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B8E34" w14:textId="2B4B09FD" w:rsidR="00A90F33" w:rsidRPr="00017DF5" w:rsidRDefault="00DF164E" w:rsidP="00A90F33">
      <w:pPr>
        <w:jc w:val="center"/>
        <w:rPr>
          <w:rFonts w:ascii="BiauKai" w:eastAsia="BiauKai" w:hAnsi="Times New Roman"/>
          <w:b/>
          <w:sz w:val="28"/>
          <w:szCs w:val="28"/>
        </w:rPr>
      </w:pPr>
      <w:r>
        <w:rPr>
          <w:rFonts w:ascii="BiauKai" w:eastAsia="BiauKai" w:hAnsi="Times New Roman" w:hint="eastAsia"/>
          <w:b/>
          <w:sz w:val="28"/>
          <w:szCs w:val="28"/>
        </w:rPr>
        <w:t>國際實習</w:t>
      </w:r>
      <w:r w:rsidR="00017DF5" w:rsidRPr="00017DF5">
        <w:rPr>
          <w:rFonts w:ascii="BiauKai" w:eastAsia="BiauKai" w:hAnsi="Times New Roman" w:hint="eastAsia"/>
          <w:b/>
          <w:sz w:val="28"/>
          <w:szCs w:val="28"/>
        </w:rPr>
        <w:t>課程大綱</w:t>
      </w:r>
    </w:p>
    <w:p w14:paraId="672A6659" w14:textId="77777777" w:rsidR="00A90F33" w:rsidRPr="00017DF5" w:rsidRDefault="00A90F33" w:rsidP="00A90F33">
      <w:pPr>
        <w:jc w:val="center"/>
        <w:rPr>
          <w:rFonts w:ascii="BiauKai" w:eastAsia="BiauKai" w:hAnsi="Times New Roman"/>
          <w:b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722"/>
        <w:gridCol w:w="992"/>
        <w:gridCol w:w="680"/>
        <w:gridCol w:w="1588"/>
        <w:gridCol w:w="113"/>
        <w:gridCol w:w="1559"/>
      </w:tblGrid>
      <w:tr w:rsidR="004B0BFA" w:rsidRPr="00017DF5" w14:paraId="37255AC1" w14:textId="77777777" w:rsidTr="0079543E">
        <w:tc>
          <w:tcPr>
            <w:tcW w:w="2093" w:type="dxa"/>
          </w:tcPr>
          <w:p w14:paraId="7C020967" w14:textId="77777777" w:rsidR="004B0BFA" w:rsidRPr="00017DF5" w:rsidRDefault="004B0BFA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系所</w:t>
            </w:r>
          </w:p>
        </w:tc>
        <w:tc>
          <w:tcPr>
            <w:tcW w:w="4394" w:type="dxa"/>
            <w:gridSpan w:val="3"/>
          </w:tcPr>
          <w:p w14:paraId="07BD042B" w14:textId="77777777" w:rsidR="004B0BFA" w:rsidRPr="00017DF5" w:rsidRDefault="00DB3735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企業管理學系</w:t>
            </w:r>
          </w:p>
        </w:tc>
        <w:tc>
          <w:tcPr>
            <w:tcW w:w="1588" w:type="dxa"/>
          </w:tcPr>
          <w:p w14:paraId="79C21BC1" w14:textId="77777777" w:rsidR="004B0BFA" w:rsidRPr="00017DF5" w:rsidRDefault="004B0BFA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必選修</w:t>
            </w:r>
          </w:p>
        </w:tc>
        <w:tc>
          <w:tcPr>
            <w:tcW w:w="1672" w:type="dxa"/>
            <w:gridSpan w:val="2"/>
          </w:tcPr>
          <w:p w14:paraId="68FCA335" w14:textId="1DBDE7AF" w:rsidR="004B0BFA" w:rsidRPr="00017DF5" w:rsidRDefault="00C951EA" w:rsidP="007D7B5E">
            <w:pPr>
              <w:rPr>
                <w:rFonts w:ascii="BiauKai" w:eastAsia="BiauKai" w:hAnsi="Times New Roman"/>
                <w:szCs w:val="24"/>
              </w:rPr>
            </w:pPr>
            <w:r>
              <w:rPr>
                <w:rFonts w:ascii="BiauKai" w:eastAsia="BiauKai" w:hAnsi="Times New Roman" w:hint="eastAsia"/>
                <w:szCs w:val="24"/>
              </w:rPr>
              <w:t>選</w:t>
            </w:r>
            <w:r w:rsidR="00DB3735" w:rsidRPr="00017DF5">
              <w:rPr>
                <w:rFonts w:ascii="BiauKai" w:eastAsia="BiauKai" w:hAnsi="Times New Roman" w:hint="eastAsia"/>
                <w:szCs w:val="24"/>
              </w:rPr>
              <w:t>修</w:t>
            </w:r>
          </w:p>
        </w:tc>
      </w:tr>
      <w:tr w:rsidR="00DB6E93" w:rsidRPr="00017DF5" w14:paraId="60C3B720" w14:textId="77777777" w:rsidTr="0079543E">
        <w:tc>
          <w:tcPr>
            <w:tcW w:w="2093" w:type="dxa"/>
          </w:tcPr>
          <w:p w14:paraId="67874C5D" w14:textId="77777777" w:rsidR="00DB6E93" w:rsidRPr="00017DF5" w:rsidRDefault="00A27D10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課程名稱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14:paraId="4DB87429" w14:textId="3C739250" w:rsidR="00974E6B" w:rsidRPr="00017DF5" w:rsidRDefault="00A474A1" w:rsidP="00DF62B6">
            <w:pPr>
              <w:rPr>
                <w:rFonts w:ascii="BiauKai" w:eastAsia="BiauKai" w:hAnsi="Times New Roman"/>
                <w:szCs w:val="24"/>
              </w:rPr>
            </w:pPr>
            <w:r>
              <w:rPr>
                <w:rFonts w:ascii="BiauKai" w:eastAsia="BiauKai" w:hAnsi="Times" w:cs="Times" w:hint="eastAsia"/>
                <w:kern w:val="0"/>
                <w:szCs w:val="24"/>
              </w:rPr>
              <w:t>國際實習</w:t>
            </w:r>
            <w:r>
              <w:rPr>
                <w:rFonts w:ascii="BiauKai" w:eastAsia="BiauKai" w:hAnsi="Times" w:cs="Times"/>
                <w:kern w:val="0"/>
                <w:szCs w:val="24"/>
              </w:rPr>
              <w:t>International Internship</w:t>
            </w:r>
            <w:r w:rsidR="000A7DF5" w:rsidRPr="00017DF5">
              <w:rPr>
                <w:rFonts w:ascii="BiauKai" w:eastAsia="BiauKai" w:hAnsi="Times" w:cs="Times" w:hint="eastAsia"/>
                <w:kern w:val="0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D7B0845" w14:textId="77777777" w:rsidR="00A27D10" w:rsidRPr="00017DF5" w:rsidRDefault="00A27D10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學分數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</w:tcBorders>
          </w:tcPr>
          <w:p w14:paraId="649841BE" w14:textId="58E2E236" w:rsidR="00DB6E93" w:rsidRPr="00017DF5" w:rsidRDefault="00A474A1" w:rsidP="007D7B5E">
            <w:pPr>
              <w:rPr>
                <w:rFonts w:ascii="BiauKai" w:eastAsia="BiauKai" w:hAnsi="Times New Roman"/>
                <w:szCs w:val="24"/>
              </w:rPr>
            </w:pPr>
            <w:r>
              <w:rPr>
                <w:rFonts w:ascii="BiauKai" w:eastAsia="BiauKai" w:hAnsi="Times New Roman"/>
                <w:szCs w:val="24"/>
              </w:rPr>
              <w:t>2</w:t>
            </w:r>
          </w:p>
        </w:tc>
      </w:tr>
      <w:tr w:rsidR="00DB6E93" w:rsidRPr="00017DF5" w14:paraId="63D5BE10" w14:textId="77777777" w:rsidTr="4CEE35C5">
        <w:tc>
          <w:tcPr>
            <w:tcW w:w="2093" w:type="dxa"/>
          </w:tcPr>
          <w:p w14:paraId="0BE943BA" w14:textId="77777777" w:rsidR="00A27D10" w:rsidRPr="00017DF5" w:rsidRDefault="00A27D10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講授代碼</w:t>
            </w:r>
          </w:p>
        </w:tc>
        <w:tc>
          <w:tcPr>
            <w:tcW w:w="7654" w:type="dxa"/>
            <w:gridSpan w:val="6"/>
          </w:tcPr>
          <w:p w14:paraId="11B15743" w14:textId="1F0F0C35" w:rsidR="00DB6E93" w:rsidRPr="00017DF5" w:rsidRDefault="00DB6E93" w:rsidP="007D7B5E">
            <w:pPr>
              <w:rPr>
                <w:rFonts w:ascii="BiauKai" w:eastAsia="BiauKai" w:hAnsi="Times New Roman"/>
                <w:szCs w:val="24"/>
              </w:rPr>
            </w:pPr>
          </w:p>
        </w:tc>
      </w:tr>
      <w:tr w:rsidR="00DB6E93" w:rsidRPr="00017DF5" w14:paraId="518BC564" w14:textId="77777777" w:rsidTr="4CEE35C5">
        <w:tc>
          <w:tcPr>
            <w:tcW w:w="2093" w:type="dxa"/>
          </w:tcPr>
          <w:p w14:paraId="478B8379" w14:textId="77777777" w:rsidR="00A27D10" w:rsidRPr="00017DF5" w:rsidRDefault="00A27D10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講授教師</w:t>
            </w:r>
          </w:p>
        </w:tc>
        <w:tc>
          <w:tcPr>
            <w:tcW w:w="7654" w:type="dxa"/>
            <w:gridSpan w:val="6"/>
          </w:tcPr>
          <w:p w14:paraId="01301EEE" w14:textId="6CB763C5" w:rsidR="008E328C" w:rsidRPr="00017DF5" w:rsidRDefault="008E328C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 xml:space="preserve">授課教師: </w:t>
            </w:r>
            <w:r w:rsidR="00095729">
              <w:rPr>
                <w:rFonts w:ascii="BiauKai" w:eastAsia="BiauKai" w:hAnsi="Times New Roman" w:hint="eastAsia"/>
                <w:szCs w:val="24"/>
              </w:rPr>
              <w:t>盧龍泉</w:t>
            </w:r>
          </w:p>
          <w:p w14:paraId="3EF7E46F" w14:textId="305C3B0B" w:rsidR="00DB6E93" w:rsidRPr="00017DF5" w:rsidRDefault="008E328C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聯絡</w:t>
            </w:r>
            <w:r w:rsidR="00DB6E93" w:rsidRPr="00017DF5">
              <w:rPr>
                <w:rFonts w:ascii="BiauKai" w:eastAsia="BiauKai" w:hAnsi="Times New Roman" w:hint="eastAsia"/>
                <w:szCs w:val="24"/>
              </w:rPr>
              <w:t>E-mail:</w:t>
            </w:r>
            <w:r w:rsidRPr="00017DF5">
              <w:rPr>
                <w:rFonts w:ascii="BiauKai" w:eastAsia="BiauKai" w:hAnsi="Times New Roman" w:hint="eastAsia"/>
                <w:szCs w:val="24"/>
              </w:rPr>
              <w:t xml:space="preserve"> </w:t>
            </w:r>
            <w:r w:rsidR="00095729">
              <w:rPr>
                <w:rFonts w:ascii="BiauKai" w:eastAsia="BiauKai" w:hAnsi="Times New Roman"/>
                <w:szCs w:val="24"/>
              </w:rPr>
              <w:t>bmalcl</w:t>
            </w:r>
            <w:r w:rsidR="00DB3735" w:rsidRPr="00017DF5">
              <w:rPr>
                <w:rFonts w:ascii="BiauKai" w:eastAsia="BiauKai" w:hAnsi="Times New Roman" w:hint="eastAsia"/>
                <w:szCs w:val="24"/>
              </w:rPr>
              <w:t>@ccu.edu.tw</w:t>
            </w:r>
          </w:p>
          <w:p w14:paraId="3864EF14" w14:textId="5DE53B9D" w:rsidR="00DB6E93" w:rsidRPr="00F20FC5" w:rsidRDefault="008E328C" w:rsidP="00F20FC5">
            <w:pPr>
              <w:rPr>
                <w:rFonts w:ascii="BiauKai" w:eastAsia="BiauKai" w:hAnsi="Times New Roman" w:hint="eastAsia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連絡電話</w:t>
            </w:r>
            <w:r w:rsidR="00DB6E93" w:rsidRPr="00017DF5">
              <w:rPr>
                <w:rFonts w:ascii="BiauKai" w:eastAsia="BiauKai" w:hAnsi="Times New Roman" w:hint="eastAsia"/>
                <w:szCs w:val="24"/>
              </w:rPr>
              <w:t>:</w:t>
            </w:r>
            <w:r w:rsidR="00DB3735" w:rsidRPr="00017DF5">
              <w:rPr>
                <w:rFonts w:ascii="BiauKai" w:eastAsia="BiauKai" w:hAnsi="Times New Roman" w:hint="eastAsia"/>
                <w:szCs w:val="24"/>
              </w:rPr>
              <w:t xml:space="preserve"> </w:t>
            </w:r>
            <w:r w:rsidR="00095729">
              <w:rPr>
                <w:rFonts w:ascii="BiauKai" w:eastAsia="BiauKai" w:hAnsi="Times New Roman"/>
                <w:szCs w:val="24"/>
              </w:rPr>
              <w:t>12</w:t>
            </w:r>
            <w:r w:rsidR="00C63D79">
              <w:rPr>
                <w:rFonts w:ascii="BiauKai" w:eastAsia="BiauKai" w:hAnsi="Times New Roman" w:hint="eastAsia"/>
                <w:szCs w:val="24"/>
              </w:rPr>
              <w:t>0</w:t>
            </w:r>
            <w:r w:rsidR="00095729">
              <w:rPr>
                <w:rFonts w:ascii="BiauKai" w:eastAsia="BiauKai" w:hAnsi="Times New Roman"/>
                <w:szCs w:val="24"/>
              </w:rPr>
              <w:t>0</w:t>
            </w:r>
            <w:r w:rsidR="00C63D79">
              <w:rPr>
                <w:rFonts w:ascii="BiauKai" w:eastAsia="BiauKai" w:hAnsi="Times New Roman" w:hint="eastAsia"/>
                <w:szCs w:val="24"/>
              </w:rPr>
              <w:t>0</w:t>
            </w:r>
          </w:p>
        </w:tc>
      </w:tr>
      <w:tr w:rsidR="00DB6E93" w:rsidRPr="00017DF5" w14:paraId="255160D0" w14:textId="77777777" w:rsidTr="4CEE35C5">
        <w:tc>
          <w:tcPr>
            <w:tcW w:w="2093" w:type="dxa"/>
          </w:tcPr>
          <w:p w14:paraId="0A98672A" w14:textId="77777777" w:rsidR="00A27D10" w:rsidRPr="00017DF5" w:rsidRDefault="00A27D10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地點/時間</w:t>
            </w:r>
          </w:p>
        </w:tc>
        <w:tc>
          <w:tcPr>
            <w:tcW w:w="7654" w:type="dxa"/>
            <w:gridSpan w:val="6"/>
          </w:tcPr>
          <w:p w14:paraId="27FADC88" w14:textId="61C65487" w:rsidR="00DB6E93" w:rsidRPr="00017DF5" w:rsidRDefault="000A7DF5" w:rsidP="002A3737">
            <w:pPr>
              <w:ind w:left="2876" w:hanging="2876"/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管理學院</w:t>
            </w:r>
            <w:r w:rsidR="00316AAD">
              <w:rPr>
                <w:rFonts w:ascii="BiauKai" w:eastAsia="BiauKai" w:hAnsi="Times New Roman" w:hint="eastAsia"/>
                <w:szCs w:val="24"/>
              </w:rPr>
              <w:t>TBA</w:t>
            </w:r>
            <w:r w:rsidR="0079543E">
              <w:rPr>
                <w:rFonts w:ascii="BiauKai" w:eastAsia="BiauKai" w:hAnsi="Times New Roman" w:hint="eastAsia"/>
                <w:szCs w:val="24"/>
              </w:rPr>
              <w:t>/星期五 1~3PM</w:t>
            </w:r>
          </w:p>
        </w:tc>
      </w:tr>
      <w:tr w:rsidR="00DB6E93" w:rsidRPr="00017DF5" w14:paraId="559839BF" w14:textId="77777777" w:rsidTr="4CEE35C5">
        <w:tc>
          <w:tcPr>
            <w:tcW w:w="2093" w:type="dxa"/>
          </w:tcPr>
          <w:p w14:paraId="219E9B13" w14:textId="77777777" w:rsidR="00A27D10" w:rsidRPr="00017DF5" w:rsidRDefault="00A27D10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先修課程</w:t>
            </w:r>
          </w:p>
        </w:tc>
        <w:tc>
          <w:tcPr>
            <w:tcW w:w="7654" w:type="dxa"/>
            <w:gridSpan w:val="6"/>
          </w:tcPr>
          <w:p w14:paraId="7072BDBD" w14:textId="77777777" w:rsidR="00DB6E93" w:rsidRPr="00017DF5" w:rsidRDefault="000A7DF5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無</w:t>
            </w:r>
          </w:p>
        </w:tc>
      </w:tr>
      <w:tr w:rsidR="00DB6E93" w:rsidRPr="00017DF5" w14:paraId="7CD52692" w14:textId="77777777" w:rsidTr="4CEE35C5">
        <w:tc>
          <w:tcPr>
            <w:tcW w:w="2093" w:type="dxa"/>
          </w:tcPr>
          <w:p w14:paraId="0BEBA24F" w14:textId="77777777" w:rsidR="00A27D10" w:rsidRPr="00017DF5" w:rsidRDefault="00A27D10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課程目標</w:t>
            </w:r>
          </w:p>
        </w:tc>
        <w:tc>
          <w:tcPr>
            <w:tcW w:w="7654" w:type="dxa"/>
            <w:gridSpan w:val="6"/>
          </w:tcPr>
          <w:p w14:paraId="3E7EE732" w14:textId="5F1785A6" w:rsidR="00757792" w:rsidRPr="008575C9" w:rsidRDefault="00A474A1" w:rsidP="00CF0613">
            <w:pPr>
              <w:pStyle w:val="Web"/>
              <w:rPr>
                <w:sz w:val="24"/>
                <w:szCs w:val="24"/>
              </w:rPr>
            </w:pPr>
            <w:r w:rsidRPr="008575C9">
              <w:rPr>
                <w:rFonts w:ascii="BiauKai" w:eastAsia="BiauKai" w:hint="eastAsia"/>
                <w:sz w:val="24"/>
                <w:szCs w:val="24"/>
              </w:rPr>
              <w:t>本課程目的在配合</w:t>
            </w:r>
            <w:r w:rsidRPr="008575C9">
              <w:rPr>
                <w:sz w:val="24"/>
                <w:szCs w:val="24"/>
              </w:rPr>
              <w:t>財團法人國際合作發展基金會「大專青年實習志工專案」</w:t>
            </w:r>
            <w:r w:rsidRPr="008575C9">
              <w:rPr>
                <w:rFonts w:hint="eastAsia"/>
                <w:sz w:val="24"/>
                <w:szCs w:val="24"/>
              </w:rPr>
              <w:t>及培養本校學生國際職</w:t>
            </w:r>
            <w:proofErr w:type="gramStart"/>
            <w:r w:rsidRPr="008575C9">
              <w:rPr>
                <w:rFonts w:hint="eastAsia"/>
                <w:sz w:val="24"/>
                <w:szCs w:val="24"/>
              </w:rPr>
              <w:t>涯</w:t>
            </w:r>
            <w:proofErr w:type="gramEnd"/>
            <w:r w:rsidRPr="008575C9">
              <w:rPr>
                <w:rFonts w:hint="eastAsia"/>
                <w:sz w:val="24"/>
                <w:szCs w:val="24"/>
              </w:rPr>
              <w:t>發展目標，希望透過本實習課程，提供本校學生赴海外進行志願服務與學習，增進自身專業能力與實務經驗，且培養獨立自主的精神，拓展國際視野，有助未來職涯發</w:t>
            </w:r>
            <w:bookmarkStart w:id="0" w:name="_GoBack"/>
            <w:bookmarkEnd w:id="0"/>
            <w:r w:rsidRPr="008575C9">
              <w:rPr>
                <w:rFonts w:hint="eastAsia"/>
                <w:sz w:val="24"/>
                <w:szCs w:val="24"/>
              </w:rPr>
              <w:t>展。</w:t>
            </w:r>
          </w:p>
        </w:tc>
      </w:tr>
      <w:tr w:rsidR="00DB6E93" w:rsidRPr="00017DF5" w14:paraId="55EB5219" w14:textId="77777777" w:rsidTr="4CEE35C5">
        <w:tc>
          <w:tcPr>
            <w:tcW w:w="2093" w:type="dxa"/>
          </w:tcPr>
          <w:p w14:paraId="699B1BB2" w14:textId="77777777" w:rsidR="00A27D10" w:rsidRPr="00017DF5" w:rsidRDefault="00A27D10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教材</w:t>
            </w:r>
          </w:p>
        </w:tc>
        <w:tc>
          <w:tcPr>
            <w:tcW w:w="7654" w:type="dxa"/>
            <w:gridSpan w:val="6"/>
          </w:tcPr>
          <w:p w14:paraId="0A37501D" w14:textId="417333BD" w:rsidR="00DB6E93" w:rsidRPr="00017DF5" w:rsidRDefault="00095729" w:rsidP="000A7DF5">
            <w:pPr>
              <w:rPr>
                <w:rFonts w:ascii="BiauKai" w:eastAsia="BiauKai" w:hAnsi="Times New Roman"/>
                <w:szCs w:val="24"/>
              </w:rPr>
            </w:pPr>
            <w:r>
              <w:rPr>
                <w:rFonts w:ascii="BiauKai" w:eastAsia="BiauKai" w:hAnsi="Times New Roman" w:hint="eastAsia"/>
                <w:szCs w:val="24"/>
              </w:rPr>
              <w:t>無</w:t>
            </w:r>
          </w:p>
        </w:tc>
      </w:tr>
      <w:tr w:rsidR="00DB6E93" w:rsidRPr="00017DF5" w14:paraId="3DDBCACD" w14:textId="77777777" w:rsidTr="4CEE35C5">
        <w:tc>
          <w:tcPr>
            <w:tcW w:w="2093" w:type="dxa"/>
          </w:tcPr>
          <w:p w14:paraId="74DE9012" w14:textId="77777777" w:rsidR="00A27D10" w:rsidRPr="00017DF5" w:rsidRDefault="00A27D10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課程網址</w:t>
            </w:r>
          </w:p>
        </w:tc>
        <w:tc>
          <w:tcPr>
            <w:tcW w:w="7654" w:type="dxa"/>
            <w:gridSpan w:val="6"/>
          </w:tcPr>
          <w:p w14:paraId="5DAB6C7B" w14:textId="45956F55" w:rsidR="00DB6E93" w:rsidRPr="00017DF5" w:rsidRDefault="00095729" w:rsidP="007D7B5E">
            <w:pPr>
              <w:rPr>
                <w:rFonts w:ascii="BiauKai" w:eastAsia="BiauKai" w:hAnsi="Times New Roman"/>
                <w:szCs w:val="24"/>
              </w:rPr>
            </w:pPr>
            <w:r>
              <w:rPr>
                <w:rFonts w:ascii="BiauKai" w:eastAsia="BiauKai" w:hAnsi="Times New Roman" w:hint="eastAsia"/>
                <w:szCs w:val="24"/>
              </w:rPr>
              <w:t>無</w:t>
            </w:r>
          </w:p>
        </w:tc>
      </w:tr>
      <w:tr w:rsidR="00DB6E93" w:rsidRPr="00017DF5" w14:paraId="4F231174" w14:textId="77777777" w:rsidTr="4CEE35C5">
        <w:trPr>
          <w:trHeight w:val="465"/>
        </w:trPr>
        <w:tc>
          <w:tcPr>
            <w:tcW w:w="2093" w:type="dxa"/>
          </w:tcPr>
          <w:p w14:paraId="112E20CE" w14:textId="77777777" w:rsidR="00A27D10" w:rsidRPr="00017DF5" w:rsidRDefault="00A27D10" w:rsidP="00A27D10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參考資料/參考書</w:t>
            </w:r>
          </w:p>
        </w:tc>
        <w:tc>
          <w:tcPr>
            <w:tcW w:w="7654" w:type="dxa"/>
            <w:gridSpan w:val="6"/>
          </w:tcPr>
          <w:p w14:paraId="02EB378F" w14:textId="091410FE" w:rsidR="00577E85" w:rsidRPr="00017DF5" w:rsidRDefault="00095729" w:rsidP="00974E6B">
            <w:pPr>
              <w:widowControl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rPr>
                <w:rFonts w:ascii="BiauKai" w:eastAsia="BiauKai" w:hAnsi="新細明體" w:cs="Calibri"/>
                <w:b/>
                <w:bCs/>
                <w:kern w:val="0"/>
                <w:szCs w:val="24"/>
              </w:rPr>
            </w:pPr>
            <w:r>
              <w:rPr>
                <w:rFonts w:ascii="BiauKai" w:eastAsia="BiauKai" w:hAnsi="新細明體" w:cs="Calibri" w:hint="eastAsia"/>
                <w:b/>
                <w:bCs/>
                <w:kern w:val="0"/>
                <w:szCs w:val="24"/>
              </w:rPr>
              <w:t>無</w:t>
            </w:r>
          </w:p>
        </w:tc>
      </w:tr>
      <w:tr w:rsidR="00883C39" w:rsidRPr="00017DF5" w14:paraId="43D891BB" w14:textId="77777777" w:rsidTr="008575C9">
        <w:tc>
          <w:tcPr>
            <w:tcW w:w="2093" w:type="dxa"/>
            <w:vMerge w:val="restart"/>
          </w:tcPr>
          <w:p w14:paraId="09002A82" w14:textId="77777777" w:rsidR="00A27D10" w:rsidRPr="00017DF5" w:rsidRDefault="00A27D10" w:rsidP="007D7B5E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t>評量方式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A2C6C8A" w14:textId="0B9FC0F3" w:rsidR="002E4CFF" w:rsidRPr="00883C39" w:rsidRDefault="00883C39" w:rsidP="00883C39">
            <w:pPr>
              <w:rPr>
                <w:rFonts w:ascii="American Typewriter" w:eastAsia="BiauKai" w:hAnsi="American Typewriter"/>
                <w:szCs w:val="24"/>
              </w:rPr>
            </w:pPr>
            <w:r w:rsidRPr="00883C39">
              <w:rPr>
                <w:rFonts w:ascii="Microsoft New Tai Lue" w:eastAsia="Microsoft New Tai Lue" w:hAnsi="Microsoft New Tai Lue" w:cs="Microsoft New Tai Lue"/>
                <w:sz w:val="28"/>
                <w:szCs w:val="28"/>
              </w:rPr>
              <w:t>◼</w:t>
            </w:r>
            <w:r w:rsidR="00560A83" w:rsidRPr="00883C39">
              <w:rPr>
                <w:rFonts w:ascii="American Typewriter" w:eastAsia="BiauKai" w:hAnsi="American Typewriter"/>
                <w:szCs w:val="24"/>
              </w:rPr>
              <w:t xml:space="preserve"> </w:t>
            </w:r>
            <w:r w:rsidR="008575C9">
              <w:rPr>
                <w:rFonts w:ascii="American Typewriter" w:eastAsia="BiauKai" w:hAnsi="American Typewriter"/>
                <w:szCs w:val="24"/>
              </w:rPr>
              <w:t>Month</w:t>
            </w:r>
            <w:r w:rsidRPr="00883C39">
              <w:rPr>
                <w:rFonts w:ascii="American Typewriter" w:eastAsia="BiauKai" w:hAnsi="American Typewriter"/>
                <w:szCs w:val="24"/>
              </w:rPr>
              <w:t xml:space="preserve">ly Report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E27760" w14:textId="2449F9F7" w:rsidR="002E4CFF" w:rsidRPr="00883C39" w:rsidRDefault="00CF140B" w:rsidP="00883C39">
            <w:pPr>
              <w:jc w:val="center"/>
              <w:rPr>
                <w:rFonts w:ascii="American Typewriter" w:eastAsia="BiauKai" w:hAnsi="American Typewriter"/>
                <w:szCs w:val="24"/>
              </w:rPr>
            </w:pPr>
            <w:r>
              <w:rPr>
                <w:rFonts w:ascii="American Typewriter" w:eastAsia="BiauKai" w:hAnsi="American Typewriter"/>
                <w:szCs w:val="24"/>
              </w:rPr>
              <w:t>20</w:t>
            </w:r>
            <w:r w:rsidR="00883C39" w:rsidRPr="00883C39">
              <w:rPr>
                <w:rFonts w:ascii="American Typewriter" w:eastAsia="BiauKai" w:hAnsi="American Typewriter"/>
                <w:szCs w:val="24"/>
              </w:rPr>
              <w:t>%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3FAF63" w14:textId="77777777" w:rsidR="002E4CFF" w:rsidRPr="00883C39" w:rsidRDefault="002F03DD" w:rsidP="008F5DC4">
            <w:pPr>
              <w:rPr>
                <w:rFonts w:ascii="American Typewriter" w:eastAsia="BiauKai" w:hAnsi="American Typewriter"/>
                <w:sz w:val="28"/>
                <w:szCs w:val="28"/>
              </w:rPr>
            </w:pPr>
            <w:r w:rsidRPr="00883C39">
              <w:rPr>
                <w:rFonts w:ascii="Microsoft New Tai Lue" w:eastAsia="Microsoft New Tai Lue" w:hAnsi="Microsoft New Tai Lue" w:cs="Microsoft New Tai Lue"/>
                <w:sz w:val="28"/>
                <w:szCs w:val="28"/>
              </w:rPr>
              <w:t>◼</w:t>
            </w:r>
            <w:r w:rsidR="002E4CFF" w:rsidRPr="00883C39">
              <w:rPr>
                <w:rFonts w:ascii="American Typewriter" w:eastAsia="BiauKai" w:hAnsi="American Typewriter"/>
                <w:szCs w:val="24"/>
              </w:rPr>
              <w:t>Presentation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61B118" w14:textId="7765E966" w:rsidR="002E4CFF" w:rsidRPr="00883C39" w:rsidRDefault="00CF140B" w:rsidP="008F5DC4">
            <w:pPr>
              <w:jc w:val="right"/>
              <w:rPr>
                <w:rFonts w:ascii="American Typewriter" w:eastAsia="BiauKai" w:hAnsi="American Typewriter"/>
                <w:szCs w:val="24"/>
              </w:rPr>
            </w:pPr>
            <w:r>
              <w:rPr>
                <w:rFonts w:ascii="American Typewriter" w:eastAsia="BiauKai" w:hAnsi="American Typewriter"/>
                <w:szCs w:val="24"/>
              </w:rPr>
              <w:t>30</w:t>
            </w:r>
            <w:r w:rsidR="00883C39" w:rsidRPr="00883C39">
              <w:rPr>
                <w:rFonts w:ascii="American Typewriter" w:eastAsia="BiauKai" w:hAnsi="American Typewriter"/>
                <w:szCs w:val="24"/>
              </w:rPr>
              <w:t>%</w:t>
            </w:r>
          </w:p>
        </w:tc>
      </w:tr>
      <w:tr w:rsidR="00883C39" w:rsidRPr="00017DF5" w14:paraId="3DBFEBB1" w14:textId="77777777" w:rsidTr="008575C9">
        <w:trPr>
          <w:trHeight w:val="744"/>
        </w:trPr>
        <w:tc>
          <w:tcPr>
            <w:tcW w:w="2093" w:type="dxa"/>
            <w:vMerge/>
          </w:tcPr>
          <w:p w14:paraId="6A05A809" w14:textId="77777777" w:rsidR="002E4CFF" w:rsidRPr="00017DF5" w:rsidRDefault="002E4CFF" w:rsidP="007D7B5E">
            <w:pPr>
              <w:rPr>
                <w:rFonts w:ascii="BiauKai" w:eastAsia="BiauKai" w:hAnsi="Times New Roman"/>
                <w:szCs w:val="24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491AD1A2" w14:textId="77777777" w:rsidR="002E4CFF" w:rsidRPr="00883C39" w:rsidRDefault="00883C39" w:rsidP="0030239A">
            <w:pPr>
              <w:jc w:val="both"/>
              <w:rPr>
                <w:rFonts w:ascii="American Typewriter" w:eastAsia="BiauKai" w:hAnsi="American Typewriter"/>
                <w:szCs w:val="24"/>
              </w:rPr>
            </w:pPr>
            <w:r w:rsidRPr="00883C39">
              <w:rPr>
                <w:rFonts w:ascii="Microsoft New Tai Lue" w:eastAsia="Microsoft New Tai Lue" w:hAnsi="Microsoft New Tai Lue" w:cs="Microsoft New Tai Lue"/>
                <w:sz w:val="28"/>
                <w:szCs w:val="28"/>
              </w:rPr>
              <w:t>◼</w:t>
            </w:r>
            <w:r w:rsidRPr="00883C39">
              <w:rPr>
                <w:rFonts w:ascii="American Typewriter" w:eastAsia="Microsoft New Tai Lue" w:hAnsi="American Typewriter" w:cs="Microsoft New Tai Lue"/>
                <w:sz w:val="28"/>
                <w:szCs w:val="28"/>
              </w:rPr>
              <w:t xml:space="preserve"> </w:t>
            </w:r>
            <w:r w:rsidR="00560A83" w:rsidRPr="00883C39">
              <w:rPr>
                <w:rFonts w:ascii="American Typewriter" w:eastAsia="BiauKai" w:hAnsi="American Typewriter"/>
                <w:szCs w:val="24"/>
              </w:rPr>
              <w:t>Participation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B0076A" w14:textId="77777777" w:rsidR="002E4CFF" w:rsidRPr="00883C39" w:rsidRDefault="00883C39" w:rsidP="00560A83">
            <w:pPr>
              <w:ind w:firstLineChars="100" w:firstLine="240"/>
              <w:rPr>
                <w:rFonts w:ascii="American Typewriter" w:eastAsia="BiauKai" w:hAnsi="American Typewriter"/>
                <w:szCs w:val="24"/>
              </w:rPr>
            </w:pPr>
            <w:r w:rsidRPr="00883C39">
              <w:rPr>
                <w:rFonts w:ascii="American Typewriter" w:eastAsia="BiauKai" w:hAnsi="American Typewriter"/>
                <w:szCs w:val="24"/>
              </w:rPr>
              <w:t xml:space="preserve">  10%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3C88C5" w14:textId="0EB6A925" w:rsidR="002E4CFF" w:rsidRPr="00883C39" w:rsidRDefault="00EC5062" w:rsidP="008F5DC4">
            <w:pPr>
              <w:rPr>
                <w:rFonts w:ascii="American Typewriter" w:eastAsia="BiauKai" w:hAnsi="American Typewriter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■</w:t>
            </w:r>
            <w:r w:rsidR="00AE549F" w:rsidRPr="00883C39">
              <w:rPr>
                <w:rFonts w:ascii="American Typewriter" w:eastAsia="BiauKai" w:hAnsi="American Typewriter"/>
                <w:szCs w:val="24"/>
              </w:rPr>
              <w:t xml:space="preserve"> </w:t>
            </w:r>
            <w:r w:rsidR="00883C39" w:rsidRPr="00883C39">
              <w:rPr>
                <w:rFonts w:ascii="American Typewriter" w:eastAsia="BiauKai" w:hAnsi="American Typewriter"/>
                <w:szCs w:val="24"/>
              </w:rPr>
              <w:t>Final Report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8DFBC8" w14:textId="79F44F07" w:rsidR="002E4CFF" w:rsidRPr="00883C39" w:rsidRDefault="00CF140B" w:rsidP="008F5DC4">
            <w:pPr>
              <w:jc w:val="right"/>
              <w:rPr>
                <w:rFonts w:ascii="American Typewriter" w:eastAsia="BiauKai" w:hAnsi="American Typewriter"/>
                <w:szCs w:val="24"/>
              </w:rPr>
            </w:pPr>
            <w:r>
              <w:rPr>
                <w:rFonts w:ascii="American Typewriter" w:eastAsia="BiauKai" w:hAnsi="American Typewriter"/>
                <w:szCs w:val="24"/>
              </w:rPr>
              <w:t>4</w:t>
            </w:r>
            <w:r w:rsidR="00883C39" w:rsidRPr="00883C39">
              <w:rPr>
                <w:rFonts w:ascii="American Typewriter" w:eastAsia="BiauKai" w:hAnsi="American Typewriter"/>
                <w:szCs w:val="24"/>
              </w:rPr>
              <w:t>0%</w:t>
            </w:r>
          </w:p>
        </w:tc>
      </w:tr>
      <w:tr w:rsidR="002E4CFF" w:rsidRPr="00017DF5" w14:paraId="34E105F0" w14:textId="77777777" w:rsidTr="4CEE35C5">
        <w:trPr>
          <w:trHeight w:val="1483"/>
        </w:trPr>
        <w:tc>
          <w:tcPr>
            <w:tcW w:w="2093" w:type="dxa"/>
          </w:tcPr>
          <w:p w14:paraId="66BA418D" w14:textId="77777777" w:rsidR="00A27D10" w:rsidRPr="00017DF5" w:rsidRDefault="00A27D10" w:rsidP="000F3D49">
            <w:pPr>
              <w:rPr>
                <w:rFonts w:ascii="BiauKai" w:eastAsia="BiauKai" w:hAnsi="Times New Roman"/>
                <w:szCs w:val="24"/>
              </w:rPr>
            </w:pPr>
            <w:r w:rsidRPr="00017DF5">
              <w:rPr>
                <w:rFonts w:ascii="BiauKai" w:eastAsia="BiauKai" w:hAnsi="Times New Roman" w:hint="eastAsia"/>
                <w:szCs w:val="24"/>
              </w:rPr>
              <w:lastRenderedPageBreak/>
              <w:t>附註及相關規定</w:t>
            </w:r>
          </w:p>
        </w:tc>
        <w:tc>
          <w:tcPr>
            <w:tcW w:w="7654" w:type="dxa"/>
            <w:gridSpan w:val="6"/>
          </w:tcPr>
          <w:p w14:paraId="04E8AE34" w14:textId="28D54818" w:rsidR="008575C9" w:rsidRPr="008575C9" w:rsidRDefault="008575C9" w:rsidP="008575C9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BiauKai" w:eastAsia="BiauKai" w:hAnsi="Big Caslon" w:cs="Big Caslon"/>
                <w:kern w:val="0"/>
                <w:szCs w:val="24"/>
              </w:rPr>
            </w:pPr>
            <w:proofErr w:type="gramStart"/>
            <w:r w:rsidRPr="008575C9">
              <w:rPr>
                <w:rFonts w:ascii="BiauKai" w:eastAsia="BiauKai" w:hAnsi="Big Caslon" w:cs="Big Caslon" w:hint="eastAsia"/>
                <w:kern w:val="0"/>
                <w:szCs w:val="24"/>
              </w:rPr>
              <w:t>欲修習</w:t>
            </w:r>
            <w:proofErr w:type="gramEnd"/>
            <w:r w:rsidRPr="008575C9">
              <w:rPr>
                <w:rFonts w:ascii="BiauKai" w:eastAsia="BiauKai" w:hAnsi="Big Caslon" w:cs="Big Caslon" w:hint="eastAsia"/>
                <w:kern w:val="0"/>
                <w:szCs w:val="24"/>
              </w:rPr>
              <w:t>本課程之學生，必須事先到國合會網站報名並獲得錄取。</w:t>
            </w:r>
          </w:p>
          <w:p w14:paraId="15175F10" w14:textId="1E4DC429" w:rsidR="008575C9" w:rsidRPr="008575C9" w:rsidRDefault="008575C9" w:rsidP="00D877B1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BiauKai" w:eastAsia="BiauKai" w:hAnsi="Big Caslon" w:cs="Big Caslon"/>
                <w:kern w:val="0"/>
                <w:szCs w:val="24"/>
              </w:rPr>
            </w:pPr>
            <w:r w:rsidRPr="008575C9">
              <w:rPr>
                <w:rFonts w:ascii="BiauKai" w:eastAsia="BiauKai" w:hAnsi="Big Caslon" w:cs="Big Caslon" w:hint="eastAsia"/>
                <w:kern w:val="0"/>
                <w:szCs w:val="24"/>
              </w:rPr>
              <w:t>申請資格: 具中華民國國籍，且年齡在20 歲(含)以上。</w:t>
            </w:r>
          </w:p>
          <w:p w14:paraId="6CC080B6" w14:textId="6E4E391E" w:rsidR="008575C9" w:rsidRDefault="008575C9" w:rsidP="00B862FC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BiauKai" w:eastAsia="BiauKai" w:hAnsi="Big Caslon" w:cs="Big Caslon"/>
                <w:kern w:val="0"/>
                <w:szCs w:val="24"/>
              </w:rPr>
            </w:pPr>
            <w:r>
              <w:rPr>
                <w:rFonts w:ascii="BiauKai" w:eastAsia="BiauKai" w:hAnsi="Big Caslon" w:cs="Big Caslon" w:hint="eastAsia"/>
                <w:kern w:val="0"/>
                <w:szCs w:val="24"/>
              </w:rPr>
              <w:t>實習</w:t>
            </w:r>
            <w:r w:rsidRPr="008575C9">
              <w:rPr>
                <w:rFonts w:ascii="BiauKai" w:eastAsia="BiauKai" w:hAnsi="Big Caslon" w:cs="Big Caslon" w:hint="eastAsia"/>
                <w:kern w:val="0"/>
                <w:szCs w:val="24"/>
              </w:rPr>
              <w:t>時間: 原則上為本年 8 月至隔年 1 月底。(</w:t>
            </w:r>
            <w:proofErr w:type="gramStart"/>
            <w:r w:rsidRPr="008575C9">
              <w:rPr>
                <w:rFonts w:ascii="BiauKai" w:eastAsia="BiauKai" w:hAnsi="Big Caslon" w:cs="Big Caslon" w:hint="eastAsia"/>
                <w:kern w:val="0"/>
                <w:szCs w:val="24"/>
              </w:rPr>
              <w:t>註</w:t>
            </w:r>
            <w:proofErr w:type="gramEnd"/>
            <w:r w:rsidRPr="008575C9">
              <w:rPr>
                <w:rFonts w:ascii="BiauKai" w:eastAsia="BiauKai" w:hAnsi="Big Caslon" w:cs="Big Caslon" w:hint="eastAsia"/>
                <w:kern w:val="0"/>
                <w:szCs w:val="24"/>
              </w:rPr>
              <w:t>：實際派遣時間可能依計畫期程等需求略為調整)</w:t>
            </w:r>
          </w:p>
          <w:p w14:paraId="49F21B13" w14:textId="36D52378" w:rsidR="008575C9" w:rsidRPr="008575C9" w:rsidRDefault="008575C9" w:rsidP="00B862FC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BiauKai" w:eastAsia="BiauKai" w:hAnsi="Big Caslon" w:cs="Big Caslon"/>
                <w:kern w:val="0"/>
                <w:szCs w:val="24"/>
              </w:rPr>
            </w:pPr>
            <w:r>
              <w:rPr>
                <w:rFonts w:ascii="BiauKai" w:eastAsia="BiauKai" w:hAnsi="Big Caslon" w:cs="Big Caslon" w:hint="eastAsia"/>
                <w:kern w:val="0"/>
                <w:szCs w:val="24"/>
              </w:rPr>
              <w:t>實習國家: 巴拉圭</w:t>
            </w:r>
            <w:r>
              <w:rPr>
                <w:rFonts w:ascii="新細明體" w:hAnsi="新細明體" w:cs="Big Caslon" w:hint="eastAsia"/>
                <w:kern w:val="0"/>
                <w:szCs w:val="24"/>
              </w:rPr>
              <w:t>、</w:t>
            </w:r>
            <w:r w:rsidRPr="008575C9">
              <w:rPr>
                <w:rFonts w:ascii="新細明體" w:hAnsi="新細明體" w:cs="Big Caslon" w:hint="eastAsia"/>
                <w:kern w:val="0"/>
                <w:szCs w:val="24"/>
              </w:rPr>
              <w:t>聖克里斯多福</w:t>
            </w:r>
            <w:r>
              <w:rPr>
                <w:rFonts w:ascii="新細明體" w:hAnsi="新細明體" w:cs="Big Caslon" w:hint="eastAsia"/>
                <w:kern w:val="0"/>
                <w:szCs w:val="24"/>
              </w:rPr>
              <w:t>、</w:t>
            </w:r>
            <w:r w:rsidRPr="008575C9">
              <w:rPr>
                <w:rFonts w:ascii="新細明體" w:hAnsi="新細明體" w:cs="Big Caslon" w:hint="eastAsia"/>
                <w:kern w:val="0"/>
                <w:szCs w:val="24"/>
              </w:rPr>
              <w:t>尼維斯</w:t>
            </w:r>
            <w:r>
              <w:rPr>
                <w:rFonts w:ascii="新細明體" w:hAnsi="新細明體" w:cs="Big Caslon" w:hint="eastAsia"/>
                <w:kern w:val="0"/>
                <w:szCs w:val="24"/>
              </w:rPr>
              <w:t>、及</w:t>
            </w:r>
            <w:r w:rsidRPr="008575C9">
              <w:rPr>
                <w:rFonts w:ascii="新細明體" w:hAnsi="新細明體" w:cs="Big Caslon" w:hint="eastAsia"/>
                <w:kern w:val="0"/>
                <w:szCs w:val="24"/>
              </w:rPr>
              <w:t>馬紹爾群島</w:t>
            </w:r>
            <w:r w:rsidR="00EC5062">
              <w:rPr>
                <w:rFonts w:ascii="新細明體" w:hAnsi="新細明體" w:cs="Big Caslon" w:hint="eastAsia"/>
                <w:kern w:val="0"/>
                <w:szCs w:val="24"/>
              </w:rPr>
              <w:t>，實際依國合會錄取為</w:t>
            </w:r>
            <w:proofErr w:type="gramStart"/>
            <w:r w:rsidR="00EC5062">
              <w:rPr>
                <w:rFonts w:ascii="新細明體" w:hAnsi="新細明體" w:cs="Big Caslon" w:hint="eastAsia"/>
                <w:kern w:val="0"/>
                <w:szCs w:val="24"/>
              </w:rPr>
              <w:t>準</w:t>
            </w:r>
            <w:proofErr w:type="gramEnd"/>
            <w:r w:rsidR="00EC5062">
              <w:rPr>
                <w:rFonts w:ascii="新細明體" w:hAnsi="新細明體" w:cs="Big Caslon" w:hint="eastAsia"/>
                <w:kern w:val="0"/>
                <w:szCs w:val="24"/>
              </w:rPr>
              <w:t>。</w:t>
            </w:r>
          </w:p>
          <w:p w14:paraId="6FF856A4" w14:textId="77777777" w:rsidR="00560A83" w:rsidRDefault="008575C9" w:rsidP="008575C9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BiauKai" w:eastAsia="BiauKai" w:hAnsi="Big Caslon" w:cs="Big Caslon"/>
                <w:kern w:val="0"/>
                <w:szCs w:val="24"/>
              </w:rPr>
            </w:pPr>
            <w:r w:rsidRPr="008575C9">
              <w:rPr>
                <w:rFonts w:ascii="BiauKai" w:eastAsia="BiauKai" w:hAnsi="Big Caslon" w:cs="Big Caslon" w:hint="eastAsia"/>
                <w:kern w:val="0"/>
                <w:szCs w:val="24"/>
              </w:rPr>
              <w:t>相關支持: 實習志工海外服務期間由國合會提供生活津貼、住宿、赴離任機票，為實習志工投保意外險及國際醫療險。</w:t>
            </w:r>
          </w:p>
          <w:p w14:paraId="70040C79" w14:textId="147EA309" w:rsidR="008575C9" w:rsidRPr="008575C9" w:rsidRDefault="008575C9" w:rsidP="008575C9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BiauKai" w:eastAsia="BiauKai" w:hAnsi="Big Caslon" w:cs="Big Caslon"/>
                <w:kern w:val="0"/>
                <w:szCs w:val="24"/>
              </w:rPr>
            </w:pPr>
            <w:r>
              <w:rPr>
                <w:rFonts w:ascii="BiauKai" w:eastAsia="BiauKai" w:hAnsi="Big Caslon" w:cs="Big Caslon" w:hint="eastAsia"/>
                <w:kern w:val="0"/>
                <w:szCs w:val="24"/>
              </w:rPr>
              <w:t>回國後，同學必須繳交書面報告</w:t>
            </w:r>
            <w:r w:rsidR="00E06B72">
              <w:rPr>
                <w:rFonts w:ascii="BiauKai" w:eastAsia="BiauKai" w:hAnsi="Big Caslon" w:cs="Big Caslon" w:hint="eastAsia"/>
                <w:kern w:val="0"/>
                <w:szCs w:val="24"/>
              </w:rPr>
              <w:t>(月報告和期末報告)</w:t>
            </w:r>
            <w:r>
              <w:rPr>
                <w:rFonts w:ascii="BiauKai" w:eastAsia="BiauKai" w:hAnsi="Big Caslon" w:cs="Big Caslon" w:hint="eastAsia"/>
                <w:kern w:val="0"/>
                <w:szCs w:val="24"/>
              </w:rPr>
              <w:t>，並進行口頭報告。</w:t>
            </w:r>
          </w:p>
        </w:tc>
      </w:tr>
    </w:tbl>
    <w:p w14:paraId="4B99056E" w14:textId="77777777" w:rsidR="00AE549F" w:rsidRPr="00AE549F" w:rsidRDefault="00AE549F" w:rsidP="000C38CA">
      <w:pPr>
        <w:widowControl/>
        <w:rPr>
          <w:rFonts w:ascii="BiauKai" w:eastAsia="BiauKai" w:hAnsi="Times New Roman"/>
          <w:sz w:val="28"/>
          <w:szCs w:val="28"/>
        </w:rPr>
      </w:pPr>
    </w:p>
    <w:sectPr w:rsidR="00AE549F" w:rsidRPr="00AE549F" w:rsidSect="00AE549F">
      <w:footerReference w:type="default" r:id="rId7"/>
      <w:pgSz w:w="12240" w:h="15840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860C" w14:textId="77777777" w:rsidR="007E1CA9" w:rsidRDefault="007E1CA9" w:rsidP="00711B26">
      <w:r>
        <w:separator/>
      </w:r>
    </w:p>
  </w:endnote>
  <w:endnote w:type="continuationSeparator" w:id="0">
    <w:p w14:paraId="23F65A7A" w14:textId="77777777" w:rsidR="007E1CA9" w:rsidRDefault="007E1CA9" w:rsidP="0071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Big Caslon">
    <w:altName w:val="Times New Roman"/>
    <w:charset w:val="00"/>
    <w:family w:val="roman"/>
    <w:pitch w:val="variable"/>
    <w:sig w:usb0="800000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7777777" w:rsidR="00CD12B3" w:rsidRDefault="00CD12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D1D" w:rsidRPr="00F91D1D">
      <w:rPr>
        <w:noProof/>
        <w:lang w:val="zh-TW"/>
      </w:rPr>
      <w:t>1</w:t>
    </w:r>
    <w:r>
      <w:fldChar w:fldCharType="end"/>
    </w:r>
  </w:p>
  <w:p w14:paraId="1299C43A" w14:textId="77777777" w:rsidR="00CD12B3" w:rsidRDefault="00CD12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BB8F" w14:textId="77777777" w:rsidR="007E1CA9" w:rsidRDefault="007E1CA9" w:rsidP="00711B26">
      <w:r>
        <w:separator/>
      </w:r>
    </w:p>
  </w:footnote>
  <w:footnote w:type="continuationSeparator" w:id="0">
    <w:p w14:paraId="16CF59D8" w14:textId="77777777" w:rsidR="007E1CA9" w:rsidRDefault="007E1CA9" w:rsidP="0071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AD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5BD09AFE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multilevel"/>
    <w:tmpl w:val="B596C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94286E22"/>
    <w:lvl w:ilvl="0" w:tplc="BC660C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48FC79D2">
      <w:numFmt w:val="decimal"/>
      <w:lvlText w:val=""/>
      <w:lvlJc w:val="left"/>
    </w:lvl>
    <w:lvl w:ilvl="2" w:tplc="05F4C2E4">
      <w:numFmt w:val="decimal"/>
      <w:lvlText w:val=""/>
      <w:lvlJc w:val="left"/>
    </w:lvl>
    <w:lvl w:ilvl="3" w:tplc="1CEC0930">
      <w:numFmt w:val="decimal"/>
      <w:lvlText w:val=""/>
      <w:lvlJc w:val="left"/>
    </w:lvl>
    <w:lvl w:ilvl="4" w:tplc="E1DE7E2E">
      <w:numFmt w:val="decimal"/>
      <w:lvlText w:val=""/>
      <w:lvlJc w:val="left"/>
    </w:lvl>
    <w:lvl w:ilvl="5" w:tplc="4B045B62">
      <w:numFmt w:val="decimal"/>
      <w:lvlText w:val=""/>
      <w:lvlJc w:val="left"/>
    </w:lvl>
    <w:lvl w:ilvl="6" w:tplc="5114001A">
      <w:numFmt w:val="decimal"/>
      <w:lvlText w:val=""/>
      <w:lvlJc w:val="left"/>
    </w:lvl>
    <w:lvl w:ilvl="7" w:tplc="4878A54A">
      <w:numFmt w:val="decimal"/>
      <w:lvlText w:val=""/>
      <w:lvlJc w:val="left"/>
    </w:lvl>
    <w:lvl w:ilvl="8" w:tplc="AC640108">
      <w:numFmt w:val="decimal"/>
      <w:lvlText w:val=""/>
      <w:lvlJc w:val="left"/>
    </w:lvl>
  </w:abstractNum>
  <w:abstractNum w:abstractNumId="4" w15:restartNumberingAfterBreak="0">
    <w:nsid w:val="FFFFFF7F"/>
    <w:multiLevelType w:val="singleLevel"/>
    <w:tmpl w:val="6A1064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5" w15:restartNumberingAfterBreak="0">
    <w:nsid w:val="FFFFFF80"/>
    <w:multiLevelType w:val="singleLevel"/>
    <w:tmpl w:val="EBACA318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BADE48A0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51A7988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594E2C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23BAE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BC0C0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2C43FD0"/>
    <w:multiLevelType w:val="hybridMultilevel"/>
    <w:tmpl w:val="F288E112"/>
    <w:lvl w:ilvl="0" w:tplc="6FCA1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5D856B2"/>
    <w:multiLevelType w:val="hybridMultilevel"/>
    <w:tmpl w:val="E772A4A4"/>
    <w:lvl w:ilvl="0" w:tplc="0256E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0D3BA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0622E82"/>
    <w:multiLevelType w:val="multilevel"/>
    <w:tmpl w:val="385C92E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eastAsia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333318"/>
    <w:multiLevelType w:val="hybridMultilevel"/>
    <w:tmpl w:val="DD348D56"/>
    <w:lvl w:ilvl="0" w:tplc="9006A8C8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93B1B69"/>
    <w:multiLevelType w:val="hybridMultilevel"/>
    <w:tmpl w:val="B2561AC6"/>
    <w:lvl w:ilvl="0" w:tplc="8334D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B665A5"/>
    <w:multiLevelType w:val="hybridMultilevel"/>
    <w:tmpl w:val="E7FE7BFA"/>
    <w:lvl w:ilvl="0" w:tplc="0030B1A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080115F"/>
    <w:multiLevelType w:val="hybridMultilevel"/>
    <w:tmpl w:val="ED323D44"/>
    <w:lvl w:ilvl="0" w:tplc="D4EE33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4137DA"/>
    <w:multiLevelType w:val="hybridMultilevel"/>
    <w:tmpl w:val="C95C7EBA"/>
    <w:lvl w:ilvl="0" w:tplc="9FA2B99A">
      <w:start w:val="1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B24272"/>
    <w:multiLevelType w:val="hybridMultilevel"/>
    <w:tmpl w:val="6CE2AEE6"/>
    <w:lvl w:ilvl="0" w:tplc="6B5ADAB8">
      <w:start w:val="4"/>
      <w:numFmt w:val="bullet"/>
      <w:lvlText w:val="□"/>
      <w:lvlJc w:val="left"/>
      <w:pPr>
        <w:ind w:left="371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ascii="Wingdings" w:hAnsi="Wingdings" w:hint="default"/>
      </w:rPr>
    </w:lvl>
  </w:abstractNum>
  <w:abstractNum w:abstractNumId="21" w15:restartNumberingAfterBreak="0">
    <w:nsid w:val="6B585300"/>
    <w:multiLevelType w:val="hybridMultilevel"/>
    <w:tmpl w:val="F538EA2C"/>
    <w:lvl w:ilvl="0" w:tplc="D4EE33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62753F"/>
    <w:multiLevelType w:val="multilevel"/>
    <w:tmpl w:val="9DF64C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037EA1"/>
    <w:multiLevelType w:val="hybridMultilevel"/>
    <w:tmpl w:val="3CEA35D0"/>
    <w:lvl w:ilvl="0" w:tplc="C170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7"/>
  </w:num>
  <w:num w:numId="15">
    <w:abstractNumId w:val="20"/>
  </w:num>
  <w:num w:numId="16">
    <w:abstractNumId w:val="19"/>
  </w:num>
  <w:num w:numId="17">
    <w:abstractNumId w:val="12"/>
  </w:num>
  <w:num w:numId="18">
    <w:abstractNumId w:val="13"/>
  </w:num>
  <w:num w:numId="19">
    <w:abstractNumId w:val="0"/>
  </w:num>
  <w:num w:numId="20">
    <w:abstractNumId w:val="11"/>
  </w:num>
  <w:num w:numId="21">
    <w:abstractNumId w:val="18"/>
  </w:num>
  <w:num w:numId="22">
    <w:abstractNumId w:val="2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93"/>
    <w:rsid w:val="00005F66"/>
    <w:rsid w:val="00007A84"/>
    <w:rsid w:val="00011C25"/>
    <w:rsid w:val="00017DF5"/>
    <w:rsid w:val="000231A1"/>
    <w:rsid w:val="00024BC0"/>
    <w:rsid w:val="00057A8E"/>
    <w:rsid w:val="00062478"/>
    <w:rsid w:val="00065E07"/>
    <w:rsid w:val="000740B8"/>
    <w:rsid w:val="00080E43"/>
    <w:rsid w:val="00081C72"/>
    <w:rsid w:val="000879E5"/>
    <w:rsid w:val="00095729"/>
    <w:rsid w:val="00096A90"/>
    <w:rsid w:val="000A7DF5"/>
    <w:rsid w:val="000B6594"/>
    <w:rsid w:val="000C0760"/>
    <w:rsid w:val="000C38CA"/>
    <w:rsid w:val="000C77FC"/>
    <w:rsid w:val="000D2C82"/>
    <w:rsid w:val="000D4186"/>
    <w:rsid w:val="000D7F5A"/>
    <w:rsid w:val="000E1DDE"/>
    <w:rsid w:val="000E1F3C"/>
    <w:rsid w:val="000F3D49"/>
    <w:rsid w:val="000F70AF"/>
    <w:rsid w:val="00121E59"/>
    <w:rsid w:val="00143AAB"/>
    <w:rsid w:val="00146BFA"/>
    <w:rsid w:val="00150B16"/>
    <w:rsid w:val="001518CF"/>
    <w:rsid w:val="00152A55"/>
    <w:rsid w:val="00153958"/>
    <w:rsid w:val="00186F88"/>
    <w:rsid w:val="00192F79"/>
    <w:rsid w:val="00193997"/>
    <w:rsid w:val="001A15D5"/>
    <w:rsid w:val="001B33F0"/>
    <w:rsid w:val="001C2060"/>
    <w:rsid w:val="001C58F2"/>
    <w:rsid w:val="001C6078"/>
    <w:rsid w:val="001D2AEC"/>
    <w:rsid w:val="001E75FD"/>
    <w:rsid w:val="001F6A8F"/>
    <w:rsid w:val="001F7C7C"/>
    <w:rsid w:val="002077DD"/>
    <w:rsid w:val="00220196"/>
    <w:rsid w:val="0022042D"/>
    <w:rsid w:val="002224AA"/>
    <w:rsid w:val="00222B69"/>
    <w:rsid w:val="002378BB"/>
    <w:rsid w:val="002422B7"/>
    <w:rsid w:val="00245FFB"/>
    <w:rsid w:val="002744F8"/>
    <w:rsid w:val="00277875"/>
    <w:rsid w:val="00281DE0"/>
    <w:rsid w:val="002A0B87"/>
    <w:rsid w:val="002A3737"/>
    <w:rsid w:val="002B0C30"/>
    <w:rsid w:val="002B75A2"/>
    <w:rsid w:val="002C2225"/>
    <w:rsid w:val="002D4B77"/>
    <w:rsid w:val="002D7CF8"/>
    <w:rsid w:val="002E04FD"/>
    <w:rsid w:val="002E4CFF"/>
    <w:rsid w:val="002F03DD"/>
    <w:rsid w:val="002F3E5E"/>
    <w:rsid w:val="0030239A"/>
    <w:rsid w:val="003071F4"/>
    <w:rsid w:val="003121F6"/>
    <w:rsid w:val="00316AAD"/>
    <w:rsid w:val="00317C68"/>
    <w:rsid w:val="00323930"/>
    <w:rsid w:val="00341FDB"/>
    <w:rsid w:val="003435A2"/>
    <w:rsid w:val="00347CA9"/>
    <w:rsid w:val="00365C5B"/>
    <w:rsid w:val="00396202"/>
    <w:rsid w:val="003978EF"/>
    <w:rsid w:val="003A3496"/>
    <w:rsid w:val="003A5E61"/>
    <w:rsid w:val="003B1CF0"/>
    <w:rsid w:val="003B3970"/>
    <w:rsid w:val="003B7907"/>
    <w:rsid w:val="003D7260"/>
    <w:rsid w:val="003E021C"/>
    <w:rsid w:val="003F5E2F"/>
    <w:rsid w:val="00403A53"/>
    <w:rsid w:val="004040D5"/>
    <w:rsid w:val="00404516"/>
    <w:rsid w:val="00404F22"/>
    <w:rsid w:val="0040712E"/>
    <w:rsid w:val="00426CA9"/>
    <w:rsid w:val="004413A6"/>
    <w:rsid w:val="00447202"/>
    <w:rsid w:val="00451E81"/>
    <w:rsid w:val="00452F2A"/>
    <w:rsid w:val="00456049"/>
    <w:rsid w:val="0046248A"/>
    <w:rsid w:val="004669E4"/>
    <w:rsid w:val="00472BC2"/>
    <w:rsid w:val="00486A2B"/>
    <w:rsid w:val="00492104"/>
    <w:rsid w:val="004B0BFA"/>
    <w:rsid w:val="004C747C"/>
    <w:rsid w:val="004D7105"/>
    <w:rsid w:val="004E1615"/>
    <w:rsid w:val="004E42B6"/>
    <w:rsid w:val="00507A6B"/>
    <w:rsid w:val="00511412"/>
    <w:rsid w:val="005147D4"/>
    <w:rsid w:val="0053139D"/>
    <w:rsid w:val="00556834"/>
    <w:rsid w:val="00560A83"/>
    <w:rsid w:val="00575AE7"/>
    <w:rsid w:val="00577DD2"/>
    <w:rsid w:val="00577E85"/>
    <w:rsid w:val="00583766"/>
    <w:rsid w:val="005839AF"/>
    <w:rsid w:val="00586D5B"/>
    <w:rsid w:val="0059660E"/>
    <w:rsid w:val="005A1FBF"/>
    <w:rsid w:val="005A4A73"/>
    <w:rsid w:val="005A4DB3"/>
    <w:rsid w:val="005A5CF8"/>
    <w:rsid w:val="005B091E"/>
    <w:rsid w:val="005B1FDF"/>
    <w:rsid w:val="005B52D5"/>
    <w:rsid w:val="005B6E11"/>
    <w:rsid w:val="005C6ABE"/>
    <w:rsid w:val="005E2659"/>
    <w:rsid w:val="005E6BF4"/>
    <w:rsid w:val="00606B42"/>
    <w:rsid w:val="0065307A"/>
    <w:rsid w:val="006559CF"/>
    <w:rsid w:val="00660B72"/>
    <w:rsid w:val="00671054"/>
    <w:rsid w:val="00676CE6"/>
    <w:rsid w:val="006772FB"/>
    <w:rsid w:val="00681348"/>
    <w:rsid w:val="00682B7F"/>
    <w:rsid w:val="006932A1"/>
    <w:rsid w:val="006A3100"/>
    <w:rsid w:val="006A33CB"/>
    <w:rsid w:val="006C4899"/>
    <w:rsid w:val="006C57CB"/>
    <w:rsid w:val="006D3351"/>
    <w:rsid w:val="006E1703"/>
    <w:rsid w:val="006E41A7"/>
    <w:rsid w:val="007046E7"/>
    <w:rsid w:val="00711B26"/>
    <w:rsid w:val="007250D3"/>
    <w:rsid w:val="00744C97"/>
    <w:rsid w:val="0075749B"/>
    <w:rsid w:val="00757792"/>
    <w:rsid w:val="00761F9B"/>
    <w:rsid w:val="007728C9"/>
    <w:rsid w:val="00777C51"/>
    <w:rsid w:val="00782E7C"/>
    <w:rsid w:val="00783510"/>
    <w:rsid w:val="00787CB5"/>
    <w:rsid w:val="00790E29"/>
    <w:rsid w:val="0079543E"/>
    <w:rsid w:val="007C009E"/>
    <w:rsid w:val="007D1819"/>
    <w:rsid w:val="007D7B5E"/>
    <w:rsid w:val="007E1CA9"/>
    <w:rsid w:val="007F3590"/>
    <w:rsid w:val="00805F2D"/>
    <w:rsid w:val="00817A36"/>
    <w:rsid w:val="00820729"/>
    <w:rsid w:val="00821708"/>
    <w:rsid w:val="00830043"/>
    <w:rsid w:val="008309AF"/>
    <w:rsid w:val="00830C5F"/>
    <w:rsid w:val="00836041"/>
    <w:rsid w:val="0083770B"/>
    <w:rsid w:val="008575C9"/>
    <w:rsid w:val="00883C39"/>
    <w:rsid w:val="00892014"/>
    <w:rsid w:val="00894505"/>
    <w:rsid w:val="008A2160"/>
    <w:rsid w:val="008A23DD"/>
    <w:rsid w:val="008A5C9D"/>
    <w:rsid w:val="008B32E4"/>
    <w:rsid w:val="008B4117"/>
    <w:rsid w:val="008C00BA"/>
    <w:rsid w:val="008C3E10"/>
    <w:rsid w:val="008E24E9"/>
    <w:rsid w:val="008E328C"/>
    <w:rsid w:val="008F24BA"/>
    <w:rsid w:val="008F463A"/>
    <w:rsid w:val="008F48B8"/>
    <w:rsid w:val="008F58D2"/>
    <w:rsid w:val="008F5DC4"/>
    <w:rsid w:val="00903174"/>
    <w:rsid w:val="00910CC7"/>
    <w:rsid w:val="00921E5B"/>
    <w:rsid w:val="0093027D"/>
    <w:rsid w:val="00934BB7"/>
    <w:rsid w:val="009521B9"/>
    <w:rsid w:val="00952CCB"/>
    <w:rsid w:val="00963CD1"/>
    <w:rsid w:val="00964D38"/>
    <w:rsid w:val="00966596"/>
    <w:rsid w:val="009740DE"/>
    <w:rsid w:val="00974E6B"/>
    <w:rsid w:val="009754D5"/>
    <w:rsid w:val="0099396D"/>
    <w:rsid w:val="00996F29"/>
    <w:rsid w:val="009A567B"/>
    <w:rsid w:val="009A7364"/>
    <w:rsid w:val="009C5C7C"/>
    <w:rsid w:val="009C705B"/>
    <w:rsid w:val="009D1510"/>
    <w:rsid w:val="009D4368"/>
    <w:rsid w:val="009E4144"/>
    <w:rsid w:val="009E4A22"/>
    <w:rsid w:val="009E4E5C"/>
    <w:rsid w:val="009F1C4C"/>
    <w:rsid w:val="009F1DFD"/>
    <w:rsid w:val="009F3558"/>
    <w:rsid w:val="00A01621"/>
    <w:rsid w:val="00A12277"/>
    <w:rsid w:val="00A1444F"/>
    <w:rsid w:val="00A173CD"/>
    <w:rsid w:val="00A27D10"/>
    <w:rsid w:val="00A344B4"/>
    <w:rsid w:val="00A3691A"/>
    <w:rsid w:val="00A454DB"/>
    <w:rsid w:val="00A474A1"/>
    <w:rsid w:val="00A62AB8"/>
    <w:rsid w:val="00A7682D"/>
    <w:rsid w:val="00A76C53"/>
    <w:rsid w:val="00A83B10"/>
    <w:rsid w:val="00A90F33"/>
    <w:rsid w:val="00AA0FF9"/>
    <w:rsid w:val="00AA2931"/>
    <w:rsid w:val="00AB0DE5"/>
    <w:rsid w:val="00AB3AB9"/>
    <w:rsid w:val="00AB7EC6"/>
    <w:rsid w:val="00AC0E99"/>
    <w:rsid w:val="00AC1A92"/>
    <w:rsid w:val="00AD40B7"/>
    <w:rsid w:val="00AE549F"/>
    <w:rsid w:val="00AE636A"/>
    <w:rsid w:val="00AE6DAB"/>
    <w:rsid w:val="00B31527"/>
    <w:rsid w:val="00B31D0A"/>
    <w:rsid w:val="00B33F89"/>
    <w:rsid w:val="00B4552D"/>
    <w:rsid w:val="00B50D5E"/>
    <w:rsid w:val="00B64D2C"/>
    <w:rsid w:val="00B67E54"/>
    <w:rsid w:val="00B84BD7"/>
    <w:rsid w:val="00B927FF"/>
    <w:rsid w:val="00B93D22"/>
    <w:rsid w:val="00B96569"/>
    <w:rsid w:val="00BA36F8"/>
    <w:rsid w:val="00BC2E46"/>
    <w:rsid w:val="00BD26F0"/>
    <w:rsid w:val="00BD568E"/>
    <w:rsid w:val="00BD5834"/>
    <w:rsid w:val="00BE05B5"/>
    <w:rsid w:val="00BE6D67"/>
    <w:rsid w:val="00BF1C7C"/>
    <w:rsid w:val="00C07218"/>
    <w:rsid w:val="00C1428F"/>
    <w:rsid w:val="00C23EBF"/>
    <w:rsid w:val="00C30E9B"/>
    <w:rsid w:val="00C3127A"/>
    <w:rsid w:val="00C40AF5"/>
    <w:rsid w:val="00C61A53"/>
    <w:rsid w:val="00C63D79"/>
    <w:rsid w:val="00C72E2F"/>
    <w:rsid w:val="00C77C81"/>
    <w:rsid w:val="00C877E6"/>
    <w:rsid w:val="00C9233F"/>
    <w:rsid w:val="00C951EA"/>
    <w:rsid w:val="00C96A9F"/>
    <w:rsid w:val="00CA5B16"/>
    <w:rsid w:val="00CD12B3"/>
    <w:rsid w:val="00CD4715"/>
    <w:rsid w:val="00CD5866"/>
    <w:rsid w:val="00CE01A5"/>
    <w:rsid w:val="00CE26B2"/>
    <w:rsid w:val="00CE57F2"/>
    <w:rsid w:val="00CE6336"/>
    <w:rsid w:val="00CE76E3"/>
    <w:rsid w:val="00CF0613"/>
    <w:rsid w:val="00CF140B"/>
    <w:rsid w:val="00CF320C"/>
    <w:rsid w:val="00CF357C"/>
    <w:rsid w:val="00CF75E5"/>
    <w:rsid w:val="00D177E0"/>
    <w:rsid w:val="00D20D05"/>
    <w:rsid w:val="00D32FC6"/>
    <w:rsid w:val="00D479E2"/>
    <w:rsid w:val="00D73C1B"/>
    <w:rsid w:val="00D77154"/>
    <w:rsid w:val="00D77AE4"/>
    <w:rsid w:val="00D856D9"/>
    <w:rsid w:val="00D862B8"/>
    <w:rsid w:val="00D9335C"/>
    <w:rsid w:val="00D9782B"/>
    <w:rsid w:val="00DA219B"/>
    <w:rsid w:val="00DA396B"/>
    <w:rsid w:val="00DB1753"/>
    <w:rsid w:val="00DB3735"/>
    <w:rsid w:val="00DB6E93"/>
    <w:rsid w:val="00DD3BAB"/>
    <w:rsid w:val="00DD6F99"/>
    <w:rsid w:val="00DD7F88"/>
    <w:rsid w:val="00DE5EB2"/>
    <w:rsid w:val="00DF0FB0"/>
    <w:rsid w:val="00DF164E"/>
    <w:rsid w:val="00DF62B6"/>
    <w:rsid w:val="00E00922"/>
    <w:rsid w:val="00E06B72"/>
    <w:rsid w:val="00E163C8"/>
    <w:rsid w:val="00E20452"/>
    <w:rsid w:val="00E20603"/>
    <w:rsid w:val="00E2160F"/>
    <w:rsid w:val="00E22C72"/>
    <w:rsid w:val="00E40586"/>
    <w:rsid w:val="00E53240"/>
    <w:rsid w:val="00E60C55"/>
    <w:rsid w:val="00E63EF9"/>
    <w:rsid w:val="00E72290"/>
    <w:rsid w:val="00E7573C"/>
    <w:rsid w:val="00E75BC9"/>
    <w:rsid w:val="00E80B1B"/>
    <w:rsid w:val="00E81351"/>
    <w:rsid w:val="00E82963"/>
    <w:rsid w:val="00E83587"/>
    <w:rsid w:val="00E85F1D"/>
    <w:rsid w:val="00E97C01"/>
    <w:rsid w:val="00EA329A"/>
    <w:rsid w:val="00EA6545"/>
    <w:rsid w:val="00EB5995"/>
    <w:rsid w:val="00EB65E7"/>
    <w:rsid w:val="00EC4448"/>
    <w:rsid w:val="00EC5062"/>
    <w:rsid w:val="00ED3519"/>
    <w:rsid w:val="00EF01E0"/>
    <w:rsid w:val="00EF664A"/>
    <w:rsid w:val="00EF6668"/>
    <w:rsid w:val="00F20FC5"/>
    <w:rsid w:val="00F31D8D"/>
    <w:rsid w:val="00F60853"/>
    <w:rsid w:val="00F61A4F"/>
    <w:rsid w:val="00F61E0D"/>
    <w:rsid w:val="00F6254C"/>
    <w:rsid w:val="00F63701"/>
    <w:rsid w:val="00F64985"/>
    <w:rsid w:val="00F71B55"/>
    <w:rsid w:val="00F91D1D"/>
    <w:rsid w:val="00F97068"/>
    <w:rsid w:val="00FA5A42"/>
    <w:rsid w:val="00FC020B"/>
    <w:rsid w:val="00FC47CA"/>
    <w:rsid w:val="00FF5010"/>
    <w:rsid w:val="00FF5C25"/>
    <w:rsid w:val="00FF705F"/>
    <w:rsid w:val="4CE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A848F"/>
  <w14:defaultImageDpi w14:val="300"/>
  <w15:chartTrackingRefBased/>
  <w15:docId w15:val="{726ACBB5-0BF2-489E-A45D-6AEB5C11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rsid w:val="00426CA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11B26"/>
    <w:rPr>
      <w:kern w:val="2"/>
    </w:rPr>
  </w:style>
  <w:style w:type="paragraph" w:styleId="a6">
    <w:name w:val="footer"/>
    <w:basedOn w:val="a"/>
    <w:link w:val="a7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11B26"/>
    <w:rPr>
      <w:kern w:val="2"/>
    </w:rPr>
  </w:style>
  <w:style w:type="paragraph" w:customStyle="1" w:styleId="ColorfulList-Accent11">
    <w:name w:val="Colorful List - Accent 11"/>
    <w:basedOn w:val="a"/>
    <w:uiPriority w:val="99"/>
    <w:qFormat/>
    <w:rsid w:val="005A4DB3"/>
    <w:pPr>
      <w:spacing w:line="360" w:lineRule="auto"/>
      <w:ind w:leftChars="200" w:left="480"/>
      <w:jc w:val="both"/>
    </w:pPr>
  </w:style>
  <w:style w:type="character" w:styleId="a8">
    <w:name w:val="Hyperlink"/>
    <w:uiPriority w:val="99"/>
    <w:unhideWhenUsed/>
    <w:rsid w:val="00365C5B"/>
    <w:rPr>
      <w:color w:val="0000FF"/>
      <w:u w:val="single"/>
    </w:rPr>
  </w:style>
  <w:style w:type="paragraph" w:customStyle="1" w:styleId="191">
    <w:name w:val="(19.1)次標題"/>
    <w:uiPriority w:val="99"/>
    <w:rsid w:val="00E60C55"/>
    <w:pPr>
      <w:tabs>
        <w:tab w:val="num" w:pos="555"/>
      </w:tabs>
      <w:suppressAutoHyphens/>
      <w:outlineLvl w:val="1"/>
    </w:pPr>
    <w:rPr>
      <w:rFonts w:ascii="Times New Roman" w:hAnsi="Times New Roman" w:cs="Arial"/>
      <w:kern w:val="28"/>
      <w:sz w:val="28"/>
      <w:szCs w:val="28"/>
      <w:lang w:eastAsia="ar-SA"/>
    </w:rPr>
  </w:style>
  <w:style w:type="paragraph" w:styleId="Web">
    <w:name w:val="Normal (Web)"/>
    <w:basedOn w:val="a"/>
    <w:uiPriority w:val="99"/>
    <w:unhideWhenUsed/>
    <w:rsid w:val="000A7DF5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8575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ASUS</dc:creator>
  <cp:keywords/>
  <dc:description/>
  <cp:lastModifiedBy>Admin</cp:lastModifiedBy>
  <cp:revision>9</cp:revision>
  <cp:lastPrinted>2012-09-20T22:07:00Z</cp:lastPrinted>
  <dcterms:created xsi:type="dcterms:W3CDTF">2023-05-29T02:51:00Z</dcterms:created>
  <dcterms:modified xsi:type="dcterms:W3CDTF">2025-08-04T05:49:00Z</dcterms:modified>
</cp:coreProperties>
</file>