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AC" w:rsidRDefault="001E5606">
      <w:pPr>
        <w:spacing w:before="36"/>
        <w:ind w:left="808"/>
        <w:rPr>
          <w:b/>
        </w:rPr>
      </w:pPr>
      <w:r>
        <w:rPr>
          <w:b/>
          <w:spacing w:val="14"/>
        </w:rPr>
        <w:t>2023</w:t>
      </w:r>
      <w:r w:rsidR="00047E9E">
        <w:rPr>
          <w:b/>
          <w:spacing w:val="40"/>
        </w:rPr>
        <w:t xml:space="preserve"> </w:t>
      </w:r>
      <w:r w:rsidR="00047E9E">
        <w:rPr>
          <w:b/>
          <w:spacing w:val="15"/>
        </w:rPr>
        <w:t>Fall</w:t>
      </w:r>
    </w:p>
    <w:p w:rsidR="00194CAC" w:rsidRDefault="00047E9E">
      <w:pPr>
        <w:pStyle w:val="a3"/>
        <w:spacing w:before="11"/>
        <w:rPr>
          <w:b/>
          <w:sz w:val="38"/>
        </w:rPr>
      </w:pPr>
      <w:r>
        <w:br w:type="column"/>
      </w:r>
    </w:p>
    <w:p w:rsidR="00194CAC" w:rsidRDefault="00047E9E">
      <w:pPr>
        <w:pStyle w:val="a4"/>
      </w:pPr>
      <w:r>
        <w:t>Introduction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Syllabus</w:t>
      </w:r>
    </w:p>
    <w:p w:rsidR="00194CAC" w:rsidRDefault="00194CAC">
      <w:pPr>
        <w:sectPr w:rsidR="00194CAC">
          <w:footerReference w:type="default" r:id="rId7"/>
          <w:type w:val="continuous"/>
          <w:pgSz w:w="11900" w:h="16840"/>
          <w:pgMar w:top="1460" w:right="620" w:bottom="1180" w:left="1140" w:header="720" w:footer="994" w:gutter="0"/>
          <w:pgNumType w:start="1"/>
          <w:cols w:num="2" w:space="720" w:equalWidth="0">
            <w:col w:w="1871" w:space="193"/>
            <w:col w:w="8076"/>
          </w:cols>
        </w:sectPr>
      </w:pPr>
    </w:p>
    <w:p w:rsidR="00194CAC" w:rsidRDefault="00194CAC">
      <w:pPr>
        <w:pStyle w:val="a3"/>
        <w:spacing w:before="5"/>
        <w:rPr>
          <w:b/>
          <w:sz w:val="19"/>
        </w:rPr>
      </w:pPr>
    </w:p>
    <w:p w:rsidR="00194CAC" w:rsidRDefault="00047E9E" w:rsidP="001E5606">
      <w:pPr>
        <w:pStyle w:val="2"/>
        <w:tabs>
          <w:tab w:val="left" w:pos="5495"/>
          <w:tab w:val="left" w:pos="5997"/>
        </w:tabs>
        <w:spacing w:before="58" w:line="280" w:lineRule="auto"/>
        <w:ind w:left="659" w:right="1805" w:firstLine="0"/>
      </w:pPr>
      <w:r>
        <w:t>Course:</w:t>
      </w:r>
      <w:r>
        <w:rPr>
          <w:spacing w:val="-1"/>
        </w:rPr>
        <w:t xml:space="preserve"> </w:t>
      </w:r>
      <w:r>
        <w:t>Introduction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Business</w:t>
      </w:r>
      <w:r>
        <w:tab/>
        <w:t>Instructor:</w:t>
      </w:r>
      <w:r>
        <w:rPr>
          <w:spacing w:val="-6"/>
        </w:rPr>
        <w:t xml:space="preserve"> </w:t>
      </w:r>
      <w:r w:rsidR="001E5606">
        <w:rPr>
          <w:rFonts w:asciiTheme="minorEastAsia" w:eastAsiaTheme="minorEastAsia" w:hAnsiTheme="minorEastAsia" w:hint="eastAsia"/>
          <w:lang w:eastAsia="zh-TW"/>
        </w:rPr>
        <w:t>鄭祥麟 龔天鈞</w:t>
      </w:r>
      <w:r>
        <w:t>Class</w:t>
      </w:r>
      <w:r>
        <w:rPr>
          <w:spacing w:val="-3"/>
        </w:rPr>
        <w:t xml:space="preserve"> </w:t>
      </w:r>
      <w:r>
        <w:t>Hours:</w:t>
      </w:r>
      <w:r>
        <w:rPr>
          <w:spacing w:val="-2"/>
        </w:rPr>
        <w:t xml:space="preserve"> </w:t>
      </w:r>
      <w:r>
        <w:t>13:10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15:00</w:t>
      </w:r>
      <w:r>
        <w:rPr>
          <w:spacing w:val="-3"/>
        </w:rPr>
        <w:t xml:space="preserve"> </w:t>
      </w:r>
      <w:r>
        <w:t>every</w:t>
      </w:r>
      <w:r>
        <w:rPr>
          <w:spacing w:val="-12"/>
        </w:rPr>
        <w:t xml:space="preserve"> </w:t>
      </w:r>
      <w:r w:rsidR="001E5606">
        <w:t xml:space="preserve">Tuesday </w:t>
      </w:r>
      <w:r>
        <w:tab/>
      </w:r>
      <w:r>
        <w:tab/>
        <w:t>Phone: #34325</w:t>
      </w:r>
    </w:p>
    <w:p w:rsidR="00194CAC" w:rsidRDefault="00047E9E">
      <w:pPr>
        <w:spacing w:before="38" w:after="90"/>
        <w:ind w:left="659"/>
        <w:rPr>
          <w:sz w:val="24"/>
        </w:rPr>
      </w:pP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Hours:</w:t>
      </w:r>
      <w:r>
        <w:rPr>
          <w:spacing w:val="-2"/>
          <w:sz w:val="24"/>
        </w:rPr>
        <w:t xml:space="preserve"> </w:t>
      </w:r>
      <w:r>
        <w:rPr>
          <w:sz w:val="24"/>
        </w:rPr>
        <w:t>12:00-13:00</w:t>
      </w:r>
      <w:r>
        <w:rPr>
          <w:spacing w:val="-2"/>
          <w:sz w:val="24"/>
        </w:rPr>
        <w:t xml:space="preserve"> </w:t>
      </w:r>
      <w:r>
        <w:rPr>
          <w:sz w:val="24"/>
        </w:rPr>
        <w:t>every</w:t>
      </w:r>
      <w:r>
        <w:rPr>
          <w:spacing w:val="-12"/>
          <w:sz w:val="24"/>
        </w:rPr>
        <w:t xml:space="preserve"> </w:t>
      </w:r>
      <w:r w:rsidR="001E5606">
        <w:t>Tuesday</w:t>
      </w:r>
      <w:r>
        <w:rPr>
          <w:spacing w:val="-7"/>
          <w:sz w:val="24"/>
        </w:rPr>
        <w:t xml:space="preserve"> </w:t>
      </w:r>
      <w:r>
        <w:rPr>
          <w:sz w:val="24"/>
        </w:rPr>
        <w:t>(By</w:t>
      </w:r>
      <w:r>
        <w:rPr>
          <w:spacing w:val="-7"/>
          <w:sz w:val="24"/>
        </w:rPr>
        <w:t xml:space="preserve"> </w:t>
      </w:r>
      <w:r>
        <w:rPr>
          <w:sz w:val="24"/>
        </w:rPr>
        <w:t>appointment)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</w:t>
      </w:r>
      <w:r w:rsidR="001E5606">
        <w:rPr>
          <w:sz w:val="24"/>
        </w:rPr>
        <w:t>3214</w:t>
      </w:r>
    </w:p>
    <w:p w:rsidR="00194CAC" w:rsidRDefault="001E5606">
      <w:pPr>
        <w:pStyle w:val="a3"/>
        <w:spacing w:line="88" w:lineRule="exact"/>
        <w:ind w:left="-60"/>
        <w:rPr>
          <w:sz w:val="8"/>
        </w:rPr>
      </w:pPr>
      <w:r>
        <w:rPr>
          <w:noProof/>
          <w:position w:val="-1"/>
          <w:sz w:val="8"/>
          <w:lang w:eastAsia="zh-TW"/>
        </w:rPr>
        <mc:AlternateContent>
          <mc:Choice Requires="wpg">
            <w:drawing>
              <wp:inline distT="0" distB="0" distL="0" distR="0">
                <wp:extent cx="6057900" cy="56515"/>
                <wp:effectExtent l="0" t="4445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56515"/>
                          <a:chOff x="0" y="0"/>
                          <a:chExt cx="9540" cy="89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541" cy="89"/>
                          </a:xfrm>
                          <a:custGeom>
                            <a:avLst/>
                            <a:gdLst>
                              <a:gd name="T0" fmla="*/ 9540 w 9541"/>
                              <a:gd name="T1" fmla="*/ 36 h 89"/>
                              <a:gd name="T2" fmla="*/ 0 w 9541"/>
                              <a:gd name="T3" fmla="*/ 36 h 89"/>
                              <a:gd name="T4" fmla="*/ 0 w 9541"/>
                              <a:gd name="T5" fmla="*/ 89 h 89"/>
                              <a:gd name="T6" fmla="*/ 9540 w 9541"/>
                              <a:gd name="T7" fmla="*/ 89 h 89"/>
                              <a:gd name="T8" fmla="*/ 9540 w 9541"/>
                              <a:gd name="T9" fmla="*/ 36 h 89"/>
                              <a:gd name="T10" fmla="*/ 9540 w 9541"/>
                              <a:gd name="T11" fmla="*/ 0 h 89"/>
                              <a:gd name="T12" fmla="*/ 0 w 9541"/>
                              <a:gd name="T13" fmla="*/ 0 h 89"/>
                              <a:gd name="T14" fmla="*/ 0 w 9541"/>
                              <a:gd name="T15" fmla="*/ 17 h 89"/>
                              <a:gd name="T16" fmla="*/ 9540 w 9541"/>
                              <a:gd name="T17" fmla="*/ 17 h 89"/>
                              <a:gd name="T18" fmla="*/ 9540 w 9541"/>
                              <a:gd name="T19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41" h="89">
                                <a:moveTo>
                                  <a:pt x="9540" y="36"/>
                                </a:moveTo>
                                <a:lnTo>
                                  <a:pt x="0" y="36"/>
                                </a:lnTo>
                                <a:lnTo>
                                  <a:pt x="0" y="89"/>
                                </a:lnTo>
                                <a:lnTo>
                                  <a:pt x="9540" y="89"/>
                                </a:lnTo>
                                <a:lnTo>
                                  <a:pt x="9540" y="36"/>
                                </a:lnTo>
                                <a:close/>
                                <a:moveTo>
                                  <a:pt x="9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9540" y="17"/>
                                </a:lnTo>
                                <a:lnTo>
                                  <a:pt x="9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F33B07" id="Group 2" o:spid="_x0000_s1026" style="width:477pt;height:4.45pt;mso-position-horizontal-relative:char;mso-position-vertical-relative:line" coordsize="954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">
                <v:shape id="AutoShape 3" o:spid="_x0000_s1027" style="position:absolute;left:-1;width:9541;height:89;visibility:visible;mso-wrap-style:square;v-text-anchor:top" coordsize="954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" path="m9540,36l,36,,89r9540,l9540,36xm9540,l,,,17r9540,l9540,xe" fillcolor="black" stroked="f">
                  <v:path arrowok="t" o:connecttype="custom" o:connectlocs="9540,36;0,36;0,89;9540,89;9540,36;9540,0;0,0;0,17;9540,17;9540,0" o:connectangles="0,0,0,0,0,0,0,0,0,0"/>
                </v:shape>
                <w10:anchorlock/>
              </v:group>
            </w:pict>
          </mc:Fallback>
        </mc:AlternateContent>
      </w:r>
    </w:p>
    <w:p w:rsidR="00194CAC" w:rsidRDefault="00047E9E">
      <w:pPr>
        <w:pStyle w:val="1"/>
        <w:numPr>
          <w:ilvl w:val="0"/>
          <w:numId w:val="3"/>
        </w:numPr>
        <w:tabs>
          <w:tab w:val="left" w:pos="1053"/>
          <w:tab w:val="left" w:pos="1054"/>
        </w:tabs>
        <w:spacing w:before="182"/>
        <w:ind w:hanging="395"/>
      </w:pPr>
      <w:r>
        <w:t>Course</w:t>
      </w:r>
      <w:r>
        <w:rPr>
          <w:spacing w:val="-3"/>
        </w:rPr>
        <w:t xml:space="preserve"> </w:t>
      </w:r>
      <w:r>
        <w:t>Objectives</w:t>
      </w:r>
    </w:p>
    <w:p w:rsidR="00194CAC" w:rsidRDefault="00047E9E">
      <w:pPr>
        <w:pStyle w:val="2"/>
        <w:numPr>
          <w:ilvl w:val="0"/>
          <w:numId w:val="2"/>
        </w:numPr>
        <w:tabs>
          <w:tab w:val="left" w:pos="1139"/>
          <w:tab w:val="left" w:pos="1140"/>
        </w:tabs>
        <w:spacing w:before="166"/>
        <w:ind w:hanging="481"/>
      </w:pPr>
      <w:r>
        <w:t>Introduce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scopes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studying</w:t>
      </w:r>
      <w:r>
        <w:rPr>
          <w:spacing w:val="-5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administration.</w:t>
      </w:r>
    </w:p>
    <w:p w:rsidR="00194CAC" w:rsidRDefault="00047E9E">
      <w:pPr>
        <w:pStyle w:val="a5"/>
        <w:numPr>
          <w:ilvl w:val="0"/>
          <w:numId w:val="2"/>
        </w:numPr>
        <w:tabs>
          <w:tab w:val="left" w:pos="1139"/>
          <w:tab w:val="left" w:pos="1140"/>
        </w:tabs>
        <w:spacing w:before="67" w:line="314" w:lineRule="auto"/>
        <w:ind w:right="1324"/>
        <w:rPr>
          <w:sz w:val="24"/>
        </w:rPr>
      </w:pPr>
      <w:r>
        <w:rPr>
          <w:sz w:val="24"/>
        </w:rPr>
        <w:t>Explore the various functions in a firm and understand the linkage among the</w:t>
      </w:r>
      <w:r>
        <w:rPr>
          <w:spacing w:val="1"/>
          <w:sz w:val="24"/>
        </w:rPr>
        <w:t xml:space="preserve"> </w:t>
      </w:r>
      <w:r>
        <w:rPr>
          <w:sz w:val="24"/>
        </w:rPr>
        <w:t>functions such as Marketing Management, Human Resources Management,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Strategy management, Production Management, Finance Management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Information Management. Understanding the business-function system is the</w:t>
      </w:r>
      <w:r>
        <w:rPr>
          <w:spacing w:val="1"/>
          <w:sz w:val="23"/>
        </w:rPr>
        <w:t xml:space="preserve"> </w:t>
      </w:r>
      <w:r>
        <w:rPr>
          <w:sz w:val="23"/>
        </w:rPr>
        <w:t>foundation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learning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management-function</w:t>
      </w:r>
      <w:r>
        <w:rPr>
          <w:spacing w:val="-2"/>
          <w:sz w:val="23"/>
        </w:rPr>
        <w:t xml:space="preserve"> </w:t>
      </w:r>
      <w:r>
        <w:rPr>
          <w:sz w:val="23"/>
        </w:rPr>
        <w:t>system.</w:t>
      </w:r>
      <w:r>
        <w:rPr>
          <w:spacing w:val="-15"/>
          <w:sz w:val="23"/>
        </w:rPr>
        <w:t xml:space="preserve"> </w:t>
      </w:r>
      <w:r>
        <w:rPr>
          <w:sz w:val="23"/>
        </w:rPr>
        <w:t>After</w:t>
      </w:r>
      <w:r>
        <w:rPr>
          <w:spacing w:val="-2"/>
          <w:sz w:val="23"/>
        </w:rPr>
        <w:t xml:space="preserve"> </w:t>
      </w:r>
      <w:r>
        <w:rPr>
          <w:sz w:val="23"/>
        </w:rPr>
        <w:t>this</w:t>
      </w:r>
      <w:r>
        <w:rPr>
          <w:spacing w:val="-4"/>
          <w:sz w:val="23"/>
        </w:rPr>
        <w:t xml:space="preserve"> </w:t>
      </w:r>
      <w:r>
        <w:rPr>
          <w:sz w:val="23"/>
        </w:rPr>
        <w:t>course,</w:t>
      </w:r>
      <w:r>
        <w:rPr>
          <w:spacing w:val="-2"/>
          <w:sz w:val="23"/>
        </w:rPr>
        <w:t xml:space="preserve"> </w:t>
      </w:r>
      <w:r>
        <w:rPr>
          <w:sz w:val="23"/>
        </w:rPr>
        <w:t>students</w:t>
      </w:r>
      <w:r>
        <w:rPr>
          <w:spacing w:val="-55"/>
          <w:sz w:val="23"/>
        </w:rPr>
        <w:t xml:space="preserve"> </w:t>
      </w:r>
      <w:r>
        <w:rPr>
          <w:sz w:val="23"/>
        </w:rPr>
        <w:t>are</w:t>
      </w:r>
      <w:r>
        <w:rPr>
          <w:spacing w:val="-3"/>
          <w:sz w:val="23"/>
        </w:rPr>
        <w:t xml:space="preserve"> </w:t>
      </w:r>
      <w:r>
        <w:rPr>
          <w:sz w:val="23"/>
        </w:rPr>
        <w:t>expected to</w:t>
      </w:r>
      <w:r>
        <w:rPr>
          <w:spacing w:val="-1"/>
          <w:sz w:val="23"/>
        </w:rPr>
        <w:t xml:space="preserve"> </w:t>
      </w:r>
      <w:r>
        <w:rPr>
          <w:sz w:val="23"/>
        </w:rPr>
        <w:t>have</w:t>
      </w:r>
      <w:r>
        <w:rPr>
          <w:spacing w:val="1"/>
          <w:sz w:val="23"/>
        </w:rPr>
        <w:t xml:space="preserve"> </w:t>
      </w:r>
      <w:r>
        <w:rPr>
          <w:sz w:val="23"/>
        </w:rPr>
        <w:t>the basic</w:t>
      </w:r>
      <w:r>
        <w:rPr>
          <w:spacing w:val="1"/>
          <w:sz w:val="23"/>
        </w:rPr>
        <w:t xml:space="preserve"> </w:t>
      </w:r>
      <w:r>
        <w:rPr>
          <w:sz w:val="23"/>
        </w:rPr>
        <w:t>understanding</w:t>
      </w:r>
      <w:r>
        <w:rPr>
          <w:spacing w:val="-4"/>
          <w:sz w:val="23"/>
        </w:rPr>
        <w:t xml:space="preserve"> </w:t>
      </w:r>
      <w:r>
        <w:rPr>
          <w:sz w:val="23"/>
        </w:rPr>
        <w:t>about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“business.”</w:t>
      </w:r>
      <w:r>
        <w:rPr>
          <w:sz w:val="24"/>
        </w:rPr>
        <w:t>.</w:t>
      </w:r>
    </w:p>
    <w:p w:rsidR="00194CAC" w:rsidRDefault="00047E9E">
      <w:pPr>
        <w:pStyle w:val="2"/>
        <w:numPr>
          <w:ilvl w:val="0"/>
          <w:numId w:val="2"/>
        </w:numPr>
        <w:tabs>
          <w:tab w:val="left" w:pos="1139"/>
          <w:tab w:val="left" w:pos="1140"/>
        </w:tabs>
        <w:spacing w:line="297" w:lineRule="auto"/>
        <w:ind w:right="1357"/>
      </w:pPr>
      <w:r>
        <w:t>Build up a learning community a good learning and a good learning habit at the</w:t>
      </w:r>
      <w:r>
        <w:rPr>
          <w:spacing w:val="-57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level.</w:t>
      </w:r>
    </w:p>
    <w:p w:rsidR="00194CAC" w:rsidRDefault="00047E9E">
      <w:pPr>
        <w:pStyle w:val="a5"/>
        <w:numPr>
          <w:ilvl w:val="0"/>
          <w:numId w:val="2"/>
        </w:numPr>
        <w:tabs>
          <w:tab w:val="left" w:pos="1139"/>
          <w:tab w:val="left" w:pos="1140"/>
        </w:tabs>
        <w:spacing w:before="13"/>
        <w:ind w:hanging="481"/>
        <w:rPr>
          <w:sz w:val="23"/>
        </w:rPr>
      </w:pPr>
      <w:r>
        <w:rPr>
          <w:sz w:val="23"/>
        </w:rPr>
        <w:t>Introduce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strength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expertise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different</w:t>
      </w:r>
      <w:r>
        <w:rPr>
          <w:spacing w:val="-2"/>
          <w:sz w:val="23"/>
        </w:rPr>
        <w:t xml:space="preserve"> </w:t>
      </w:r>
      <w:r>
        <w:rPr>
          <w:sz w:val="23"/>
        </w:rPr>
        <w:t>busines</w:t>
      </w:r>
      <w:r>
        <w:rPr>
          <w:sz w:val="23"/>
        </w:rPr>
        <w:t>s</w:t>
      </w:r>
      <w:r>
        <w:rPr>
          <w:spacing w:val="-4"/>
          <w:sz w:val="23"/>
        </w:rPr>
        <w:t xml:space="preserve"> </w:t>
      </w:r>
      <w:r>
        <w:rPr>
          <w:sz w:val="23"/>
        </w:rPr>
        <w:t>professionals.</w:t>
      </w:r>
    </w:p>
    <w:p w:rsidR="00194CAC" w:rsidRDefault="00047E9E">
      <w:pPr>
        <w:pStyle w:val="1"/>
        <w:numPr>
          <w:ilvl w:val="0"/>
          <w:numId w:val="3"/>
        </w:numPr>
        <w:tabs>
          <w:tab w:val="left" w:pos="968"/>
        </w:tabs>
        <w:spacing w:before="165"/>
        <w:ind w:left="967" w:hanging="309"/>
      </w:pPr>
      <w:r>
        <w:t>Learning</w:t>
      </w:r>
      <w:r>
        <w:rPr>
          <w:spacing w:val="-3"/>
        </w:rPr>
        <w:t xml:space="preserve"> </w:t>
      </w:r>
      <w:r>
        <w:t>Materials</w:t>
      </w:r>
    </w:p>
    <w:p w:rsidR="00194CAC" w:rsidRDefault="00047E9E">
      <w:pPr>
        <w:pStyle w:val="2"/>
        <w:numPr>
          <w:ilvl w:val="0"/>
          <w:numId w:val="1"/>
        </w:numPr>
        <w:tabs>
          <w:tab w:val="left" w:pos="1139"/>
          <w:tab w:val="left" w:pos="1140"/>
        </w:tabs>
        <w:spacing w:before="166"/>
        <w:ind w:hanging="481"/>
      </w:pPr>
      <w:r>
        <w:t>Required</w:t>
      </w:r>
      <w:r>
        <w:rPr>
          <w:spacing w:val="-2"/>
        </w:rPr>
        <w:t xml:space="preserve"> </w:t>
      </w:r>
      <w:r>
        <w:t>Textbook:</w:t>
      </w:r>
    </w:p>
    <w:p w:rsidR="00194CAC" w:rsidRDefault="00047E9E">
      <w:pPr>
        <w:tabs>
          <w:tab w:val="left" w:pos="1672"/>
        </w:tabs>
        <w:spacing w:before="72" w:line="312" w:lineRule="auto"/>
        <w:ind w:left="1140" w:right="1644"/>
        <w:rPr>
          <w:sz w:val="24"/>
        </w:rPr>
      </w:pPr>
      <w:r>
        <w:rPr>
          <w:rFonts w:ascii="MS UI Gothic"/>
          <w:w w:val="399"/>
          <w:sz w:val="24"/>
        </w:rPr>
        <w:t xml:space="preserve"> </w:t>
      </w:r>
      <w:r>
        <w:rPr>
          <w:rFonts w:ascii="MS UI Gothic"/>
          <w:sz w:val="24"/>
        </w:rPr>
        <w:tab/>
      </w:r>
      <w:r>
        <w:rPr>
          <w:sz w:val="24"/>
        </w:rPr>
        <w:t xml:space="preserve">Ebert, R. J. and Griffin, R. W., </w:t>
      </w:r>
      <w:r>
        <w:rPr>
          <w:b/>
          <w:sz w:val="24"/>
        </w:rPr>
        <w:t>Business Essentials</w:t>
      </w:r>
      <w:r>
        <w:rPr>
          <w:sz w:val="24"/>
        </w:rPr>
        <w:t>,</w:t>
      </w:r>
      <w:r w:rsidR="001E5606">
        <w:rPr>
          <w:sz w:val="24"/>
        </w:rPr>
        <w:t xml:space="preserve"> 13th Edition, 2022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Pearson</w:t>
      </w:r>
      <w:r>
        <w:rPr>
          <w:spacing w:val="-1"/>
          <w:sz w:val="24"/>
        </w:rPr>
        <w:t xml:space="preserve"> </w:t>
      </w:r>
      <w:r>
        <w:rPr>
          <w:sz w:val="24"/>
        </w:rPr>
        <w:t>P</w:t>
      </w:r>
      <w:bookmarkStart w:id="0" w:name="_GoBack"/>
      <w:bookmarkEnd w:id="0"/>
      <w:r>
        <w:rPr>
          <w:sz w:val="24"/>
        </w:rPr>
        <w:t>rentice</w:t>
      </w:r>
      <w:r>
        <w:rPr>
          <w:spacing w:val="1"/>
          <w:sz w:val="24"/>
        </w:rPr>
        <w:t xml:space="preserve"> </w:t>
      </w:r>
      <w:r>
        <w:rPr>
          <w:sz w:val="24"/>
        </w:rPr>
        <w:t>Hall.</w:t>
      </w:r>
    </w:p>
    <w:p w:rsidR="00194CAC" w:rsidRDefault="00047E9E">
      <w:pPr>
        <w:pStyle w:val="2"/>
        <w:numPr>
          <w:ilvl w:val="0"/>
          <w:numId w:val="1"/>
        </w:numPr>
        <w:tabs>
          <w:tab w:val="left" w:pos="1139"/>
          <w:tab w:val="left" w:pos="1140"/>
        </w:tabs>
        <w:spacing w:line="291" w:lineRule="exact"/>
        <w:ind w:hanging="481"/>
      </w:pPr>
      <w:r>
        <w:t>Reference</w:t>
      </w:r>
      <w:r>
        <w:rPr>
          <w:spacing w:val="-4"/>
        </w:rPr>
        <w:t xml:space="preserve"> </w:t>
      </w:r>
      <w:r>
        <w:t>books:</w:t>
      </w:r>
    </w:p>
    <w:p w:rsidR="00194CAC" w:rsidRDefault="00047E9E">
      <w:pPr>
        <w:spacing w:before="83" w:line="340" w:lineRule="auto"/>
        <w:ind w:left="1591" w:right="1307" w:hanging="452"/>
      </w:pPr>
      <w:r>
        <w:rPr>
          <w:rFonts w:ascii="MS UI Gothic"/>
          <w:w w:val="400"/>
        </w:rPr>
        <w:t xml:space="preserve"> </w:t>
      </w:r>
      <w:r>
        <w:rPr>
          <w:rFonts w:ascii="MS UI Gothic"/>
        </w:rPr>
        <w:t xml:space="preserve">  </w:t>
      </w:r>
      <w:r>
        <w:rPr>
          <w:rFonts w:ascii="MS UI Gothic"/>
          <w:spacing w:val="-19"/>
        </w:rPr>
        <w:t xml:space="preserve"> </w:t>
      </w:r>
      <w:r>
        <w:t xml:space="preserve">Jones, Gareth R., </w:t>
      </w:r>
      <w:r>
        <w:rPr>
          <w:b/>
        </w:rPr>
        <w:t>Introduction to Business : How Companies Create Value for</w:t>
      </w:r>
      <w:r>
        <w:rPr>
          <w:b/>
          <w:spacing w:val="-52"/>
        </w:rPr>
        <w:t xml:space="preserve"> </w:t>
      </w:r>
      <w:r>
        <w:rPr>
          <w:b/>
        </w:rPr>
        <w:t>People,</w:t>
      </w:r>
      <w:r>
        <w:rPr>
          <w:b/>
          <w:spacing w:val="-4"/>
        </w:rPr>
        <w:t xml:space="preserve"> </w:t>
      </w:r>
      <w:r>
        <w:t>20</w:t>
      </w:r>
      <w:r w:rsidR="001E5606">
        <w:t>22</w:t>
      </w:r>
      <w:r>
        <w:t>,</w:t>
      </w:r>
      <w:r>
        <w:rPr>
          <w:spacing w:val="-3"/>
        </w:rPr>
        <w:t xml:space="preserve"> </w:t>
      </w:r>
      <w:r>
        <w:t>McGraw</w:t>
      </w:r>
      <w:r>
        <w:rPr>
          <w:spacing w:val="-1"/>
        </w:rPr>
        <w:t xml:space="preserve"> </w:t>
      </w:r>
      <w:r>
        <w:t>Hill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Education.</w:t>
      </w:r>
    </w:p>
    <w:p w:rsidR="00194CAC" w:rsidRDefault="00194CAC">
      <w:pPr>
        <w:spacing w:line="340" w:lineRule="auto"/>
        <w:sectPr w:rsidR="00194CAC">
          <w:type w:val="continuous"/>
          <w:pgSz w:w="11900" w:h="16840"/>
          <w:pgMar w:top="1460" w:right="620" w:bottom="1180" w:left="1140" w:header="720" w:footer="720" w:gutter="0"/>
          <w:cols w:space="720"/>
        </w:sectPr>
      </w:pPr>
    </w:p>
    <w:p w:rsidR="00194CAC" w:rsidRDefault="00047E9E">
      <w:pPr>
        <w:pStyle w:val="1"/>
        <w:numPr>
          <w:ilvl w:val="0"/>
          <w:numId w:val="3"/>
        </w:numPr>
        <w:tabs>
          <w:tab w:val="left" w:pos="1061"/>
        </w:tabs>
        <w:ind w:left="1060" w:hanging="402"/>
      </w:pPr>
      <w:r>
        <w:lastRenderedPageBreak/>
        <w:t>Schedule</w:t>
      </w:r>
    </w:p>
    <w:p w:rsidR="00194CAC" w:rsidRDefault="00194CAC">
      <w:pPr>
        <w:pStyle w:val="a3"/>
        <w:spacing w:before="1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020"/>
        <w:gridCol w:w="1080"/>
      </w:tblGrid>
      <w:tr w:rsidR="00194CAC">
        <w:trPr>
          <w:trHeight w:val="719"/>
        </w:trPr>
        <w:tc>
          <w:tcPr>
            <w:tcW w:w="1800" w:type="dxa"/>
            <w:tcBorders>
              <w:right w:val="single" w:sz="4" w:space="0" w:color="000000"/>
            </w:tcBorders>
          </w:tcPr>
          <w:p w:rsidR="00194CAC" w:rsidRDefault="00194CA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194CAC" w:rsidRDefault="00047E9E">
            <w:pPr>
              <w:pStyle w:val="TableParagraph"/>
              <w:spacing w:before="0"/>
              <w:ind w:left="594" w:right="597"/>
              <w:jc w:val="center"/>
            </w:pPr>
            <w:r>
              <w:rPr>
                <w:spacing w:val="10"/>
              </w:rPr>
              <w:t>Week</w:t>
            </w:r>
          </w:p>
        </w:tc>
        <w:tc>
          <w:tcPr>
            <w:tcW w:w="7020" w:type="dxa"/>
            <w:tcBorders>
              <w:left w:val="single" w:sz="4" w:space="0" w:color="000000"/>
              <w:right w:val="single" w:sz="4" w:space="0" w:color="000000"/>
            </w:tcBorders>
          </w:tcPr>
          <w:p w:rsidR="00194CAC" w:rsidRDefault="00194CA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194CAC" w:rsidRDefault="00047E9E">
            <w:pPr>
              <w:pStyle w:val="TableParagraph"/>
              <w:spacing w:before="0"/>
              <w:ind w:left="2263" w:right="2264"/>
              <w:jc w:val="center"/>
            </w:pPr>
            <w:r>
              <w:rPr>
                <w:spacing w:val="17"/>
              </w:rPr>
              <w:t>Discussion</w:t>
            </w:r>
            <w:r>
              <w:rPr>
                <w:spacing w:val="31"/>
              </w:rPr>
              <w:t xml:space="preserve"> </w:t>
            </w:r>
            <w:r>
              <w:rPr>
                <w:spacing w:val="17"/>
              </w:rPr>
              <w:t>Assignment</w:t>
            </w:r>
          </w:p>
        </w:tc>
        <w:tc>
          <w:tcPr>
            <w:tcW w:w="1080" w:type="dxa"/>
            <w:tcBorders>
              <w:left w:val="single" w:sz="4" w:space="0" w:color="000000"/>
            </w:tcBorders>
          </w:tcPr>
          <w:p w:rsidR="00194CAC" w:rsidRDefault="00047E9E">
            <w:pPr>
              <w:pStyle w:val="TableParagraph"/>
              <w:spacing w:before="51"/>
              <w:ind w:left="244"/>
            </w:pPr>
            <w:r>
              <w:t>Report</w:t>
            </w:r>
          </w:p>
          <w:p w:rsidR="00194CAC" w:rsidRDefault="00047E9E">
            <w:pPr>
              <w:pStyle w:val="TableParagraph"/>
              <w:spacing w:before="107"/>
              <w:ind w:left="263"/>
            </w:pPr>
            <w:r>
              <w:t>Group</w:t>
            </w:r>
          </w:p>
        </w:tc>
      </w:tr>
      <w:tr w:rsidR="00194CAC">
        <w:trPr>
          <w:trHeight w:val="361"/>
        </w:trPr>
        <w:tc>
          <w:tcPr>
            <w:tcW w:w="1800" w:type="dxa"/>
            <w:tcBorders>
              <w:right w:val="single" w:sz="4" w:space="0" w:color="000000"/>
            </w:tcBorders>
          </w:tcPr>
          <w:p w:rsidR="00194CAC" w:rsidRDefault="00047E9E">
            <w:pPr>
              <w:pStyle w:val="TableParagraph"/>
              <w:spacing w:before="42"/>
              <w:ind w:left="28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020" w:type="dxa"/>
            <w:tcBorders>
              <w:left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Syllabus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 Introduction</w:t>
            </w:r>
          </w:p>
        </w:tc>
        <w:tc>
          <w:tcPr>
            <w:tcW w:w="1080" w:type="dxa"/>
            <w:tcBorders>
              <w:left w:val="single" w:sz="4" w:space="0" w:color="000000"/>
            </w:tcBorders>
          </w:tcPr>
          <w:p w:rsidR="00194CAC" w:rsidRDefault="00194CAC">
            <w:pPr>
              <w:pStyle w:val="TableParagraph"/>
              <w:spacing w:before="0"/>
              <w:ind w:left="0"/>
            </w:pPr>
          </w:p>
        </w:tc>
      </w:tr>
      <w:tr w:rsidR="00194CAC">
        <w:trPr>
          <w:trHeight w:val="359"/>
        </w:trPr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Definition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Business Environment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194CAC" w:rsidRDefault="00194CAC">
            <w:pPr>
              <w:pStyle w:val="TableParagraph"/>
              <w:spacing w:before="0"/>
              <w:ind w:left="0"/>
            </w:pPr>
          </w:p>
        </w:tc>
      </w:tr>
      <w:tr w:rsidR="00194CAC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AC" w:rsidRDefault="00194CAC">
            <w:pPr>
              <w:pStyle w:val="TableParagraph"/>
              <w:spacing w:before="0"/>
              <w:ind w:left="0"/>
            </w:pPr>
          </w:p>
        </w:tc>
      </w:tr>
      <w:tr w:rsidR="00194CAC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Entrepreneurship,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Ventures,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 Ownership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AC" w:rsidRDefault="00194CAC">
            <w:pPr>
              <w:pStyle w:val="TableParagraph"/>
              <w:spacing w:before="0"/>
              <w:ind w:left="0"/>
            </w:pPr>
          </w:p>
        </w:tc>
      </w:tr>
      <w:tr w:rsidR="00194CAC">
        <w:trPr>
          <w:trHeight w:val="361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spacing w:before="42"/>
              <w:ind w:left="28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AC" w:rsidRDefault="00047E9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G1</w:t>
            </w:r>
          </w:p>
        </w:tc>
      </w:tr>
      <w:tr w:rsidR="00194CAC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AC" w:rsidRDefault="00047E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G2</w:t>
            </w:r>
          </w:p>
        </w:tc>
      </w:tr>
      <w:tr w:rsidR="00194CAC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Organizing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AC" w:rsidRDefault="00047E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G3</w:t>
            </w:r>
          </w:p>
        </w:tc>
      </w:tr>
      <w:tr w:rsidR="00194CAC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Taiwan 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(Supplement)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AC" w:rsidRDefault="00194CAC">
            <w:pPr>
              <w:pStyle w:val="TableParagraph"/>
              <w:spacing w:before="0"/>
              <w:ind w:left="0"/>
            </w:pPr>
          </w:p>
        </w:tc>
      </w:tr>
      <w:tr w:rsidR="00194CAC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94CAC" w:rsidRDefault="00047E9E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94CAC" w:rsidRDefault="00047E9E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Mid-term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Exam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94CAC" w:rsidRDefault="00194CAC">
            <w:pPr>
              <w:pStyle w:val="TableParagraph"/>
              <w:spacing w:before="0"/>
              <w:ind w:left="0"/>
            </w:pPr>
          </w:p>
        </w:tc>
      </w:tr>
      <w:tr w:rsidR="00194CAC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Operation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AC" w:rsidRDefault="00194CAC">
            <w:pPr>
              <w:pStyle w:val="TableParagraph"/>
              <w:spacing w:before="0"/>
              <w:ind w:left="0"/>
            </w:pPr>
          </w:p>
        </w:tc>
      </w:tr>
      <w:tr w:rsidR="00194CAC">
        <w:trPr>
          <w:trHeight w:val="361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spacing w:before="42"/>
              <w:ind w:left="28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Leadership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AC" w:rsidRDefault="00047E9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G4</w:t>
            </w:r>
          </w:p>
        </w:tc>
      </w:tr>
      <w:tr w:rsidR="00194CAC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Labor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AC" w:rsidRDefault="00047E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G5</w:t>
            </w:r>
          </w:p>
        </w:tc>
      </w:tr>
      <w:tr w:rsidR="00194CAC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Marketing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Behavior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AC" w:rsidRDefault="00047E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G6</w:t>
            </w:r>
          </w:p>
        </w:tc>
      </w:tr>
      <w:tr w:rsidR="00194CAC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7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194CAC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194CAC" w:rsidRDefault="00047E9E">
            <w:pPr>
              <w:pStyle w:val="TableParagraph"/>
              <w:spacing w:before="1" w:line="312" w:lineRule="auto"/>
              <w:ind w:right="1743"/>
              <w:rPr>
                <w:sz w:val="24"/>
              </w:rPr>
            </w:pPr>
            <w:r>
              <w:rPr>
                <w:sz w:val="24"/>
              </w:rPr>
              <w:t>Pricing, Distributing, and Promoting Products (Ch 12)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(Ch 13)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AC" w:rsidRDefault="00194CAC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194CAC" w:rsidRDefault="00047E9E">
            <w:pPr>
              <w:pStyle w:val="TableParagraph"/>
              <w:spacing w:before="1" w:line="312" w:lineRule="auto"/>
              <w:ind w:right="718"/>
              <w:rPr>
                <w:sz w:val="24"/>
              </w:rPr>
            </w:pPr>
            <w:r>
              <w:rPr>
                <w:sz w:val="24"/>
              </w:rPr>
              <w:t>G7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G8</w:t>
            </w:r>
          </w:p>
        </w:tc>
      </w:tr>
      <w:tr w:rsidR="00194CAC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7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194CA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94CAC" w:rsidRDefault="00194CAC">
            <w:pPr>
              <w:rPr>
                <w:sz w:val="2"/>
                <w:szCs w:val="2"/>
              </w:rPr>
            </w:pPr>
          </w:p>
        </w:tc>
      </w:tr>
      <w:tr w:rsidR="00194CAC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  <w:tc>
          <w:tcPr>
            <w:tcW w:w="7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194CA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94CAC" w:rsidRDefault="00194CAC">
            <w:pPr>
              <w:rPr>
                <w:sz w:val="2"/>
                <w:szCs w:val="2"/>
              </w:rPr>
            </w:pPr>
          </w:p>
        </w:tc>
      </w:tr>
      <w:tr w:rsidR="00194CAC">
        <w:trPr>
          <w:trHeight w:val="361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spacing w:before="42"/>
              <w:ind w:left="28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AC" w:rsidRDefault="00047E9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Managing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(Ch 16)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AC" w:rsidRDefault="00194CAC">
            <w:pPr>
              <w:pStyle w:val="TableParagraph"/>
              <w:spacing w:before="0"/>
              <w:ind w:left="0"/>
            </w:pPr>
          </w:p>
        </w:tc>
      </w:tr>
      <w:tr w:rsidR="00194CAC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94CAC" w:rsidRDefault="00047E9E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94CAC" w:rsidRDefault="00047E9E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Exam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194CAC" w:rsidRDefault="00194CAC">
            <w:pPr>
              <w:pStyle w:val="TableParagraph"/>
              <w:spacing w:before="0"/>
              <w:ind w:left="0"/>
            </w:pPr>
          </w:p>
        </w:tc>
      </w:tr>
    </w:tbl>
    <w:p w:rsidR="00194CAC" w:rsidRDefault="00047E9E">
      <w:pPr>
        <w:pStyle w:val="a5"/>
        <w:numPr>
          <w:ilvl w:val="0"/>
          <w:numId w:val="3"/>
        </w:numPr>
        <w:tabs>
          <w:tab w:val="left" w:pos="1016"/>
        </w:tabs>
        <w:spacing w:before="136"/>
        <w:ind w:left="1015" w:hanging="357"/>
        <w:rPr>
          <w:b/>
          <w:sz w:val="24"/>
        </w:rPr>
      </w:pPr>
      <w:r>
        <w:rPr>
          <w:b/>
          <w:spacing w:val="-1"/>
          <w:sz w:val="24"/>
        </w:rPr>
        <w:t>Class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Activities</w:t>
      </w:r>
    </w:p>
    <w:p w:rsidR="00194CAC" w:rsidRDefault="00047E9E">
      <w:pPr>
        <w:spacing w:before="168" w:line="314" w:lineRule="auto"/>
        <w:ind w:left="659" w:right="1195"/>
        <w:rPr>
          <w:sz w:val="24"/>
        </w:rPr>
      </w:pPr>
      <w:r>
        <w:rPr>
          <w:sz w:val="24"/>
        </w:rPr>
        <w:t>Please read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assigned</w:t>
      </w:r>
      <w:r>
        <w:rPr>
          <w:spacing w:val="3"/>
          <w:sz w:val="24"/>
        </w:rPr>
        <w:t xml:space="preserve"> </w:t>
      </w:r>
      <w:r>
        <w:rPr>
          <w:sz w:val="24"/>
        </w:rPr>
        <w:t>chapters</w:t>
      </w:r>
      <w:r>
        <w:rPr>
          <w:spacing w:val="2"/>
          <w:sz w:val="24"/>
        </w:rPr>
        <w:t xml:space="preserve"> </w:t>
      </w:r>
      <w:r>
        <w:rPr>
          <w:sz w:val="24"/>
        </w:rPr>
        <w:t>before</w:t>
      </w:r>
      <w:r>
        <w:rPr>
          <w:spacing w:val="4"/>
          <w:sz w:val="24"/>
        </w:rPr>
        <w:t xml:space="preserve"> </w:t>
      </w:r>
      <w:r>
        <w:rPr>
          <w:sz w:val="24"/>
        </w:rPr>
        <w:t>you</w:t>
      </w:r>
      <w:r>
        <w:rPr>
          <w:spacing w:val="2"/>
          <w:sz w:val="24"/>
        </w:rPr>
        <w:t xml:space="preserve"> </w:t>
      </w:r>
      <w:r>
        <w:rPr>
          <w:sz w:val="24"/>
        </w:rPr>
        <w:t>come to</w:t>
      </w:r>
      <w:r>
        <w:rPr>
          <w:spacing w:val="2"/>
          <w:sz w:val="24"/>
        </w:rPr>
        <w:t xml:space="preserve"> </w:t>
      </w:r>
      <w:r>
        <w:rPr>
          <w:sz w:val="24"/>
        </w:rPr>
        <w:t>class.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>time to</w:t>
      </w:r>
      <w:r>
        <w:rPr>
          <w:spacing w:val="2"/>
          <w:sz w:val="24"/>
        </w:rPr>
        <w:t xml:space="preserve"> </w:t>
      </w:r>
      <w:r>
        <w:rPr>
          <w:sz w:val="24"/>
        </w:rPr>
        <w:t>time,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will ask you a few questions to invite you to join the class discussion. Please you give</w:t>
      </w:r>
      <w:r>
        <w:rPr>
          <w:spacing w:val="-57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b/>
          <w:sz w:val="24"/>
          <w:u w:val="thick"/>
        </w:rPr>
        <w:t>Name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Card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including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ID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number,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picture,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autobiography,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interesting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etc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Once</w:t>
      </w:r>
      <w:r>
        <w:rPr>
          <w:spacing w:val="-1"/>
          <w:sz w:val="24"/>
        </w:rPr>
        <w:t xml:space="preserve"> </w:t>
      </w:r>
      <w:r>
        <w:rPr>
          <w:sz w:val="24"/>
        </w:rPr>
        <w:t>again, the</w:t>
      </w:r>
      <w:r>
        <w:rPr>
          <w:spacing w:val="-1"/>
          <w:sz w:val="24"/>
        </w:rPr>
        <w:t xml:space="preserve"> </w:t>
      </w:r>
      <w:r>
        <w:rPr>
          <w:sz w:val="24"/>
        </w:rPr>
        <w:t>purpose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to encourage</w:t>
      </w:r>
      <w:r>
        <w:rPr>
          <w:spacing w:val="-1"/>
          <w:sz w:val="24"/>
        </w:rPr>
        <w:t xml:space="preserve"> </w:t>
      </w:r>
      <w:r>
        <w:rPr>
          <w:sz w:val="24"/>
        </w:rPr>
        <w:t>active</w:t>
      </w:r>
      <w:r>
        <w:rPr>
          <w:spacing w:val="-1"/>
          <w:sz w:val="24"/>
        </w:rPr>
        <w:t xml:space="preserve"> </w:t>
      </w:r>
      <w:r>
        <w:rPr>
          <w:sz w:val="24"/>
        </w:rPr>
        <w:t>learning.</w:t>
      </w:r>
    </w:p>
    <w:p w:rsidR="00194CAC" w:rsidRDefault="00047E9E">
      <w:pPr>
        <w:pStyle w:val="a3"/>
        <w:spacing w:line="326" w:lineRule="auto"/>
        <w:ind w:left="659" w:right="1241"/>
      </w:pPr>
      <w:r>
        <w:t>Classes will be conducted on a lecture/case-discussion basis. A typical session will be</w:t>
      </w:r>
      <w:r>
        <w:rPr>
          <w:spacing w:val="1"/>
        </w:rPr>
        <w:t xml:space="preserve"> </w:t>
      </w:r>
      <w:r>
        <w:t>based on the discussion of a case that exemplifies a particular aspect of business-function</w:t>
      </w:r>
      <w:r>
        <w:rPr>
          <w:spacing w:val="-55"/>
        </w:rPr>
        <w:t xml:space="preserve"> </w:t>
      </w:r>
      <w:r>
        <w:t>system. A typical class session may also inclu</w:t>
      </w:r>
      <w:r>
        <w:t>de a lecture that addresses a conceptual</w:t>
      </w:r>
      <w:r>
        <w:rPr>
          <w:spacing w:val="1"/>
        </w:rPr>
        <w:t xml:space="preserve"> </w:t>
      </w:r>
      <w:r>
        <w:t>approach or develops an issue, provides a setting for the topic being addressed, or</w:t>
      </w:r>
      <w:r>
        <w:rPr>
          <w:spacing w:val="1"/>
        </w:rPr>
        <w:t xml:space="preserve"> </w:t>
      </w:r>
      <w:r>
        <w:t>integrates the class discussion and the subject matter. Part of the class discussion will be</w:t>
      </w:r>
      <w:r>
        <w:rPr>
          <w:spacing w:val="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 group work.</w:t>
      </w:r>
    </w:p>
    <w:p w:rsidR="00194CAC" w:rsidRDefault="00047E9E">
      <w:pPr>
        <w:pStyle w:val="a3"/>
        <w:spacing w:before="2" w:line="326" w:lineRule="auto"/>
        <w:ind w:left="659" w:right="1241"/>
      </w:pPr>
      <w:r>
        <w:t>During</w:t>
      </w:r>
      <w:r>
        <w:rPr>
          <w:spacing w:val="-5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assign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groups.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groups may</w:t>
      </w:r>
      <w:r>
        <w:rPr>
          <w:spacing w:val="-6"/>
        </w:rPr>
        <w:t xml:space="preserve"> </w:t>
      </w:r>
      <w:r>
        <w:t>have</w:t>
      </w:r>
      <w:r>
        <w:rPr>
          <w:spacing w:val="-54"/>
        </w:rPr>
        <w:t xml:space="preserve"> </w:t>
      </w:r>
      <w:r>
        <w:t>5 members. These groups are an integral component of class preparation and discussion.</w:t>
      </w:r>
      <w:r>
        <w:rPr>
          <w:spacing w:val="-55"/>
        </w:rPr>
        <w:t xml:space="preserve"> </w:t>
      </w:r>
      <w:r>
        <w:t>In the end of the class, each group must prepare a business plan to set up a new venture.</w:t>
      </w:r>
      <w:r>
        <w:rPr>
          <w:spacing w:val="1"/>
        </w:rPr>
        <w:t xml:space="preserve"> </w:t>
      </w:r>
      <w:r>
        <w:t>Using your creativity to run a good business idea and catch the potential business</w:t>
      </w:r>
      <w:r>
        <w:rPr>
          <w:spacing w:val="1"/>
        </w:rPr>
        <w:t xml:space="preserve"> </w:t>
      </w:r>
      <w:r>
        <w:t>opportunity!</w:t>
      </w:r>
    </w:p>
    <w:p w:rsidR="00194CAC" w:rsidRDefault="00194CAC">
      <w:pPr>
        <w:spacing w:line="326" w:lineRule="auto"/>
        <w:sectPr w:rsidR="00194CAC">
          <w:pgSz w:w="11900" w:h="16840"/>
          <w:pgMar w:top="1540" w:right="620" w:bottom="1180" w:left="1140" w:header="0" w:footer="994" w:gutter="0"/>
          <w:cols w:space="720"/>
        </w:sectPr>
      </w:pPr>
    </w:p>
    <w:p w:rsidR="00194CAC" w:rsidRDefault="00047E9E">
      <w:pPr>
        <w:pStyle w:val="1"/>
        <w:numPr>
          <w:ilvl w:val="0"/>
          <w:numId w:val="3"/>
        </w:numPr>
        <w:tabs>
          <w:tab w:val="left" w:pos="922"/>
        </w:tabs>
        <w:ind w:left="921" w:hanging="263"/>
      </w:pPr>
      <w:r>
        <w:lastRenderedPageBreak/>
        <w:t>Grading</w:t>
      </w:r>
      <w:r>
        <w:rPr>
          <w:spacing w:val="-2"/>
        </w:rPr>
        <w:t xml:space="preserve"> </w:t>
      </w:r>
      <w:r>
        <w:t>Policy</w:t>
      </w:r>
    </w:p>
    <w:p w:rsidR="00194CAC" w:rsidRDefault="00194CAC">
      <w:pPr>
        <w:pStyle w:val="a3"/>
        <w:spacing w:before="3"/>
        <w:rPr>
          <w:b/>
          <w:sz w:val="15"/>
        </w:rPr>
      </w:pPr>
    </w:p>
    <w:tbl>
      <w:tblPr>
        <w:tblStyle w:val="TableNormal"/>
        <w:tblW w:w="0" w:type="auto"/>
        <w:tblInd w:w="1097" w:type="dxa"/>
        <w:tblLayout w:type="fixed"/>
        <w:tblLook w:val="01E0" w:firstRow="1" w:lastRow="1" w:firstColumn="1" w:lastColumn="1" w:noHBand="0" w:noVBand="0"/>
      </w:tblPr>
      <w:tblGrid>
        <w:gridCol w:w="399"/>
        <w:gridCol w:w="5047"/>
        <w:gridCol w:w="2452"/>
      </w:tblGrid>
      <w:tr w:rsidR="00194CAC">
        <w:trPr>
          <w:trHeight w:val="316"/>
        </w:trPr>
        <w:tc>
          <w:tcPr>
            <w:tcW w:w="399" w:type="dxa"/>
          </w:tcPr>
          <w:p w:rsidR="00194CAC" w:rsidRDefault="00047E9E">
            <w:pPr>
              <w:pStyle w:val="TableParagraph"/>
              <w:spacing w:before="0" w:line="283" w:lineRule="exact"/>
              <w:ind w:left="50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w w:val="90"/>
                <w:sz w:val="24"/>
              </w:rPr>
              <w:t>✎</w:t>
            </w:r>
          </w:p>
        </w:tc>
        <w:tc>
          <w:tcPr>
            <w:tcW w:w="5047" w:type="dxa"/>
          </w:tcPr>
          <w:p w:rsidR="00194CAC" w:rsidRDefault="00047E9E">
            <w:pPr>
              <w:pStyle w:val="TableParagraph"/>
              <w:spacing w:before="0" w:line="268" w:lineRule="exact"/>
              <w:ind w:left="130"/>
              <w:rPr>
                <w:sz w:val="24"/>
              </w:rPr>
            </w:pPr>
            <w:r>
              <w:rPr>
                <w:sz w:val="24"/>
              </w:rPr>
              <w:t>Mid-term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</w:p>
        </w:tc>
        <w:tc>
          <w:tcPr>
            <w:tcW w:w="2452" w:type="dxa"/>
          </w:tcPr>
          <w:p w:rsidR="00194CAC" w:rsidRDefault="00047E9E">
            <w:pPr>
              <w:pStyle w:val="TableParagraph"/>
              <w:spacing w:before="0" w:line="268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(25%)</w:t>
            </w:r>
          </w:p>
        </w:tc>
      </w:tr>
      <w:tr w:rsidR="00194CAC">
        <w:trPr>
          <w:trHeight w:val="359"/>
        </w:trPr>
        <w:tc>
          <w:tcPr>
            <w:tcW w:w="399" w:type="dxa"/>
          </w:tcPr>
          <w:p w:rsidR="00194CAC" w:rsidRDefault="00047E9E">
            <w:pPr>
              <w:pStyle w:val="TableParagraph"/>
              <w:spacing w:before="19"/>
              <w:ind w:left="50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w w:val="90"/>
                <w:sz w:val="24"/>
              </w:rPr>
              <w:t>✎</w:t>
            </w:r>
          </w:p>
        </w:tc>
        <w:tc>
          <w:tcPr>
            <w:tcW w:w="5047" w:type="dxa"/>
          </w:tcPr>
          <w:p w:rsidR="00194CAC" w:rsidRDefault="00047E9E">
            <w:pPr>
              <w:pStyle w:val="TableParagraph"/>
              <w:spacing w:before="35"/>
              <w:ind w:left="130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</w:p>
        </w:tc>
        <w:tc>
          <w:tcPr>
            <w:tcW w:w="2452" w:type="dxa"/>
          </w:tcPr>
          <w:p w:rsidR="00194CAC" w:rsidRDefault="00047E9E">
            <w:pPr>
              <w:pStyle w:val="TableParagraph"/>
              <w:spacing w:before="35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(25%)</w:t>
            </w:r>
          </w:p>
        </w:tc>
      </w:tr>
      <w:tr w:rsidR="00194CAC">
        <w:trPr>
          <w:trHeight w:val="359"/>
        </w:trPr>
        <w:tc>
          <w:tcPr>
            <w:tcW w:w="399" w:type="dxa"/>
          </w:tcPr>
          <w:p w:rsidR="00194CAC" w:rsidRDefault="00047E9E">
            <w:pPr>
              <w:pStyle w:val="TableParagraph"/>
              <w:spacing w:before="19"/>
              <w:ind w:left="50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w w:val="90"/>
                <w:sz w:val="24"/>
              </w:rPr>
              <w:t>✎</w:t>
            </w:r>
          </w:p>
        </w:tc>
        <w:tc>
          <w:tcPr>
            <w:tcW w:w="5047" w:type="dxa"/>
          </w:tcPr>
          <w:p w:rsidR="00194CAC" w:rsidRDefault="00047E9E">
            <w:pPr>
              <w:pStyle w:val="TableParagraph"/>
              <w:spacing w:before="35"/>
              <w:ind w:left="130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</w:p>
        </w:tc>
        <w:tc>
          <w:tcPr>
            <w:tcW w:w="2452" w:type="dxa"/>
          </w:tcPr>
          <w:p w:rsidR="00194CAC" w:rsidRDefault="00047E9E">
            <w:pPr>
              <w:pStyle w:val="TableParagraph"/>
              <w:spacing w:before="35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(30%)</w:t>
            </w:r>
          </w:p>
        </w:tc>
      </w:tr>
      <w:tr w:rsidR="00194CAC">
        <w:trPr>
          <w:trHeight w:val="316"/>
        </w:trPr>
        <w:tc>
          <w:tcPr>
            <w:tcW w:w="399" w:type="dxa"/>
          </w:tcPr>
          <w:p w:rsidR="00194CAC" w:rsidRDefault="00047E9E">
            <w:pPr>
              <w:pStyle w:val="TableParagraph"/>
              <w:spacing w:before="19" w:line="278" w:lineRule="exact"/>
              <w:ind w:left="50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w w:val="90"/>
                <w:sz w:val="24"/>
              </w:rPr>
              <w:t>✎</w:t>
            </w:r>
          </w:p>
        </w:tc>
        <w:tc>
          <w:tcPr>
            <w:tcW w:w="5047" w:type="dxa"/>
          </w:tcPr>
          <w:p w:rsidR="00194CAC" w:rsidRDefault="00047E9E">
            <w:pPr>
              <w:pStyle w:val="TableParagraph"/>
              <w:spacing w:before="35" w:line="262" w:lineRule="exact"/>
              <w:ind w:left="130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Participation/Assignments</w:t>
            </w:r>
          </w:p>
        </w:tc>
        <w:tc>
          <w:tcPr>
            <w:tcW w:w="2452" w:type="dxa"/>
          </w:tcPr>
          <w:p w:rsidR="00194CAC" w:rsidRDefault="00047E9E">
            <w:pPr>
              <w:pStyle w:val="TableParagraph"/>
              <w:spacing w:before="35" w:line="262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(20%)</w:t>
            </w:r>
          </w:p>
        </w:tc>
      </w:tr>
    </w:tbl>
    <w:p w:rsidR="00047E9E" w:rsidRDefault="00047E9E"/>
    <w:sectPr w:rsidR="00047E9E">
      <w:pgSz w:w="11900" w:h="16840"/>
      <w:pgMar w:top="1540" w:right="620" w:bottom="1180" w:left="1140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E9E" w:rsidRDefault="00047E9E">
      <w:r>
        <w:separator/>
      </w:r>
    </w:p>
  </w:endnote>
  <w:endnote w:type="continuationSeparator" w:id="0">
    <w:p w:rsidR="00047E9E" w:rsidRDefault="000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CAC" w:rsidRDefault="001E5606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9922510</wp:posOffset>
              </wp:positionV>
              <wp:extent cx="1397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CAC" w:rsidRDefault="00047E9E">
                          <w:pPr>
                            <w:spacing w:line="21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5606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pt;margin-top:781.3pt;width:1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L8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" filled="f" stroked="f">
              <v:textbox inset="0,0,0,0">
                <w:txbxContent>
                  <w:p w:rsidR="00194CAC" w:rsidRDefault="00047E9E">
                    <w:pPr>
                      <w:spacing w:line="215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5606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E9E" w:rsidRDefault="00047E9E">
      <w:r>
        <w:separator/>
      </w:r>
    </w:p>
  </w:footnote>
  <w:footnote w:type="continuationSeparator" w:id="0">
    <w:p w:rsidR="00047E9E" w:rsidRDefault="00047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67DD9"/>
    <w:multiLevelType w:val="hybridMultilevel"/>
    <w:tmpl w:val="6F98AD18"/>
    <w:lvl w:ilvl="0" w:tplc="F084907C">
      <w:start w:val="1"/>
      <w:numFmt w:val="decimal"/>
      <w:lvlText w:val="%1."/>
      <w:lvlJc w:val="left"/>
      <w:pPr>
        <w:ind w:left="1139" w:hanging="480"/>
        <w:jc w:val="left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ar-SA"/>
      </w:rPr>
    </w:lvl>
    <w:lvl w:ilvl="1" w:tplc="7262A2FE">
      <w:numFmt w:val="bullet"/>
      <w:lvlText w:val="•"/>
      <w:lvlJc w:val="left"/>
      <w:pPr>
        <w:ind w:left="2040" w:hanging="480"/>
      </w:pPr>
      <w:rPr>
        <w:rFonts w:hint="default"/>
        <w:lang w:val="en-US" w:eastAsia="en-US" w:bidi="ar-SA"/>
      </w:rPr>
    </w:lvl>
    <w:lvl w:ilvl="2" w:tplc="6F0A72C4">
      <w:numFmt w:val="bullet"/>
      <w:lvlText w:val="•"/>
      <w:lvlJc w:val="left"/>
      <w:pPr>
        <w:ind w:left="2940" w:hanging="480"/>
      </w:pPr>
      <w:rPr>
        <w:rFonts w:hint="default"/>
        <w:lang w:val="en-US" w:eastAsia="en-US" w:bidi="ar-SA"/>
      </w:rPr>
    </w:lvl>
    <w:lvl w:ilvl="3" w:tplc="338839B4">
      <w:numFmt w:val="bullet"/>
      <w:lvlText w:val="•"/>
      <w:lvlJc w:val="left"/>
      <w:pPr>
        <w:ind w:left="3840" w:hanging="480"/>
      </w:pPr>
      <w:rPr>
        <w:rFonts w:hint="default"/>
        <w:lang w:val="en-US" w:eastAsia="en-US" w:bidi="ar-SA"/>
      </w:rPr>
    </w:lvl>
    <w:lvl w:ilvl="4" w:tplc="2F16C4A8">
      <w:numFmt w:val="bullet"/>
      <w:lvlText w:val="•"/>
      <w:lvlJc w:val="left"/>
      <w:pPr>
        <w:ind w:left="4740" w:hanging="480"/>
      </w:pPr>
      <w:rPr>
        <w:rFonts w:hint="default"/>
        <w:lang w:val="en-US" w:eastAsia="en-US" w:bidi="ar-SA"/>
      </w:rPr>
    </w:lvl>
    <w:lvl w:ilvl="5" w:tplc="1C96F974">
      <w:numFmt w:val="bullet"/>
      <w:lvlText w:val="•"/>
      <w:lvlJc w:val="left"/>
      <w:pPr>
        <w:ind w:left="5640" w:hanging="480"/>
      </w:pPr>
      <w:rPr>
        <w:rFonts w:hint="default"/>
        <w:lang w:val="en-US" w:eastAsia="en-US" w:bidi="ar-SA"/>
      </w:rPr>
    </w:lvl>
    <w:lvl w:ilvl="6" w:tplc="6E065DC4">
      <w:numFmt w:val="bullet"/>
      <w:lvlText w:val="•"/>
      <w:lvlJc w:val="left"/>
      <w:pPr>
        <w:ind w:left="6540" w:hanging="480"/>
      </w:pPr>
      <w:rPr>
        <w:rFonts w:hint="default"/>
        <w:lang w:val="en-US" w:eastAsia="en-US" w:bidi="ar-SA"/>
      </w:rPr>
    </w:lvl>
    <w:lvl w:ilvl="7" w:tplc="9A88BE88">
      <w:numFmt w:val="bullet"/>
      <w:lvlText w:val="•"/>
      <w:lvlJc w:val="left"/>
      <w:pPr>
        <w:ind w:left="7440" w:hanging="480"/>
      </w:pPr>
      <w:rPr>
        <w:rFonts w:hint="default"/>
        <w:lang w:val="en-US" w:eastAsia="en-US" w:bidi="ar-SA"/>
      </w:rPr>
    </w:lvl>
    <w:lvl w:ilvl="8" w:tplc="04DA8B98">
      <w:numFmt w:val="bullet"/>
      <w:lvlText w:val="•"/>
      <w:lvlJc w:val="left"/>
      <w:pPr>
        <w:ind w:left="8340" w:hanging="480"/>
      </w:pPr>
      <w:rPr>
        <w:rFonts w:hint="default"/>
        <w:lang w:val="en-US" w:eastAsia="en-US" w:bidi="ar-SA"/>
      </w:rPr>
    </w:lvl>
  </w:abstractNum>
  <w:abstractNum w:abstractNumId="1" w15:restartNumberingAfterBreak="0">
    <w:nsid w:val="52A70AC2"/>
    <w:multiLevelType w:val="hybridMultilevel"/>
    <w:tmpl w:val="BED4621A"/>
    <w:lvl w:ilvl="0" w:tplc="06BA4FA0">
      <w:start w:val="1"/>
      <w:numFmt w:val="upperRoman"/>
      <w:lvlText w:val="%1."/>
      <w:lvlJc w:val="left"/>
      <w:pPr>
        <w:ind w:left="1053" w:hanging="3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0BA059E4">
      <w:numFmt w:val="bullet"/>
      <w:lvlText w:val="•"/>
      <w:lvlJc w:val="left"/>
      <w:pPr>
        <w:ind w:left="1968" w:hanging="394"/>
      </w:pPr>
      <w:rPr>
        <w:rFonts w:hint="default"/>
        <w:lang w:val="en-US" w:eastAsia="en-US" w:bidi="ar-SA"/>
      </w:rPr>
    </w:lvl>
    <w:lvl w:ilvl="2" w:tplc="183AA814">
      <w:numFmt w:val="bullet"/>
      <w:lvlText w:val="•"/>
      <w:lvlJc w:val="left"/>
      <w:pPr>
        <w:ind w:left="2876" w:hanging="394"/>
      </w:pPr>
      <w:rPr>
        <w:rFonts w:hint="default"/>
        <w:lang w:val="en-US" w:eastAsia="en-US" w:bidi="ar-SA"/>
      </w:rPr>
    </w:lvl>
    <w:lvl w:ilvl="3" w:tplc="ABC8C9FA">
      <w:numFmt w:val="bullet"/>
      <w:lvlText w:val="•"/>
      <w:lvlJc w:val="left"/>
      <w:pPr>
        <w:ind w:left="3784" w:hanging="394"/>
      </w:pPr>
      <w:rPr>
        <w:rFonts w:hint="default"/>
        <w:lang w:val="en-US" w:eastAsia="en-US" w:bidi="ar-SA"/>
      </w:rPr>
    </w:lvl>
    <w:lvl w:ilvl="4" w:tplc="2AE02B56">
      <w:numFmt w:val="bullet"/>
      <w:lvlText w:val="•"/>
      <w:lvlJc w:val="left"/>
      <w:pPr>
        <w:ind w:left="4692" w:hanging="394"/>
      </w:pPr>
      <w:rPr>
        <w:rFonts w:hint="default"/>
        <w:lang w:val="en-US" w:eastAsia="en-US" w:bidi="ar-SA"/>
      </w:rPr>
    </w:lvl>
    <w:lvl w:ilvl="5" w:tplc="046CDE24">
      <w:numFmt w:val="bullet"/>
      <w:lvlText w:val="•"/>
      <w:lvlJc w:val="left"/>
      <w:pPr>
        <w:ind w:left="5600" w:hanging="394"/>
      </w:pPr>
      <w:rPr>
        <w:rFonts w:hint="default"/>
        <w:lang w:val="en-US" w:eastAsia="en-US" w:bidi="ar-SA"/>
      </w:rPr>
    </w:lvl>
    <w:lvl w:ilvl="6" w:tplc="B532B99A">
      <w:numFmt w:val="bullet"/>
      <w:lvlText w:val="•"/>
      <w:lvlJc w:val="left"/>
      <w:pPr>
        <w:ind w:left="6508" w:hanging="394"/>
      </w:pPr>
      <w:rPr>
        <w:rFonts w:hint="default"/>
        <w:lang w:val="en-US" w:eastAsia="en-US" w:bidi="ar-SA"/>
      </w:rPr>
    </w:lvl>
    <w:lvl w:ilvl="7" w:tplc="FC781E62">
      <w:numFmt w:val="bullet"/>
      <w:lvlText w:val="•"/>
      <w:lvlJc w:val="left"/>
      <w:pPr>
        <w:ind w:left="7416" w:hanging="394"/>
      </w:pPr>
      <w:rPr>
        <w:rFonts w:hint="default"/>
        <w:lang w:val="en-US" w:eastAsia="en-US" w:bidi="ar-SA"/>
      </w:rPr>
    </w:lvl>
    <w:lvl w:ilvl="8" w:tplc="002E1BEE">
      <w:numFmt w:val="bullet"/>
      <w:lvlText w:val="•"/>
      <w:lvlJc w:val="left"/>
      <w:pPr>
        <w:ind w:left="8324" w:hanging="394"/>
      </w:pPr>
      <w:rPr>
        <w:rFonts w:hint="default"/>
        <w:lang w:val="en-US" w:eastAsia="en-US" w:bidi="ar-SA"/>
      </w:rPr>
    </w:lvl>
  </w:abstractNum>
  <w:abstractNum w:abstractNumId="2" w15:restartNumberingAfterBreak="0">
    <w:nsid w:val="70095267"/>
    <w:multiLevelType w:val="hybridMultilevel"/>
    <w:tmpl w:val="088A0758"/>
    <w:lvl w:ilvl="0" w:tplc="066E2352">
      <w:start w:val="1"/>
      <w:numFmt w:val="decimal"/>
      <w:lvlText w:val="%1."/>
      <w:lvlJc w:val="left"/>
      <w:pPr>
        <w:ind w:left="1139" w:hanging="480"/>
        <w:jc w:val="left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ar-SA"/>
      </w:rPr>
    </w:lvl>
    <w:lvl w:ilvl="1" w:tplc="81F64CF0">
      <w:numFmt w:val="bullet"/>
      <w:lvlText w:val="•"/>
      <w:lvlJc w:val="left"/>
      <w:pPr>
        <w:ind w:left="2040" w:hanging="480"/>
      </w:pPr>
      <w:rPr>
        <w:rFonts w:hint="default"/>
        <w:lang w:val="en-US" w:eastAsia="en-US" w:bidi="ar-SA"/>
      </w:rPr>
    </w:lvl>
    <w:lvl w:ilvl="2" w:tplc="18945176">
      <w:numFmt w:val="bullet"/>
      <w:lvlText w:val="•"/>
      <w:lvlJc w:val="left"/>
      <w:pPr>
        <w:ind w:left="2940" w:hanging="480"/>
      </w:pPr>
      <w:rPr>
        <w:rFonts w:hint="default"/>
        <w:lang w:val="en-US" w:eastAsia="en-US" w:bidi="ar-SA"/>
      </w:rPr>
    </w:lvl>
    <w:lvl w:ilvl="3" w:tplc="8446D9A6">
      <w:numFmt w:val="bullet"/>
      <w:lvlText w:val="•"/>
      <w:lvlJc w:val="left"/>
      <w:pPr>
        <w:ind w:left="3840" w:hanging="480"/>
      </w:pPr>
      <w:rPr>
        <w:rFonts w:hint="default"/>
        <w:lang w:val="en-US" w:eastAsia="en-US" w:bidi="ar-SA"/>
      </w:rPr>
    </w:lvl>
    <w:lvl w:ilvl="4" w:tplc="327C422A">
      <w:numFmt w:val="bullet"/>
      <w:lvlText w:val="•"/>
      <w:lvlJc w:val="left"/>
      <w:pPr>
        <w:ind w:left="4740" w:hanging="480"/>
      </w:pPr>
      <w:rPr>
        <w:rFonts w:hint="default"/>
        <w:lang w:val="en-US" w:eastAsia="en-US" w:bidi="ar-SA"/>
      </w:rPr>
    </w:lvl>
    <w:lvl w:ilvl="5" w:tplc="AD36A3BA">
      <w:numFmt w:val="bullet"/>
      <w:lvlText w:val="•"/>
      <w:lvlJc w:val="left"/>
      <w:pPr>
        <w:ind w:left="5640" w:hanging="480"/>
      </w:pPr>
      <w:rPr>
        <w:rFonts w:hint="default"/>
        <w:lang w:val="en-US" w:eastAsia="en-US" w:bidi="ar-SA"/>
      </w:rPr>
    </w:lvl>
    <w:lvl w:ilvl="6" w:tplc="8DD82D22">
      <w:numFmt w:val="bullet"/>
      <w:lvlText w:val="•"/>
      <w:lvlJc w:val="left"/>
      <w:pPr>
        <w:ind w:left="6540" w:hanging="480"/>
      </w:pPr>
      <w:rPr>
        <w:rFonts w:hint="default"/>
        <w:lang w:val="en-US" w:eastAsia="en-US" w:bidi="ar-SA"/>
      </w:rPr>
    </w:lvl>
    <w:lvl w:ilvl="7" w:tplc="D456A1F0">
      <w:numFmt w:val="bullet"/>
      <w:lvlText w:val="•"/>
      <w:lvlJc w:val="left"/>
      <w:pPr>
        <w:ind w:left="7440" w:hanging="480"/>
      </w:pPr>
      <w:rPr>
        <w:rFonts w:hint="default"/>
        <w:lang w:val="en-US" w:eastAsia="en-US" w:bidi="ar-SA"/>
      </w:rPr>
    </w:lvl>
    <w:lvl w:ilvl="8" w:tplc="F03E32C8">
      <w:numFmt w:val="bullet"/>
      <w:lvlText w:val="•"/>
      <w:lvlJc w:val="left"/>
      <w:pPr>
        <w:ind w:left="8340" w:hanging="48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AC"/>
    <w:rsid w:val="00047E9E"/>
    <w:rsid w:val="00194CAC"/>
    <w:rsid w:val="001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500A4"/>
  <w15:docId w15:val="{36A13C38-27AA-4897-B489-ED93B7D2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36"/>
      <w:ind w:left="921" w:hanging="4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39" w:hanging="481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80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39" w:hanging="481"/>
    </w:pPr>
  </w:style>
  <w:style w:type="paragraph" w:customStyle="1" w:styleId="TableParagraph">
    <w:name w:val="Table Paragraph"/>
    <w:basedOn w:val="a"/>
    <w:uiPriority w:val="1"/>
    <w:qFormat/>
    <w:pPr>
      <w:spacing w:before="39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index</dc:title>
  <dc:creator>Admin</dc:creator>
  <cp:lastModifiedBy>祥麟 鄭</cp:lastModifiedBy>
  <cp:revision>2</cp:revision>
  <dcterms:created xsi:type="dcterms:W3CDTF">2023-05-29T07:14:00Z</dcterms:created>
  <dcterms:modified xsi:type="dcterms:W3CDTF">2023-05-29T07:14:00Z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2023-05-29T00:00:00Z</vt:filetime>
  </property>
</Properties>
</file>