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806D" w14:textId="77777777" w:rsidR="0054035C" w:rsidRDefault="0054035C" w:rsidP="0054035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4972ADF0" w14:textId="77777777" w:rsidR="0054035C" w:rsidRPr="00A5210C" w:rsidRDefault="0054035C" w:rsidP="0054035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8"/>
        <w:gridCol w:w="3436"/>
        <w:gridCol w:w="32"/>
        <w:gridCol w:w="2274"/>
        <w:gridCol w:w="2827"/>
      </w:tblGrid>
      <w:tr w:rsidR="0054035C" w:rsidRPr="001C052A" w14:paraId="7D890905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87AFF2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375B600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75D3E4BB" w14:textId="77777777" w:rsidR="0054035C" w:rsidRPr="001C052A" w:rsidRDefault="001F781A" w:rsidP="0081739A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 w:rsidRPr="005861FA">
              <w:rPr>
                <w:rFonts w:ascii="Times New Roman" w:eastAsia="新細明體"/>
              </w:rPr>
              <w:t>3102162_01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CFAC5C1" w14:textId="77777777" w:rsidR="0054035C" w:rsidRPr="00F66AEE" w:rsidRDefault="0054035C" w:rsidP="0081739A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1B8165A4" w14:textId="77777777" w:rsidR="0054035C" w:rsidRPr="00F66AEE" w:rsidRDefault="0054035C" w:rsidP="0081739A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E2506F7" w14:textId="77777777" w:rsidR="0054035C" w:rsidRPr="004E4076" w:rsidRDefault="0054035C" w:rsidP="0081739A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4E4076">
              <w:rPr>
                <w:rFonts w:ascii="微軟正黑體" w:eastAsia="微軟正黑體" w:hAnsi="微軟正黑體"/>
              </w:rPr>
              <w:t xml:space="preserve">是      </w:t>
            </w:r>
            <w:proofErr w:type="gramStart"/>
            <w:r w:rsidR="001F781A">
              <w:rPr>
                <w:rFonts w:ascii="新細明體" w:hAnsi="新細明體"/>
              </w:rPr>
              <w:t>■</w:t>
            </w:r>
            <w:r w:rsidRPr="004E4076">
              <w:rPr>
                <w:rFonts w:ascii="微軟正黑體" w:eastAsia="微軟正黑體" w:hAnsi="微軟正黑體"/>
              </w:rPr>
              <w:t>否</w:t>
            </w:r>
            <w:proofErr w:type="gramEnd"/>
          </w:p>
        </w:tc>
      </w:tr>
      <w:tr w:rsidR="0054035C" w:rsidRPr="001C052A" w14:paraId="0B62005A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2BF61D" w14:textId="77777777" w:rsidR="0054035C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A8D5C39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17DE8F" w14:textId="77777777" w:rsidR="0054035C" w:rsidRDefault="0054035C" w:rsidP="0081739A">
            <w:pPr>
              <w:spacing w:before="0" w:beforeAutospacing="0" w:line="320" w:lineRule="exact"/>
              <w:ind w:leftChars="0" w:left="0" w:firstLineChars="100" w:firstLine="240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1</w:t>
            </w:r>
            <w:r w:rsidRPr="00D045B9">
              <w:rPr>
                <w:rFonts w:ascii="Times New Roman" w:eastAsia="標楷體" w:hAnsi="Times New Roman"/>
                <w:spacing w:val="-4"/>
                <w:szCs w:val="24"/>
              </w:rPr>
              <w:t>資訊科技</w:t>
            </w:r>
            <w:r w:rsidRPr="00D62F76">
              <w:rPr>
                <w:rFonts w:ascii="Times New Roman" w:eastAsia="標楷體" w:hAnsi="Times New Roman" w:hint="eastAsia"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pacing w:val="-4"/>
                <w:szCs w:val="24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2</w:t>
            </w:r>
            <w:r w:rsidRPr="00D045B9">
              <w:rPr>
                <w:rFonts w:ascii="Times New Roman" w:eastAsia="標楷體" w:hAnsi="Times New Roman"/>
                <w:spacing w:val="-4"/>
                <w:szCs w:val="24"/>
              </w:rPr>
              <w:t>人文關懷</w:t>
            </w:r>
            <w:r w:rsidRPr="00D62F76">
              <w:rPr>
                <w:rFonts w:ascii="Times New Roman" w:eastAsia="標楷體" w:hAnsi="Times New Roman" w:hint="eastAsia"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pacing w:val="-4"/>
                <w:szCs w:val="24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3</w:t>
            </w:r>
            <w:r w:rsidRPr="00D62F76">
              <w:rPr>
                <w:rFonts w:ascii="Times New Roman" w:eastAsia="標楷體" w:hAnsi="Times New Roman" w:hint="eastAsia"/>
                <w:szCs w:val="24"/>
              </w:rPr>
              <w:t>跨領域課程</w:t>
            </w: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4</w:t>
            </w:r>
            <w:r w:rsidRPr="00D62F76">
              <w:rPr>
                <w:rFonts w:ascii="Times New Roman" w:eastAsia="標楷體" w:hAnsi="Times New Roman" w:hint="eastAsia"/>
              </w:rPr>
              <w:t>競賽</w:t>
            </w:r>
            <w:r w:rsidRPr="00D62F76">
              <w:rPr>
                <w:rFonts w:ascii="Times New Roman" w:eastAsia="標楷體" w:hAnsi="Times New Roman" w:hint="eastAsia"/>
                <w:szCs w:val="24"/>
              </w:rPr>
              <w:t>專題</w:t>
            </w:r>
          </w:p>
          <w:p w14:paraId="4AC1E459" w14:textId="77777777" w:rsidR="0054035C" w:rsidRPr="00F66AEE" w:rsidRDefault="0054035C" w:rsidP="001F781A">
            <w:pPr>
              <w:spacing w:before="0" w:beforeAutospacing="0" w:line="320" w:lineRule="exact"/>
              <w:ind w:leftChars="0" w:left="0" w:firstLineChars="100" w:firstLine="240"/>
              <w:rPr>
                <w:rFonts w:ascii="Times New Roman" w:eastAsia="微軟正黑體" w:hAnsi="Times New Roman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5</w:t>
            </w:r>
            <w:r w:rsidRPr="00D62F76">
              <w:rPr>
                <w:rFonts w:ascii="Times New Roman" w:eastAsia="標楷體" w:hAnsi="Times New Roman" w:hint="eastAsia"/>
                <w:szCs w:val="24"/>
              </w:rPr>
              <w:t>問題導向課程</w:t>
            </w: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  <w:lang w:eastAsia="zh-TW"/>
              </w:rPr>
              <w:t xml:space="preserve">  </w:t>
            </w:r>
            <w:r w:rsidR="001F781A">
              <w:rPr>
                <w:rFonts w:ascii="Times New Roman" w:eastAsia="標楷體" w:hAnsi="Times New Roman"/>
                <w:szCs w:val="24"/>
                <w:lang w:eastAsia="zh-TW"/>
              </w:rPr>
              <w:t>■</w:t>
            </w:r>
            <w:r>
              <w:rPr>
                <w:rFonts w:ascii="新細明體" w:hAnsi="新細明體"/>
              </w:rPr>
              <w:t>6</w:t>
            </w:r>
            <w:r>
              <w:rPr>
                <w:rFonts w:ascii="Times New Roman" w:eastAsia="標楷體" w:hAnsi="Times New Roman"/>
                <w:szCs w:val="24"/>
                <w:lang w:eastAsia="zh-TW"/>
              </w:rPr>
              <w:t>專導</w:t>
            </w:r>
            <w:r w:rsidRPr="00D62F76">
              <w:rPr>
                <w:rFonts w:ascii="Times New Roman" w:eastAsia="標楷體" w:hAnsi="Times New Roman" w:hint="eastAsia"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7</w:t>
            </w:r>
            <w:proofErr w:type="gramStart"/>
            <w:r w:rsidRPr="00D62F76">
              <w:rPr>
                <w:rFonts w:ascii="Times New Roman" w:eastAsia="標楷體" w:hAnsi="Times New Roman" w:hint="eastAsia"/>
                <w:szCs w:val="24"/>
              </w:rPr>
              <w:t>總整課程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szCs w:val="24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8</w:t>
            </w:r>
            <w:r w:rsidRPr="00D62F76">
              <w:rPr>
                <w:rFonts w:ascii="Times New Roman" w:eastAsia="標楷體" w:hAnsi="Times New Roman" w:hint="eastAsia"/>
                <w:bCs/>
                <w:kern w:val="24"/>
                <w:szCs w:val="24"/>
              </w:rPr>
              <w:t>實作</w:t>
            </w:r>
            <w:r w:rsidRPr="00D62F76">
              <w:rPr>
                <w:rFonts w:ascii="Times New Roman" w:eastAsia="標楷體" w:hAnsi="Times New Roman" w:hint="eastAsia"/>
                <w:szCs w:val="24"/>
              </w:rPr>
              <w:t>課程</w:t>
            </w:r>
          </w:p>
        </w:tc>
      </w:tr>
      <w:tr w:rsidR="0054035C" w:rsidRPr="001C052A" w14:paraId="447C82CD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9B44440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23AB3700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Chinese course name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A69B61D" w14:textId="77777777" w:rsidR="0054035C" w:rsidRPr="00F66AEE" w:rsidRDefault="001F781A" w:rsidP="0081739A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/>
                <w:lang w:eastAsia="zh-TW"/>
              </w:rPr>
              <w:t>社會團體工作</w:t>
            </w:r>
          </w:p>
        </w:tc>
      </w:tr>
      <w:tr w:rsidR="0054035C" w:rsidRPr="00B836C3" w14:paraId="421B95B2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B2CD82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2182E8AB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English course name</w:t>
            </w:r>
          </w:p>
          <w:p w14:paraId="3624A616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047C26" w14:textId="77777777" w:rsidR="0054035C" w:rsidRPr="00F66AEE" w:rsidRDefault="001F781A" w:rsidP="0081739A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5861FA">
              <w:rPr>
                <w:rFonts w:ascii="Times New Roman" w:eastAsia="新細明體"/>
              </w:rPr>
              <w:t>Social Work with Groups</w:t>
            </w:r>
          </w:p>
        </w:tc>
      </w:tr>
      <w:tr w:rsidR="0054035C" w:rsidRPr="001C052A" w14:paraId="1E6BFDC6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4AA9FA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4667AD44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126EF48E" w14:textId="12F92C88" w:rsidR="0054035C" w:rsidRPr="00A5210C" w:rsidRDefault="0054035C" w:rsidP="000D6FDC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1F781A">
              <w:rPr>
                <w:rFonts w:ascii="微軟正黑體" w:eastAsia="微軟正黑體" w:hAnsi="微軟正黑體"/>
              </w:rPr>
              <w:t>11</w:t>
            </w:r>
            <w:r w:rsidR="00626F21">
              <w:rPr>
                <w:rFonts w:ascii="微軟正黑體" w:eastAsia="微軟正黑體" w:hAnsi="微軟正黑體" w:hint="eastAsia"/>
                <w:lang w:eastAsia="zh-TW"/>
              </w:rPr>
              <w:t>4</w:t>
            </w:r>
            <w:r w:rsidR="001F781A">
              <w:rPr>
                <w:rFonts w:ascii="微軟正黑體" w:eastAsia="微軟正黑體" w:hAnsi="微軟正黑體"/>
              </w:rPr>
              <w:t>學年／上學期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54035C" w:rsidRPr="00F66AEE" w14:paraId="50586358" w14:textId="77777777" w:rsidTr="0081739A">
              <w:trPr>
                <w:trHeight w:val="309"/>
              </w:trPr>
              <w:tc>
                <w:tcPr>
                  <w:tcW w:w="2058" w:type="dxa"/>
                </w:tcPr>
                <w:p w14:paraId="45A89FD0" w14:textId="77777777" w:rsidR="0054035C" w:rsidRPr="00F66AEE" w:rsidRDefault="0054035C" w:rsidP="0081739A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7107B930" w14:textId="77777777" w:rsidR="0054035C" w:rsidRPr="00F66AEE" w:rsidRDefault="0054035C" w:rsidP="0081739A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69E7F903" w14:textId="77777777" w:rsidR="0054035C" w:rsidRPr="00F66AEE" w:rsidRDefault="0054035C" w:rsidP="0081739A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348E453" w14:textId="77777777" w:rsidR="0054035C" w:rsidRPr="001C052A" w:rsidRDefault="001F781A" w:rsidP="0081739A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54035C" w:rsidRPr="001C052A" w14:paraId="215DCC96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FF3628F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2718D953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F5602AA" w14:textId="77777777" w:rsidR="0054035C" w:rsidRPr="00A5210C" w:rsidRDefault="0054035C" w:rsidP="0081739A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1F781A">
              <w:rPr>
                <w:rFonts w:ascii="微軟正黑體" w:eastAsia="微軟正黑體" w:hAnsi="微軟正黑體" w:hint="eastAsia"/>
              </w:rPr>
              <w:t>社會福利學系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1B138D5" w14:textId="77777777" w:rsidR="0054035C" w:rsidRPr="00F66AEE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26DE0DA2" w14:textId="77777777" w:rsidR="0054035C" w:rsidRPr="00F66AEE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2FBDD9EB" w14:textId="77777777" w:rsidR="0054035C" w:rsidRPr="00977AA8" w:rsidRDefault="0054035C" w:rsidP="0081739A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977AA8">
              <w:rPr>
                <w:rFonts w:ascii="微軟正黑體" w:eastAsia="微軟正黑體" w:hAnsi="微軟正黑體"/>
              </w:rPr>
              <w:t xml:space="preserve">必修    </w:t>
            </w:r>
            <w:r w:rsidR="001F781A">
              <w:rPr>
                <w:rFonts w:ascii="新細明體" w:hAnsi="新細明體"/>
              </w:rPr>
              <w:t>■</w:t>
            </w:r>
            <w:r w:rsidRPr="00977AA8">
              <w:rPr>
                <w:rFonts w:ascii="微軟正黑體" w:eastAsia="微軟正黑體" w:hAnsi="微軟正黑體"/>
              </w:rPr>
              <w:t>選修</w:t>
            </w:r>
          </w:p>
        </w:tc>
      </w:tr>
      <w:tr w:rsidR="0054035C" w:rsidRPr="001C052A" w14:paraId="2B011DAE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67E6385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9BCB4AA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76BC54F" w14:textId="77777777" w:rsidR="001F781A" w:rsidRDefault="001F781A" w:rsidP="0081739A">
            <w:pPr>
              <w:spacing w:before="0" w:beforeAutospacing="0" w:line="320" w:lineRule="exact"/>
              <w:rPr>
                <w:rFonts w:ascii="Times New Roman" w:eastAsia="標楷體"/>
                <w:sz w:val="26"/>
                <w:szCs w:val="26"/>
                <w:lang w:eastAsia="zh-TW"/>
              </w:rPr>
            </w:pPr>
            <w:r w:rsidRPr="001D13B8">
              <w:rPr>
                <w:rFonts w:ascii="Times New Roman" w:eastAsia="標楷體"/>
                <w:sz w:val="26"/>
                <w:szCs w:val="26"/>
              </w:rPr>
              <w:t>週</w:t>
            </w:r>
            <w:r w:rsidR="000D6FDC">
              <w:rPr>
                <w:rFonts w:ascii="Times New Roman" w:eastAsia="標楷體" w:hint="eastAsia"/>
                <w:sz w:val="26"/>
                <w:szCs w:val="26"/>
                <w:lang w:eastAsia="zh-TW"/>
              </w:rPr>
              <w:t>二</w:t>
            </w:r>
            <w:r w:rsidR="000D6FDC">
              <w:rPr>
                <w:rFonts w:ascii="Times New Roman" w:eastAsia="標楷體"/>
                <w:sz w:val="26"/>
                <w:szCs w:val="26"/>
                <w:lang w:eastAsia="zh-TW"/>
              </w:rPr>
              <w:t xml:space="preserve"> </w:t>
            </w:r>
            <w:r>
              <w:rPr>
                <w:rFonts w:ascii="Times New Roman" w:eastAsia="標楷體" w:hint="eastAsia"/>
                <w:sz w:val="26"/>
                <w:szCs w:val="26"/>
                <w:lang w:eastAsia="zh-TW"/>
              </w:rPr>
              <w:t>10-12</w:t>
            </w:r>
            <w:r>
              <w:rPr>
                <w:rFonts w:ascii="Times New Roman" w:eastAsia="標楷體" w:hint="eastAsia"/>
                <w:sz w:val="26"/>
                <w:szCs w:val="26"/>
                <w:lang w:eastAsia="zh-TW"/>
              </w:rPr>
              <w:t>節，</w:t>
            </w:r>
          </w:p>
          <w:p w14:paraId="3C7D4296" w14:textId="77777777" w:rsidR="0054035C" w:rsidRPr="00A5210C" w:rsidRDefault="001F781A" w:rsidP="0081739A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1D13B8">
              <w:rPr>
                <w:rFonts w:ascii="Times New Roman" w:eastAsia="標楷體"/>
                <w:sz w:val="26"/>
                <w:szCs w:val="26"/>
              </w:rPr>
              <w:t>下午</w:t>
            </w:r>
            <w:r w:rsidRPr="001D13B8">
              <w:rPr>
                <w:rFonts w:ascii="Times New Roman" w:eastAsia="標楷體" w:hint="eastAsia"/>
                <w:sz w:val="26"/>
                <w:szCs w:val="26"/>
              </w:rPr>
              <w:t>4:10-7:00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2C705AFF" w14:textId="77777777" w:rsidR="0054035C" w:rsidRPr="00F66AEE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6D5FAEB1" w14:textId="77777777" w:rsidR="0054035C" w:rsidRPr="00F66AEE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ABDB623" w14:textId="77777777" w:rsidR="0054035C" w:rsidRDefault="001F781A" w:rsidP="0081739A">
            <w:pPr>
              <w:spacing w:line="320" w:lineRule="exact"/>
              <w:ind w:leftChars="100" w:left="240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社科院</w:t>
            </w:r>
            <w:r>
              <w:rPr>
                <w:rFonts w:eastAsia="微軟正黑體" w:hint="eastAsia"/>
                <w:lang w:eastAsia="zh-TW"/>
              </w:rPr>
              <w:t>327</w:t>
            </w:r>
          </w:p>
        </w:tc>
      </w:tr>
      <w:tr w:rsidR="0054035C" w:rsidRPr="001C052A" w14:paraId="5BD1A079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4DC6231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5AFE4AA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7E4390D" w14:textId="77777777" w:rsidR="0054035C" w:rsidRPr="00A5210C" w:rsidRDefault="0054035C" w:rsidP="0081739A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1F781A">
              <w:rPr>
                <w:rFonts w:ascii="微軟正黑體" w:eastAsia="微軟正黑體" w:hAnsi="微軟正黑體" w:hint="eastAsia"/>
              </w:rPr>
              <w:t>姚淑芬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096DAC20" w14:textId="77777777" w:rsidR="0054035C" w:rsidRPr="00F66AEE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4F70F99A" w14:textId="77777777" w:rsidR="0054035C" w:rsidRPr="00F66AEE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C2468B4" w14:textId="77777777" w:rsidR="0054035C" w:rsidRPr="001C052A" w:rsidRDefault="001F781A" w:rsidP="0081739A">
            <w:pPr>
              <w:spacing w:line="320" w:lineRule="exact"/>
              <w:rPr>
                <w:rFonts w:eastAsia="微軟正黑體"/>
                <w:lang w:eastAsia="zh-TW"/>
              </w:rPr>
            </w:pPr>
            <w:r>
              <w:rPr>
                <w:rFonts w:eastAsia="微軟正黑體"/>
                <w:lang w:eastAsia="zh-TW"/>
              </w:rPr>
              <w:t>c</w:t>
            </w:r>
            <w:r>
              <w:rPr>
                <w:rFonts w:eastAsia="微軟正黑體" w:hint="eastAsia"/>
                <w:lang w:eastAsia="zh-TW"/>
              </w:rPr>
              <w:t>ych0</w:t>
            </w:r>
            <w:r>
              <w:rPr>
                <w:rFonts w:eastAsia="微軟正黑體"/>
                <w:lang w:eastAsia="zh-TW"/>
              </w:rPr>
              <w:t>03500@gmail.com</w:t>
            </w:r>
          </w:p>
        </w:tc>
      </w:tr>
      <w:tr w:rsidR="0054035C" w:rsidRPr="001C052A" w14:paraId="1618D0C2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062F0E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4C47F18B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F0A49F1" w14:textId="77777777" w:rsidR="0054035C" w:rsidRPr="00A5210C" w:rsidRDefault="0054035C" w:rsidP="0081739A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8C3AAB2" w14:textId="77777777" w:rsidR="0054035C" w:rsidRPr="00F66AEE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15784A28" w14:textId="77777777" w:rsidR="0054035C" w:rsidRPr="00F66AEE" w:rsidRDefault="0054035C" w:rsidP="0081739A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2C18BB1" w14:textId="77777777" w:rsidR="0054035C" w:rsidRPr="001C052A" w:rsidRDefault="0054035C" w:rsidP="0081739A">
            <w:pPr>
              <w:spacing w:line="320" w:lineRule="exact"/>
              <w:rPr>
                <w:rFonts w:eastAsia="微軟正黑體"/>
              </w:rPr>
            </w:pPr>
          </w:p>
        </w:tc>
      </w:tr>
      <w:tr w:rsidR="0054035C" w:rsidRPr="001C052A" w14:paraId="57B1F51B" w14:textId="77777777" w:rsidTr="0081739A">
        <w:trPr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10D5294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0725E923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546D905F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A48703F" w14:textId="77777777" w:rsidR="0054035C" w:rsidRPr="001C052A" w:rsidRDefault="001F781A" w:rsidP="001F781A">
            <w:pPr>
              <w:spacing w:before="0" w:beforeAutospacing="0"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/>
              </w:rPr>
              <w:t>社會學、心理學、社會工作概論</w:t>
            </w:r>
          </w:p>
          <w:p w14:paraId="1806CB4D" w14:textId="77777777" w:rsidR="0054035C" w:rsidRPr="001C052A" w:rsidRDefault="0054035C" w:rsidP="0081739A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54035C" w:rsidRPr="001C052A" w14:paraId="54914261" w14:textId="77777777" w:rsidTr="0081739A">
        <w:trPr>
          <w:trHeight w:val="126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14E61F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79CD20E1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4DFA" w14:textId="77777777" w:rsidR="001F781A" w:rsidRDefault="00585CE5" w:rsidP="001F781A">
            <w:pPr>
              <w:spacing w:before="0" w:beforeAutospacing="0" w:line="320" w:lineRule="exact"/>
              <w:rPr>
                <w:rFonts w:ascii="Times New Roman" w:eastAsia="新細明體"/>
              </w:rPr>
            </w:pPr>
            <w:r w:rsidRPr="00585CE5">
              <w:rPr>
                <w:rFonts w:ascii="Times New Roman" w:eastAsia="新細明體" w:hint="eastAsia"/>
              </w:rPr>
              <w:t>社會團體工作為社會工作直接服務三大方法之一，且為社會工作學程必修課程</w:t>
            </w:r>
            <w:r>
              <w:rPr>
                <w:rFonts w:ascii="Times New Roman" w:eastAsia="新細明體" w:hint="eastAsia"/>
              </w:rPr>
              <w:t>，在本課程中，我們將進行：</w:t>
            </w:r>
          </w:p>
          <w:p w14:paraId="5B833B92" w14:textId="35B7C580" w:rsidR="0054035C" w:rsidRPr="001C052A" w:rsidRDefault="001F781A" w:rsidP="001F781A">
            <w:pPr>
              <w:spacing w:before="0" w:beforeAutospacing="0" w:line="320" w:lineRule="exact"/>
              <w:rPr>
                <w:rFonts w:eastAsia="微軟正黑體"/>
              </w:rPr>
            </w:pPr>
            <w:r w:rsidRPr="005861FA">
              <w:rPr>
                <w:rFonts w:ascii="Times New Roman" w:eastAsia="新細明體"/>
              </w:rPr>
              <w:t>1.</w:t>
            </w:r>
            <w:r w:rsidRPr="005861FA">
              <w:rPr>
                <w:rFonts w:ascii="Times New Roman" w:eastAsia="新細明體"/>
              </w:rPr>
              <w:t>透過理論與實務介紹，協助同學認識何謂「社會團體工作」 </w:t>
            </w:r>
            <w:r w:rsidRPr="005861FA">
              <w:rPr>
                <w:rFonts w:ascii="Times New Roman" w:eastAsia="新細明體"/>
              </w:rPr>
              <w:br/>
              <w:t>2.</w:t>
            </w:r>
            <w:r w:rsidRPr="005861FA">
              <w:rPr>
                <w:rFonts w:ascii="Times New Roman" w:eastAsia="新細明體"/>
              </w:rPr>
              <w:t>以</w:t>
            </w:r>
            <w:r w:rsidRPr="005861FA">
              <w:rPr>
                <w:rFonts w:ascii="Times New Roman" w:eastAsia="新細明體"/>
              </w:rPr>
              <w:t>2-4</w:t>
            </w:r>
            <w:r w:rsidRPr="005861FA">
              <w:rPr>
                <w:rFonts w:ascii="Times New Roman" w:eastAsia="新細明體"/>
              </w:rPr>
              <w:t>人為小組，讓同學實際撰寫並執行「單元活動設計」 </w:t>
            </w:r>
            <w:r w:rsidRPr="005861FA">
              <w:rPr>
                <w:rFonts w:ascii="Times New Roman" w:eastAsia="新細明體"/>
              </w:rPr>
              <w:br/>
              <w:t>3.</w:t>
            </w:r>
            <w:r w:rsidRPr="005861FA">
              <w:rPr>
                <w:rFonts w:ascii="Times New Roman" w:eastAsia="新細明體"/>
              </w:rPr>
              <w:t>強調團體互動過程中的「治療元素」，教導同學在團體工作中融入治療元素以幫助個案 </w:t>
            </w:r>
            <w:r w:rsidRPr="005861FA">
              <w:rPr>
                <w:rFonts w:ascii="Times New Roman" w:eastAsia="新細明體"/>
              </w:rPr>
              <w:br/>
              <w:t>4.</w:t>
            </w:r>
            <w:r w:rsidRPr="005861FA">
              <w:rPr>
                <w:rFonts w:ascii="Times New Roman" w:eastAsia="新細明體"/>
              </w:rPr>
              <w:t>以</w:t>
            </w:r>
            <w:r w:rsidRPr="005861FA">
              <w:rPr>
                <w:rFonts w:ascii="Times New Roman" w:eastAsia="新細明體"/>
              </w:rPr>
              <w:t>8-1</w:t>
            </w:r>
            <w:r w:rsidR="00070AAB">
              <w:rPr>
                <w:rFonts w:ascii="Times New Roman" w:eastAsia="新細明體" w:hint="eastAsia"/>
                <w:lang w:eastAsia="zh-TW"/>
              </w:rPr>
              <w:t>2</w:t>
            </w:r>
            <w:r w:rsidRPr="005861FA">
              <w:rPr>
                <w:rFonts w:ascii="Times New Roman" w:eastAsia="新細明體"/>
              </w:rPr>
              <w:t>人為一組，教導同學撰寫團體方案，並實際運作一個「社會團體」 </w:t>
            </w:r>
            <w:r w:rsidRPr="005861FA">
              <w:rPr>
                <w:rFonts w:ascii="Times New Roman" w:eastAsia="新細明體"/>
              </w:rPr>
              <w:br/>
            </w:r>
          </w:p>
        </w:tc>
      </w:tr>
      <w:tr w:rsidR="00585CE5" w:rsidRPr="001C052A" w14:paraId="4EC4200D" w14:textId="77777777" w:rsidTr="0081739A">
        <w:trPr>
          <w:trHeight w:val="1208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AC641E" w14:textId="77777777" w:rsidR="00585CE5" w:rsidRPr="00F66AEE" w:rsidRDefault="00585CE5" w:rsidP="00585CE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6789CDC7" w14:textId="77777777" w:rsidR="00585CE5" w:rsidRPr="00F66AEE" w:rsidRDefault="00585CE5" w:rsidP="00585CE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CA8474D" w14:textId="77777777" w:rsidR="00585CE5" w:rsidRPr="005861FA" w:rsidRDefault="00585CE5" w:rsidP="00585CE5">
            <w:pPr>
              <w:rPr>
                <w:rFonts w:ascii="Times New Roman" w:eastAsia="新細明體"/>
              </w:rPr>
            </w:pPr>
            <w:r w:rsidRPr="005861FA">
              <w:rPr>
                <w:rFonts w:ascii="Times New Roman" w:eastAsia="新細明體"/>
              </w:rPr>
              <w:t>1.</w:t>
            </w:r>
            <w:r w:rsidRPr="005861FA">
              <w:rPr>
                <w:rFonts w:ascii="Times New Roman" w:eastAsia="新細明體"/>
              </w:rPr>
              <w:t>協助同學認識何謂「社會團體工作」</w:t>
            </w:r>
            <w:r w:rsidRPr="005861FA">
              <w:rPr>
                <w:rFonts w:ascii="Times New Roman" w:eastAsia="新細明體"/>
              </w:rPr>
              <w:br/>
              <w:t>2.</w:t>
            </w:r>
            <w:r w:rsidRPr="005861FA">
              <w:rPr>
                <w:rFonts w:ascii="Times New Roman" w:eastAsia="新細明體"/>
              </w:rPr>
              <w:t>讓同學實際撰寫並執行「單元活動設計」</w:t>
            </w:r>
            <w:r w:rsidRPr="005861FA">
              <w:rPr>
                <w:rFonts w:ascii="Times New Roman" w:eastAsia="新細明體"/>
              </w:rPr>
              <w:br/>
              <w:t>3.</w:t>
            </w:r>
            <w:r w:rsidRPr="005861FA">
              <w:rPr>
                <w:rFonts w:ascii="Times New Roman" w:eastAsia="新細明體"/>
              </w:rPr>
              <w:t>教導同學在團體工作中融入治療元素以幫助個案</w:t>
            </w:r>
            <w:r w:rsidRPr="005861FA">
              <w:rPr>
                <w:rFonts w:ascii="Times New Roman" w:eastAsia="新細明體"/>
              </w:rPr>
              <w:br/>
              <w:t>4.</w:t>
            </w:r>
            <w:r w:rsidRPr="005861FA">
              <w:rPr>
                <w:rFonts w:ascii="Times New Roman" w:eastAsia="新細明體"/>
              </w:rPr>
              <w:t>教導同學如何形成一個「社會團體」，並且實際運作</w:t>
            </w:r>
          </w:p>
        </w:tc>
      </w:tr>
      <w:tr w:rsidR="00585CE5" w:rsidRPr="001C052A" w14:paraId="3C577F78" w14:textId="77777777" w:rsidTr="0081739A">
        <w:trPr>
          <w:trHeight w:val="1377"/>
          <w:tblCellSpacing w:w="0" w:type="dxa"/>
          <w:jc w:val="center"/>
        </w:trPr>
        <w:tc>
          <w:tcPr>
            <w:tcW w:w="10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50E6CB6" w14:textId="77777777" w:rsidR="00585CE5" w:rsidRPr="00F66AEE" w:rsidRDefault="00585CE5" w:rsidP="00585CE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256D61BA" w14:textId="77777777" w:rsidR="00585CE5" w:rsidRPr="00F66AEE" w:rsidRDefault="00585CE5" w:rsidP="00585CE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704AEDB7" w14:textId="77777777" w:rsidR="00585CE5" w:rsidRPr="00F66AEE" w:rsidRDefault="00585CE5" w:rsidP="00585CE5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58E7AD2" w14:textId="53AA2FC7" w:rsidR="00585CE5" w:rsidRDefault="00585CE5" w:rsidP="00585CE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Times New Roman" w:eastAsia="標楷體"/>
                <w:sz w:val="26"/>
                <w:szCs w:val="26"/>
              </w:rPr>
              <w:t>黃聖桂</w:t>
            </w:r>
            <w:r>
              <w:rPr>
                <w:rFonts w:ascii="Times New Roman" w:eastAsia="標楷體" w:hint="eastAsia"/>
                <w:sz w:val="26"/>
                <w:szCs w:val="26"/>
              </w:rPr>
              <w:t>(20</w:t>
            </w:r>
            <w:r>
              <w:rPr>
                <w:rFonts w:ascii="Times New Roman" w:eastAsia="標楷體"/>
                <w:sz w:val="26"/>
                <w:szCs w:val="26"/>
              </w:rPr>
              <w:t>2</w:t>
            </w:r>
            <w:r w:rsidR="00626F21">
              <w:rPr>
                <w:rFonts w:ascii="Times New Roman" w:eastAsia="標楷體" w:hint="eastAsia"/>
                <w:sz w:val="26"/>
                <w:szCs w:val="26"/>
              </w:rPr>
              <w:t>3</w:t>
            </w:r>
            <w:r>
              <w:rPr>
                <w:rFonts w:ascii="Times New Roman" w:eastAsia="標楷體" w:hint="eastAsia"/>
                <w:sz w:val="26"/>
                <w:szCs w:val="26"/>
              </w:rPr>
              <w:t>)</w:t>
            </w:r>
            <w:r>
              <w:rPr>
                <w:rFonts w:ascii="Times New Roman" w:eastAsia="標楷體" w:hint="eastAsia"/>
                <w:sz w:val="26"/>
                <w:szCs w:val="26"/>
              </w:rPr>
              <w:t>。</w:t>
            </w:r>
            <w:r w:rsidRPr="001D13B8">
              <w:rPr>
                <w:rFonts w:ascii="標楷體" w:eastAsia="標楷體" w:hAnsi="標楷體" w:cstheme="minorBidi" w:hint="eastAsia"/>
                <w:bCs/>
                <w:kern w:val="24"/>
              </w:rPr>
              <w:t>社會團體工作</w:t>
            </w:r>
            <w:r>
              <w:rPr>
                <w:rFonts w:ascii="標楷體" w:eastAsia="標楷體" w:hAnsi="標楷體" w:cstheme="minorBidi" w:hint="eastAsia"/>
                <w:bCs/>
                <w:kern w:val="24"/>
              </w:rPr>
              <w:t>～</w:t>
            </w:r>
            <w:r w:rsidRPr="001D13B8">
              <w:rPr>
                <w:rFonts w:ascii="標楷體" w:eastAsia="標楷體" w:hAnsi="標楷體" w:cs="Times New Roman" w:hint="eastAsia"/>
                <w:bCs/>
                <w:kern w:val="2"/>
              </w:rPr>
              <w:t>領導者養成實務</w:t>
            </w:r>
            <w:r>
              <w:rPr>
                <w:rFonts w:ascii="標楷體" w:eastAsia="標楷體" w:hAnsi="標楷體" w:cs="Times New Roman" w:hint="eastAsia"/>
                <w:bCs/>
                <w:kern w:val="2"/>
              </w:rPr>
              <w:t>。</w:t>
            </w:r>
            <w:r w:rsidRPr="00E5051E">
              <w:rPr>
                <w:rFonts w:ascii="標楷體" w:eastAsia="標楷體" w:hAnsi="標楷體" w:hint="eastAsia"/>
              </w:rPr>
              <w:t>雙葉書廊。</w:t>
            </w:r>
          </w:p>
          <w:p w14:paraId="460A8F26" w14:textId="77777777" w:rsidR="00585CE5" w:rsidRDefault="00585CE5" w:rsidP="00585CE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>
              <w:rPr>
                <w:rFonts w:ascii="Times New Roman" w:eastAsia="標楷體" w:hint="eastAsia"/>
                <w:sz w:val="26"/>
                <w:szCs w:val="26"/>
              </w:rPr>
              <w:t>曾華源</w:t>
            </w:r>
            <w:r w:rsidRPr="00E5051E">
              <w:rPr>
                <w:rFonts w:ascii="標楷體" w:eastAsia="標楷體" w:hAnsi="標楷體" w:hint="eastAsia"/>
              </w:rPr>
              <w:t>(2016) 。社會團體工作。</w:t>
            </w:r>
            <w:r>
              <w:rPr>
                <w:rFonts w:ascii="標楷體" w:eastAsia="標楷體" w:hAnsi="標楷體" w:hint="eastAsia"/>
              </w:rPr>
              <w:t>洪葉出版</w:t>
            </w:r>
            <w:r w:rsidRPr="00E5051E">
              <w:rPr>
                <w:rFonts w:ascii="標楷體" w:eastAsia="標楷體" w:hAnsi="標楷體" w:hint="eastAsia"/>
              </w:rPr>
              <w:t>。</w:t>
            </w:r>
          </w:p>
          <w:p w14:paraId="1E227BE0" w14:textId="77777777" w:rsidR="00585CE5" w:rsidRDefault="00585CE5" w:rsidP="00585CE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B16CA6">
              <w:rPr>
                <w:rFonts w:ascii="標楷體" w:eastAsia="標楷體" w:hAnsi="標楷體"/>
              </w:rPr>
              <w:t>許臨高</w:t>
            </w:r>
            <w:r w:rsidRPr="00E5051E">
              <w:rPr>
                <w:rFonts w:ascii="標楷體" w:eastAsia="標楷體" w:hAnsi="標楷體" w:hint="eastAsia"/>
              </w:rPr>
              <w:t>(2016) 。社會團體工作：理論與實務。五南圖書。</w:t>
            </w:r>
          </w:p>
          <w:p w14:paraId="2BF6F666" w14:textId="77777777" w:rsidR="00585CE5" w:rsidRPr="001C052A" w:rsidRDefault="00585CE5" w:rsidP="00585CE5">
            <w:pPr>
              <w:pStyle w:val="Web"/>
              <w:spacing w:before="0" w:beforeAutospacing="0" w:after="0" w:afterAutospacing="0"/>
              <w:rPr>
                <w:rFonts w:eastAsia="微軟正黑體"/>
              </w:rPr>
            </w:pPr>
            <w:r w:rsidRPr="00E5051E">
              <w:rPr>
                <w:rFonts w:ascii="標楷體" w:eastAsia="標楷體" w:hAnsi="標楷體" w:hint="eastAsia"/>
              </w:rPr>
              <w:t>林萬億(201</w:t>
            </w:r>
            <w:r>
              <w:rPr>
                <w:rFonts w:ascii="標楷體" w:eastAsia="標楷體" w:hAnsi="標楷體" w:hint="eastAsia"/>
              </w:rPr>
              <w:t>5</w:t>
            </w:r>
            <w:r w:rsidRPr="00E5051E">
              <w:rPr>
                <w:rFonts w:ascii="標楷體" w:eastAsia="標楷體" w:hAnsi="標楷體" w:hint="eastAsia"/>
              </w:rPr>
              <w:t>)。團體工作─理論與技術。五南圖書。</w:t>
            </w:r>
          </w:p>
        </w:tc>
      </w:tr>
    </w:tbl>
    <w:p w14:paraId="03C20553" w14:textId="77777777" w:rsidR="0054035C" w:rsidRPr="001C052A" w:rsidRDefault="0054035C" w:rsidP="0054035C">
      <w:pPr>
        <w:spacing w:line="320" w:lineRule="exact"/>
        <w:ind w:leftChars="0" w:left="0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9146"/>
      </w:tblGrid>
      <w:tr w:rsidR="0054035C" w:rsidRPr="001C052A" w14:paraId="1AAAB439" w14:textId="77777777" w:rsidTr="0081739A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552F5C1" w14:textId="77777777" w:rsidR="0054035C" w:rsidRPr="001C052A" w:rsidRDefault="0054035C" w:rsidP="0081739A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教學要點概述</w:t>
            </w:r>
          </w:p>
        </w:tc>
      </w:tr>
      <w:tr w:rsidR="0054035C" w:rsidRPr="001C052A" w14:paraId="22A9EF55" w14:textId="77777777" w:rsidTr="00626F21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D0B0A5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5E157DC9" w14:textId="77777777" w:rsidR="0054035C" w:rsidRPr="00F66AEE" w:rsidRDefault="0054035C" w:rsidP="0081739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79876BAC" w14:textId="77777777" w:rsidR="0054035C" w:rsidRPr="00F66AEE" w:rsidRDefault="0054035C" w:rsidP="0081739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B3A95A7" w14:textId="77777777" w:rsidR="0054035C" w:rsidRPr="00C45345" w:rsidRDefault="00585CE5" w:rsidP="0081739A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/>
              </w:rPr>
              <w:t>■</w:t>
            </w:r>
            <w:r w:rsidR="0054035C">
              <w:rPr>
                <w:rFonts w:ascii="新細明體" w:hAnsi="新細明體"/>
              </w:rPr>
              <w:t>1</w:t>
            </w:r>
            <w:r w:rsidR="0054035C" w:rsidRPr="00C45345">
              <w:rPr>
                <w:rFonts w:ascii="微軟正黑體" w:eastAsia="微軟正黑體" w:hAnsi="微軟正黑體" w:hint="eastAsia"/>
              </w:rPr>
              <w:t>自製簡報(ppt)</w:t>
            </w:r>
            <w:r w:rsidR="0054035C"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    </w:t>
            </w:r>
            <w:r w:rsidR="0054035C" w:rsidRPr="00730AA7">
              <w:rPr>
                <w:rFonts w:ascii="新細明體" w:hAnsi="新細明體"/>
              </w:rPr>
              <w:t>□</w:t>
            </w:r>
            <w:r w:rsidR="0054035C">
              <w:rPr>
                <w:rFonts w:ascii="新細明體" w:hAnsi="新細明體"/>
              </w:rPr>
              <w:t>2</w:t>
            </w:r>
            <w:r w:rsidR="0054035C" w:rsidRPr="00C45345">
              <w:rPr>
                <w:rFonts w:ascii="微軟正黑體" w:eastAsia="微軟正黑體" w:hAnsi="微軟正黑體" w:hint="eastAsia"/>
              </w:rPr>
              <w:t>課程講義</w:t>
            </w:r>
            <w:r w:rsidR="0054035C"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            </w:t>
            </w:r>
            <w:r w:rsidR="0054035C" w:rsidRPr="00730AA7">
              <w:rPr>
                <w:rFonts w:ascii="新細明體" w:hAnsi="新細明體"/>
              </w:rPr>
              <w:t>□</w:t>
            </w:r>
            <w:r w:rsidR="0054035C">
              <w:rPr>
                <w:rFonts w:ascii="新細明體" w:hAnsi="新細明體"/>
              </w:rPr>
              <w:t>3</w:t>
            </w:r>
            <w:r w:rsidR="0054035C" w:rsidRPr="00C45345">
              <w:rPr>
                <w:rFonts w:ascii="微軟正黑體" w:eastAsia="微軟正黑體" w:hAnsi="微軟正黑體"/>
              </w:rPr>
              <w:t>自編</w:t>
            </w:r>
            <w:r w:rsidR="0054035C" w:rsidRPr="00C45345">
              <w:rPr>
                <w:rFonts w:ascii="微軟正黑體" w:eastAsia="微軟正黑體" w:hAnsi="微軟正黑體" w:hint="eastAsia"/>
              </w:rPr>
              <w:t>教科書</w:t>
            </w:r>
          </w:p>
          <w:p w14:paraId="718BFE5B" w14:textId="77777777" w:rsidR="0054035C" w:rsidRPr="00730AA7" w:rsidRDefault="0054035C" w:rsidP="0081739A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4</w:t>
            </w:r>
            <w:r w:rsidRPr="00C45345">
              <w:rPr>
                <w:rFonts w:ascii="微軟正黑體" w:eastAsia="微軟正黑體" w:hAnsi="微軟正黑體" w:hint="eastAsia"/>
              </w:rPr>
              <w:t>教學程式</w:t>
            </w:r>
            <w:r w:rsidRPr="00C45345">
              <w:rPr>
                <w:rFonts w:ascii="微軟正黑體" w:eastAsia="微軟正黑體" w:hAnsi="微軟正黑體"/>
              </w:rPr>
              <w:t xml:space="preserve">     </w:t>
            </w:r>
            <w:r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5</w:t>
            </w:r>
            <w:r w:rsidRPr="00C45345">
              <w:rPr>
                <w:rFonts w:ascii="微軟正黑體" w:eastAsia="微軟正黑體" w:hAnsi="微軟正黑體" w:hint="eastAsia"/>
              </w:rPr>
              <w:t>自製教學影片</w:t>
            </w:r>
            <w:r w:rsidRPr="00C45345">
              <w:rPr>
                <w:rFonts w:ascii="微軟正黑體" w:eastAsia="微軟正黑體" w:hAnsi="微軟正黑體"/>
              </w:rPr>
              <w:t xml:space="preserve">        </w:t>
            </w:r>
            <w:r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6</w:t>
            </w:r>
            <w:r w:rsidRPr="00C45345">
              <w:rPr>
                <w:rFonts w:ascii="微軟正黑體" w:eastAsia="微軟正黑體" w:hAnsi="微軟正黑體"/>
              </w:rPr>
              <w:t>其他</w:t>
            </w:r>
          </w:p>
        </w:tc>
      </w:tr>
      <w:tr w:rsidR="0054035C" w:rsidRPr="001C052A" w14:paraId="27E9ACC8" w14:textId="77777777" w:rsidTr="00626F21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C4F5689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3AB7AAA0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319827C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methods 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4AF9806" w14:textId="77777777" w:rsidR="0054035C" w:rsidRPr="00C45345" w:rsidRDefault="00585CE5" w:rsidP="0081739A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/>
              </w:rPr>
              <w:t>■</w:t>
            </w:r>
            <w:r w:rsidR="0054035C">
              <w:rPr>
                <w:rFonts w:ascii="新細明體" w:hAnsi="新細明體"/>
              </w:rPr>
              <w:t>1</w:t>
            </w:r>
            <w:r w:rsidR="0054035C" w:rsidRPr="00C45345">
              <w:rPr>
                <w:rFonts w:ascii="微軟正黑體" w:eastAsia="微軟正黑體" w:hAnsi="微軟正黑體"/>
              </w:rPr>
              <w:t xml:space="preserve">講述          </w:t>
            </w:r>
            <w:r>
              <w:rPr>
                <w:rFonts w:ascii="新細明體" w:hAnsi="新細明體"/>
              </w:rPr>
              <w:t>■</w:t>
            </w:r>
            <w:r w:rsidR="0054035C">
              <w:rPr>
                <w:rFonts w:ascii="新細明體" w:hAnsi="新細明體"/>
              </w:rPr>
              <w:t>2</w:t>
            </w:r>
            <w:r w:rsidR="0054035C" w:rsidRPr="00C45345">
              <w:rPr>
                <w:rFonts w:ascii="微軟正黑體" w:eastAsia="微軟正黑體" w:hAnsi="微軟正黑體"/>
              </w:rPr>
              <w:t xml:space="preserve">小組討論    </w:t>
            </w:r>
            <w:r>
              <w:rPr>
                <w:rFonts w:ascii="新細明體" w:hAnsi="新細明體"/>
              </w:rPr>
              <w:t>■</w:t>
            </w:r>
            <w:r w:rsidR="0054035C">
              <w:rPr>
                <w:rFonts w:ascii="新細明體" w:hAnsi="新細明體"/>
              </w:rPr>
              <w:t>3</w:t>
            </w:r>
            <w:r w:rsidR="0054035C" w:rsidRPr="00C45345">
              <w:rPr>
                <w:rFonts w:ascii="微軟正黑體" w:eastAsia="微軟正黑體" w:hAnsi="微軟正黑體" w:hint="eastAsia"/>
              </w:rPr>
              <w:t xml:space="preserve">學生口頭報告  </w:t>
            </w:r>
            <w:r w:rsidR="0054035C"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 </w:t>
            </w:r>
            <w:r w:rsidR="0054035C" w:rsidRPr="00C45345">
              <w:rPr>
                <w:rFonts w:ascii="微軟正黑體" w:eastAsia="微軟正黑體" w:hAnsi="微軟正黑體"/>
              </w:rPr>
              <w:t xml:space="preserve"> </w:t>
            </w:r>
            <w:r w:rsidR="0054035C" w:rsidRPr="00730AA7">
              <w:rPr>
                <w:rFonts w:ascii="新細明體" w:hAnsi="新細明體"/>
              </w:rPr>
              <w:t>□</w:t>
            </w:r>
            <w:r w:rsidR="0054035C">
              <w:rPr>
                <w:rFonts w:ascii="新細明體" w:hAnsi="新細明體"/>
              </w:rPr>
              <w:t>4</w:t>
            </w:r>
            <w:r w:rsidR="0054035C" w:rsidRPr="00C45345">
              <w:rPr>
                <w:rFonts w:ascii="微軟正黑體" w:eastAsia="微軟正黑體" w:hAnsi="微軟正黑體"/>
              </w:rPr>
              <w:t>問題導向學習</w:t>
            </w:r>
          </w:p>
          <w:p w14:paraId="0F681B3D" w14:textId="77777777" w:rsidR="0054035C" w:rsidRPr="00730AA7" w:rsidRDefault="0054035C" w:rsidP="0081739A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5</w:t>
            </w:r>
            <w:r w:rsidRPr="00C45345">
              <w:rPr>
                <w:rFonts w:ascii="微軟正黑體" w:eastAsia="微軟正黑體" w:hAnsi="微軟正黑體"/>
              </w:rPr>
              <w:t xml:space="preserve">個案研究  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6</w:t>
            </w:r>
            <w:r w:rsidRPr="00C45345">
              <w:rPr>
                <w:rFonts w:ascii="微軟正黑體" w:eastAsia="微軟正黑體" w:hAnsi="微軟正黑體"/>
              </w:rPr>
              <w:t>其他</w:t>
            </w:r>
          </w:p>
        </w:tc>
      </w:tr>
      <w:tr w:rsidR="0054035C" w:rsidRPr="001C052A" w14:paraId="514397C1" w14:textId="77777777" w:rsidTr="00626F21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A964248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0179A4E5" w14:textId="77777777" w:rsidR="0054035C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Evaluation</w:t>
            </w:r>
          </w:p>
          <w:p w14:paraId="32B78569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85EB08" w14:textId="3A7971C4" w:rsidR="0054035C" w:rsidRPr="00C45345" w:rsidRDefault="00595A30" w:rsidP="0081739A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="0054035C">
              <w:rPr>
                <w:rFonts w:ascii="新細明體" w:hAnsi="新細明體"/>
              </w:rPr>
              <w:t>1</w:t>
            </w:r>
            <w:r w:rsidR="0054035C" w:rsidRPr="00C45345">
              <w:rPr>
                <w:rFonts w:ascii="微軟正黑體" w:eastAsia="微軟正黑體" w:hAnsi="微軟正黑體"/>
              </w:rPr>
              <w:t>期中考</w:t>
            </w:r>
            <w:r w:rsidR="0054035C"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  </w:t>
            </w:r>
            <w:r w:rsidR="0054035C" w:rsidRPr="00C45345">
              <w:rPr>
                <w:rFonts w:ascii="微軟正黑體" w:eastAsia="微軟正黑體" w:hAnsi="微軟正黑體"/>
              </w:rPr>
              <w:t xml:space="preserve"> </w:t>
            </w:r>
            <w:r w:rsidR="0054035C">
              <w:rPr>
                <w:rFonts w:ascii="微軟正黑體" w:eastAsia="微軟正黑體" w:hAnsi="微軟正黑體"/>
              </w:rPr>
              <w:t xml:space="preserve">   </w:t>
            </w:r>
            <w:r w:rsidR="0054035C" w:rsidRPr="00C45345">
              <w:rPr>
                <w:rFonts w:ascii="微軟正黑體" w:eastAsia="微軟正黑體" w:hAnsi="微軟正黑體"/>
              </w:rPr>
              <w:t xml:space="preserve"> </w:t>
            </w:r>
            <w:r w:rsidR="0054035C" w:rsidRPr="00730AA7">
              <w:rPr>
                <w:rFonts w:ascii="新細明體" w:hAnsi="新細明體"/>
              </w:rPr>
              <w:t>□</w:t>
            </w:r>
            <w:r w:rsidR="0054035C">
              <w:rPr>
                <w:rFonts w:ascii="新細明體" w:hAnsi="新細明體"/>
              </w:rPr>
              <w:t>2</w:t>
            </w:r>
            <w:r w:rsidR="0054035C" w:rsidRPr="00C45345">
              <w:rPr>
                <w:rFonts w:ascii="微軟正黑體" w:eastAsia="微軟正黑體" w:hAnsi="微軟正黑體"/>
              </w:rPr>
              <w:t xml:space="preserve">期末考      </w:t>
            </w:r>
            <w:r w:rsidR="0054035C" w:rsidRPr="00730AA7">
              <w:rPr>
                <w:rFonts w:ascii="新細明體" w:hAnsi="新細明體"/>
              </w:rPr>
              <w:t>□</w:t>
            </w:r>
            <w:r w:rsidR="0054035C">
              <w:rPr>
                <w:rFonts w:ascii="新細明體" w:hAnsi="新細明體"/>
              </w:rPr>
              <w:t>3</w:t>
            </w:r>
            <w:r w:rsidR="0054035C" w:rsidRPr="00C45345">
              <w:rPr>
                <w:rFonts w:ascii="微軟正黑體" w:eastAsia="微軟正黑體" w:hAnsi="微軟正黑體" w:hint="eastAsia"/>
              </w:rPr>
              <w:t>隨堂測驗</w:t>
            </w:r>
            <w:r w:rsidR="0054035C" w:rsidRPr="00C45345">
              <w:rPr>
                <w:rFonts w:ascii="微軟正黑體" w:eastAsia="微軟正黑體" w:hAnsi="微軟正黑體"/>
              </w:rPr>
              <w:t xml:space="preserve">    </w:t>
            </w:r>
            <w:r w:rsidR="0054035C">
              <w:rPr>
                <w:rFonts w:ascii="微軟正黑體" w:eastAsia="微軟正黑體" w:hAnsi="微軟正黑體"/>
              </w:rPr>
              <w:t xml:space="preserve">     </w:t>
            </w:r>
            <w:r>
              <w:rPr>
                <w:rFonts w:ascii="新細明體" w:hAnsi="新細明體"/>
              </w:rPr>
              <w:t>■</w:t>
            </w:r>
            <w:r w:rsidR="0054035C">
              <w:rPr>
                <w:rFonts w:ascii="新細明體" w:hAnsi="新細明體"/>
              </w:rPr>
              <w:t>4</w:t>
            </w:r>
            <w:r w:rsidR="0054035C" w:rsidRPr="00C45345">
              <w:rPr>
                <w:rFonts w:ascii="微軟正黑體" w:eastAsia="微軟正黑體" w:hAnsi="微軟正黑體" w:hint="eastAsia"/>
              </w:rPr>
              <w:t>隨堂作業</w:t>
            </w:r>
          </w:p>
          <w:p w14:paraId="3D9667BD" w14:textId="77777777" w:rsidR="0054035C" w:rsidRPr="00C45345" w:rsidRDefault="0054035C" w:rsidP="0081739A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5</w:t>
            </w:r>
            <w:r w:rsidRPr="00C45345">
              <w:rPr>
                <w:rFonts w:ascii="微軟正黑體" w:eastAsia="微軟正黑體" w:hAnsi="微軟正黑體" w:hint="eastAsia"/>
              </w:rPr>
              <w:t>課後作業</w:t>
            </w:r>
            <w:r w:rsidRPr="00C45345">
              <w:rPr>
                <w:rFonts w:ascii="微軟正黑體" w:eastAsia="微軟正黑體" w:hAnsi="微軟正黑體"/>
              </w:rPr>
              <w:t xml:space="preserve">  </w:t>
            </w:r>
            <w:r>
              <w:rPr>
                <w:rFonts w:ascii="微軟正黑體" w:eastAsia="微軟正黑體" w:hAnsi="微軟正黑體"/>
              </w:rPr>
              <w:t xml:space="preserve">   </w:t>
            </w:r>
            <w:r w:rsidRPr="00C45345">
              <w:rPr>
                <w:rFonts w:ascii="微軟正黑體" w:eastAsia="微軟正黑體" w:hAnsi="微軟正黑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6</w:t>
            </w:r>
            <w:r w:rsidRPr="00C45345">
              <w:rPr>
                <w:rFonts w:ascii="微軟正黑體" w:eastAsia="微軟正黑體" w:hAnsi="微軟正黑體"/>
              </w:rPr>
              <w:t>期</w:t>
            </w:r>
            <w:r w:rsidRPr="00C45345">
              <w:rPr>
                <w:rFonts w:ascii="微軟正黑體" w:eastAsia="微軟正黑體" w:hAnsi="微軟正黑體" w:hint="eastAsia"/>
              </w:rPr>
              <w:t>中</w:t>
            </w:r>
            <w:r w:rsidRPr="00C45345">
              <w:rPr>
                <w:rFonts w:ascii="微軟正黑體" w:eastAsia="微軟正黑體" w:hAnsi="微軟正黑體"/>
              </w:rPr>
              <w:t xml:space="preserve">報告 </w:t>
            </w:r>
            <w:r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  </w:t>
            </w:r>
            <w:r w:rsidR="00585CE5">
              <w:rPr>
                <w:rFonts w:ascii="新細明體" w:hAnsi="新細明體"/>
              </w:rPr>
              <w:t>■</w:t>
            </w:r>
            <w:r>
              <w:rPr>
                <w:rFonts w:ascii="新細明體" w:hAnsi="新細明體"/>
              </w:rPr>
              <w:t>7</w:t>
            </w:r>
            <w:r w:rsidRPr="00C45345">
              <w:rPr>
                <w:rFonts w:ascii="微軟正黑體" w:eastAsia="微軟正黑體" w:hAnsi="微軟正黑體"/>
              </w:rPr>
              <w:t>期</w:t>
            </w:r>
            <w:r w:rsidRPr="00C45345">
              <w:rPr>
                <w:rFonts w:ascii="微軟正黑體" w:eastAsia="微軟正黑體" w:hAnsi="微軟正黑體" w:hint="eastAsia"/>
              </w:rPr>
              <w:t>末報告</w:t>
            </w:r>
            <w:r w:rsidRPr="00C45345">
              <w:rPr>
                <w:rFonts w:ascii="微軟正黑體" w:eastAsia="微軟正黑體" w:hAnsi="微軟正黑體"/>
              </w:rPr>
              <w:t xml:space="preserve">    </w:t>
            </w:r>
            <w:r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</w:t>
            </w:r>
            <w:r w:rsidRPr="00C45345">
              <w:rPr>
                <w:rFonts w:ascii="微軟正黑體" w:eastAsia="微軟正黑體" w:hAnsi="微軟正黑體"/>
              </w:rPr>
              <w:t xml:space="preserve"> </w:t>
            </w:r>
            <w:r>
              <w:rPr>
                <w:rFonts w:ascii="微軟正黑體" w:eastAsia="微軟正黑體" w:hAnsi="微軟正黑體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8</w:t>
            </w:r>
            <w:r w:rsidRPr="00C45345">
              <w:rPr>
                <w:rFonts w:ascii="微軟正黑體" w:eastAsia="微軟正黑體" w:hAnsi="微軟正黑體" w:hint="eastAsia"/>
              </w:rPr>
              <w:t>專題報告</w:t>
            </w:r>
          </w:p>
          <w:p w14:paraId="4E1686F1" w14:textId="77777777" w:rsidR="0054035C" w:rsidRPr="006F176E" w:rsidRDefault="0054035C" w:rsidP="00585CE5">
            <w:pPr>
              <w:spacing w:line="320" w:lineRule="exact"/>
              <w:ind w:leftChars="0" w:left="0"/>
              <w:rPr>
                <w:rFonts w:ascii="新細明體" w:hAnsi="新細明體"/>
              </w:rPr>
            </w:pPr>
            <w:r w:rsidRPr="00C45345">
              <w:rPr>
                <w:rFonts w:ascii="微軟正黑體" w:eastAsia="微軟正黑體" w:hAnsi="微軟正黑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9</w:t>
            </w:r>
            <w:r w:rsidRPr="00C45345">
              <w:rPr>
                <w:rFonts w:ascii="微軟正黑體" w:eastAsia="微軟正黑體" w:hAnsi="微軟正黑體" w:hint="eastAsia"/>
              </w:rPr>
              <w:t>評量尺</w:t>
            </w:r>
            <w:proofErr w:type="gramStart"/>
            <w:r w:rsidRPr="00C45345">
              <w:rPr>
                <w:rFonts w:ascii="微軟正黑體" w:eastAsia="微軟正黑體" w:hAnsi="微軟正黑體" w:hint="eastAsia"/>
              </w:rPr>
              <w:t>規</w:t>
            </w:r>
            <w:proofErr w:type="gramEnd"/>
            <w:r w:rsidRPr="00C45345">
              <w:rPr>
                <w:rFonts w:ascii="微軟正黑體" w:eastAsia="微軟正黑體" w:hAnsi="微軟正黑體"/>
              </w:rPr>
              <w:t xml:space="preserve">  </w:t>
            </w:r>
            <w:r>
              <w:rPr>
                <w:rFonts w:ascii="微軟正黑體" w:eastAsia="微軟正黑體" w:hAnsi="微軟正黑體"/>
              </w:rPr>
              <w:t xml:space="preserve">   </w:t>
            </w:r>
            <w:r w:rsidRPr="00C45345">
              <w:rPr>
                <w:rFonts w:ascii="微軟正黑體" w:eastAsia="微軟正黑體" w:hAnsi="微軟正黑體"/>
              </w:rPr>
              <w:t xml:space="preserve"> </w:t>
            </w:r>
            <w:r w:rsidR="00585CE5">
              <w:rPr>
                <w:rFonts w:ascii="新細明體" w:hAnsi="新細明體"/>
              </w:rPr>
              <w:t>■</w:t>
            </w:r>
            <w:r>
              <w:rPr>
                <w:rFonts w:ascii="新細明體" w:hAnsi="新細明體"/>
              </w:rPr>
              <w:t>10</w:t>
            </w:r>
            <w:r w:rsidRPr="00C45345">
              <w:rPr>
                <w:rFonts w:ascii="微軟正黑體" w:eastAsia="微軟正黑體" w:hAnsi="微軟正黑體"/>
              </w:rPr>
              <w:t xml:space="preserve">其他 </w:t>
            </w:r>
          </w:p>
        </w:tc>
      </w:tr>
      <w:tr w:rsidR="0054035C" w:rsidRPr="001C052A" w14:paraId="1BB5F1B0" w14:textId="77777777" w:rsidTr="00626F21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21968A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0898F44B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6EE091A6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840742F" w14:textId="77777777" w:rsidR="0054035C" w:rsidRPr="00C45345" w:rsidRDefault="0054035C" w:rsidP="00585CE5">
            <w:pPr>
              <w:spacing w:line="320" w:lineRule="exact"/>
              <w:rPr>
                <w:rFonts w:ascii="微軟正黑體" w:eastAsia="微軟正黑體" w:hAnsi="微軟正黑體"/>
                <w:color w:val="FF0000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1</w:t>
            </w:r>
            <w:r w:rsidRPr="00C45345">
              <w:rPr>
                <w:rFonts w:ascii="微軟正黑體" w:eastAsia="微軟正黑體" w:hAnsi="微軟正黑體"/>
              </w:rPr>
              <w:t xml:space="preserve">課程網站       </w:t>
            </w:r>
            <w:r w:rsidR="00585CE5">
              <w:rPr>
                <w:rFonts w:ascii="新細明體" w:hAnsi="新細明體"/>
              </w:rPr>
              <w:t>■</w:t>
            </w:r>
            <w:r>
              <w:rPr>
                <w:rFonts w:ascii="新細明體" w:hAnsi="新細明體"/>
              </w:rPr>
              <w:t>2</w:t>
            </w:r>
            <w:r w:rsidRPr="00C45345">
              <w:rPr>
                <w:rFonts w:ascii="微軟正黑體" w:eastAsia="微軟正黑體" w:hAnsi="微軟正黑體"/>
              </w:rPr>
              <w:t xml:space="preserve">教材電子檔供下載    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/>
              </w:rPr>
              <w:t>3</w:t>
            </w:r>
            <w:r w:rsidRPr="00C45345">
              <w:rPr>
                <w:rFonts w:ascii="微軟正黑體" w:eastAsia="微軟正黑體" w:hAnsi="微軟正黑體"/>
              </w:rPr>
              <w:t>實習網站</w:t>
            </w:r>
          </w:p>
        </w:tc>
      </w:tr>
      <w:tr w:rsidR="0054035C" w:rsidRPr="00251E57" w14:paraId="530D0ADB" w14:textId="77777777" w:rsidTr="00626F21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05B2C6" w14:textId="77777777" w:rsidR="0054035C" w:rsidRPr="00F66AEE" w:rsidRDefault="0054035C" w:rsidP="0081739A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與</w:t>
            </w:r>
            <w:r w:rsidRPr="00F66AEE">
              <w:rPr>
                <w:rFonts w:ascii="Times New Roman" w:eastAsia="微軟正黑體" w:hAnsi="Times New Roman"/>
                <w:b/>
              </w:rPr>
              <w:t>SDGs</w:t>
            </w:r>
            <w:r w:rsidRPr="00F66AEE">
              <w:rPr>
                <w:rFonts w:ascii="Times New Roman" w:eastAsia="微軟正黑體" w:hAnsi="Times New Roman"/>
                <w:b/>
              </w:rPr>
              <w:t>目標的關聯</w:t>
            </w:r>
          </w:p>
          <w:p w14:paraId="2BA8147F" w14:textId="77777777" w:rsidR="0054035C" w:rsidRPr="00F66AEE" w:rsidRDefault="0054035C" w:rsidP="0081739A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related to objectives of SDGs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271950" w14:textId="77777777" w:rsidR="0054035C" w:rsidRPr="00C45345" w:rsidRDefault="0054035C" w:rsidP="0081739A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6" w:anchor="1" w:history="1">
              <w:r w:rsidRPr="00C45345">
                <w:rPr>
                  <w:rFonts w:ascii="微軟正黑體" w:eastAsia="微軟正黑體" w:hAnsi="微軟正黑體"/>
                </w:rPr>
                <w:t>SDG 1 終結貧窮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              </w:t>
            </w:r>
            <w:r w:rsidRPr="00730AA7">
              <w:rPr>
                <w:rFonts w:ascii="新細明體" w:hAnsi="新細明體"/>
              </w:rPr>
              <w:t>□</w:t>
            </w:r>
            <w:hyperlink r:id="rId7" w:anchor="2" w:history="1">
              <w:r w:rsidRPr="00C45345">
                <w:rPr>
                  <w:rFonts w:ascii="微軟正黑體" w:eastAsia="微軟正黑體" w:hAnsi="微軟正黑體"/>
                </w:rPr>
                <w:t>SDG 2 消除飢餓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        </w:t>
            </w:r>
          </w:p>
          <w:p w14:paraId="7902EF58" w14:textId="77777777" w:rsidR="0054035C" w:rsidRPr="00C45345" w:rsidRDefault="00585CE5" w:rsidP="0081739A">
            <w:pPr>
              <w:spacing w:line="320" w:lineRule="exact"/>
              <w:rPr>
                <w:rFonts w:ascii="微軟正黑體" w:eastAsia="微軟正黑體" w:hAnsi="微軟正黑體"/>
              </w:rPr>
            </w:pPr>
            <w:r>
              <w:rPr>
                <w:rFonts w:ascii="新細明體" w:hAnsi="新細明體"/>
              </w:rPr>
              <w:t>■</w:t>
            </w:r>
            <w:hyperlink r:id="rId8" w:anchor="3" w:history="1">
              <w:r w:rsidR="0054035C" w:rsidRPr="00C45345">
                <w:rPr>
                  <w:rFonts w:ascii="微軟正黑體" w:eastAsia="微軟正黑體" w:hAnsi="微軟正黑體"/>
                </w:rPr>
                <w:t>SDG 3 健康與福祉</w:t>
              </w:r>
            </w:hyperlink>
            <w:r w:rsidR="0054035C" w:rsidRPr="00C45345">
              <w:rPr>
                <w:rFonts w:ascii="微軟正黑體" w:eastAsia="微軟正黑體" w:hAnsi="微軟正黑體"/>
              </w:rPr>
              <w:t xml:space="preserve">                 </w:t>
            </w:r>
            <w:r w:rsidR="0054035C" w:rsidRPr="00730AA7">
              <w:rPr>
                <w:rFonts w:ascii="新細明體" w:hAnsi="新細明體"/>
              </w:rPr>
              <w:t>□</w:t>
            </w:r>
            <w:hyperlink r:id="rId9" w:anchor="4" w:history="1">
              <w:r w:rsidR="0054035C" w:rsidRPr="00C45345">
                <w:rPr>
                  <w:rFonts w:ascii="微軟正黑體" w:eastAsia="微軟正黑體" w:hAnsi="微軟正黑體"/>
                </w:rPr>
                <w:t>SDG 4 優質教育</w:t>
              </w:r>
            </w:hyperlink>
            <w:r w:rsidR="0054035C" w:rsidRPr="00C45345">
              <w:rPr>
                <w:rFonts w:ascii="微軟正黑體" w:eastAsia="微軟正黑體" w:hAnsi="微軟正黑體"/>
              </w:rPr>
              <w:t xml:space="preserve">   </w:t>
            </w:r>
          </w:p>
          <w:p w14:paraId="00A508A5" w14:textId="77777777" w:rsidR="0054035C" w:rsidRPr="00C45345" w:rsidRDefault="0054035C" w:rsidP="0081739A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0" w:anchor="5" w:history="1">
              <w:r w:rsidRPr="00C45345">
                <w:rPr>
                  <w:rFonts w:ascii="微軟正黑體" w:eastAsia="微軟正黑體" w:hAnsi="微軟正黑體"/>
                </w:rPr>
                <w:t>SDG 5 性別平權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              </w:t>
            </w:r>
            <w:r w:rsidRPr="00730AA7">
              <w:rPr>
                <w:rFonts w:ascii="新細明體" w:hAnsi="新細明體"/>
              </w:rPr>
              <w:t>□</w:t>
            </w:r>
            <w:hyperlink r:id="rId11" w:anchor="6" w:history="1">
              <w:r w:rsidRPr="00C45345">
                <w:rPr>
                  <w:rFonts w:ascii="微軟正黑體" w:eastAsia="微軟正黑體" w:hAnsi="微軟正黑體"/>
                </w:rPr>
                <w:t>SDG 6 淨水及衛生</w:t>
              </w:r>
            </w:hyperlink>
          </w:p>
          <w:p w14:paraId="56495737" w14:textId="77777777" w:rsidR="0054035C" w:rsidRPr="00C45345" w:rsidRDefault="0054035C" w:rsidP="0081739A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2" w:anchor="7" w:history="1">
              <w:r w:rsidRPr="00C45345">
                <w:rPr>
                  <w:rFonts w:ascii="微軟正黑體" w:eastAsia="微軟正黑體" w:hAnsi="微軟正黑體"/>
                </w:rPr>
                <w:t>SDG 7 可負擔的潔淨能源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      </w:t>
            </w:r>
            <w:r w:rsidRPr="00730AA7">
              <w:rPr>
                <w:rFonts w:ascii="新細明體" w:hAnsi="新細明體"/>
              </w:rPr>
              <w:t>□</w:t>
            </w:r>
            <w:hyperlink r:id="rId13" w:anchor="8" w:history="1">
              <w:r w:rsidRPr="00C45345">
                <w:rPr>
                  <w:rFonts w:ascii="微軟正黑體" w:eastAsia="微軟正黑體" w:hAnsi="微軟正黑體"/>
                </w:rPr>
                <w:t>SDG 8 合適的工作及經濟成長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</w:t>
            </w:r>
          </w:p>
          <w:p w14:paraId="56A3B870" w14:textId="77777777" w:rsidR="0054035C" w:rsidRPr="00C45345" w:rsidRDefault="0054035C" w:rsidP="0081739A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4" w:anchor="9" w:history="1">
              <w:r w:rsidRPr="00C45345">
                <w:rPr>
                  <w:rFonts w:ascii="微軟正黑體" w:eastAsia="微軟正黑體" w:hAnsi="微軟正黑體"/>
                </w:rPr>
                <w:t>SDG 9 工業化、創新及基礎建設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</w:t>
            </w:r>
            <w:r w:rsidRPr="00730AA7">
              <w:rPr>
                <w:rFonts w:ascii="新細明體" w:hAnsi="新細明體"/>
              </w:rPr>
              <w:t>□</w:t>
            </w:r>
            <w:hyperlink r:id="rId15" w:anchor="10" w:history="1">
              <w:r w:rsidRPr="00C45345">
                <w:rPr>
                  <w:rFonts w:ascii="微軟正黑體" w:eastAsia="微軟正黑體" w:hAnsi="微軟正黑體"/>
                </w:rPr>
                <w:t>SDG 10 減少不平等</w:t>
              </w:r>
            </w:hyperlink>
          </w:p>
          <w:p w14:paraId="61E795B9" w14:textId="77777777" w:rsidR="0054035C" w:rsidRPr="00C45345" w:rsidRDefault="0054035C" w:rsidP="0081739A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6" w:anchor="11" w:history="1">
              <w:r w:rsidRPr="00C45345">
                <w:rPr>
                  <w:rFonts w:ascii="微軟正黑體" w:eastAsia="微軟正黑體" w:hAnsi="微軟正黑體"/>
                </w:rPr>
                <w:t>SDG 11 永續城鄉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             </w:t>
            </w:r>
            <w:r w:rsidRPr="00730AA7">
              <w:rPr>
                <w:rFonts w:ascii="新細明體" w:hAnsi="新細明體"/>
              </w:rPr>
              <w:t>□</w:t>
            </w:r>
            <w:hyperlink r:id="rId17" w:anchor="12" w:history="1">
              <w:r w:rsidRPr="00C45345">
                <w:rPr>
                  <w:rFonts w:ascii="微軟正黑體" w:eastAsia="微軟正黑體" w:hAnsi="微軟正黑體"/>
                </w:rPr>
                <w:t>SDG 12 責任消費及生產</w:t>
              </w:r>
            </w:hyperlink>
          </w:p>
          <w:p w14:paraId="0C67CFC6" w14:textId="77777777" w:rsidR="0054035C" w:rsidRPr="00C45345" w:rsidRDefault="0054035C" w:rsidP="0081739A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8" w:anchor="13" w:history="1">
              <w:r w:rsidRPr="00C45345">
                <w:rPr>
                  <w:rFonts w:ascii="微軟正黑體" w:eastAsia="微軟正黑體" w:hAnsi="微軟正黑體"/>
                </w:rPr>
                <w:t>SDG 13 氣候行動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             </w:t>
            </w:r>
            <w:r w:rsidRPr="00730AA7">
              <w:rPr>
                <w:rFonts w:ascii="新細明體" w:hAnsi="新細明體"/>
              </w:rPr>
              <w:t>□</w:t>
            </w:r>
            <w:hyperlink r:id="rId19" w:anchor="14" w:history="1">
              <w:r w:rsidRPr="00C45345">
                <w:rPr>
                  <w:rFonts w:ascii="微軟正黑體" w:eastAsia="微軟正黑體" w:hAnsi="微軟正黑體"/>
                </w:rPr>
                <w:t>SDG 14 保育海洋生態</w:t>
              </w:r>
            </w:hyperlink>
          </w:p>
          <w:p w14:paraId="059A922F" w14:textId="77777777" w:rsidR="0054035C" w:rsidRPr="00730AA7" w:rsidRDefault="0054035C" w:rsidP="0081739A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0" w:anchor="15" w:history="1">
              <w:r w:rsidRPr="00C45345">
                <w:rPr>
                  <w:rFonts w:ascii="微軟正黑體" w:eastAsia="微軟正黑體" w:hAnsi="微軟正黑體"/>
                </w:rPr>
                <w:t>SDG 15 保育陸域生態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         </w:t>
            </w:r>
            <w:r w:rsidRPr="00730AA7">
              <w:rPr>
                <w:rFonts w:ascii="新細明體" w:hAnsi="新細明體"/>
              </w:rPr>
              <w:t>□</w:t>
            </w:r>
            <w:hyperlink r:id="rId21" w:anchor="16" w:history="1">
              <w:r w:rsidRPr="00C45345">
                <w:rPr>
                  <w:rFonts w:ascii="微軟正黑體" w:eastAsia="微軟正黑體" w:hAnsi="微軟正黑體"/>
                </w:rPr>
                <w:t>SDG 16 和平、正義及健全制度</w:t>
              </w:r>
            </w:hyperlink>
          </w:p>
          <w:p w14:paraId="15E6D1D8" w14:textId="77777777" w:rsidR="0054035C" w:rsidRPr="00C45345" w:rsidRDefault="0054035C" w:rsidP="0081739A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2" w:anchor="17" w:history="1">
              <w:r w:rsidRPr="00C45345">
                <w:rPr>
                  <w:rFonts w:ascii="微軟正黑體" w:eastAsia="微軟正黑體" w:hAnsi="微軟正黑體"/>
                </w:rPr>
                <w:t>SDG 17 多元夥伴關係</w:t>
              </w:r>
            </w:hyperlink>
            <w:r w:rsidRPr="00C45345">
              <w:rPr>
                <w:rFonts w:ascii="微軟正黑體" w:eastAsia="微軟正黑體" w:hAnsi="微軟正黑體"/>
              </w:rPr>
              <w:t xml:space="preserve">              </w:t>
            </w:r>
            <w:r w:rsidRPr="00730AA7">
              <w:rPr>
                <w:rFonts w:ascii="新細明體" w:hAnsi="新細明體"/>
              </w:rPr>
              <w:t>□</w:t>
            </w:r>
            <w:r w:rsidRPr="00C45345">
              <w:rPr>
                <w:rFonts w:ascii="微軟正黑體" w:eastAsia="微軟正黑體" w:hAnsi="微軟正黑體"/>
              </w:rPr>
              <w:t>無關聯</w:t>
            </w:r>
          </w:p>
        </w:tc>
      </w:tr>
      <w:tr w:rsidR="0054035C" w:rsidRPr="001C052A" w14:paraId="14D9E671" w14:textId="77777777" w:rsidTr="00626F21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666706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118B2780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22771692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4DA993F0" w14:textId="77777777" w:rsidR="0054035C" w:rsidRPr="00F66AEE" w:rsidRDefault="0054035C" w:rsidP="0081739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D9D412A" w14:textId="77777777" w:rsidR="0054035C" w:rsidRPr="001C052A" w:rsidRDefault="0054035C" w:rsidP="0081739A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54035C" w:rsidRPr="001C052A" w14:paraId="4440806E" w14:textId="77777777" w:rsidTr="0081739A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066A2C09" w14:textId="77777777" w:rsidR="0054035C" w:rsidRPr="00F66AEE" w:rsidRDefault="0054035C" w:rsidP="0081739A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228047A" w14:textId="77777777" w:rsidR="0054035C" w:rsidRPr="00F66AEE" w:rsidRDefault="0054035C" w:rsidP="0081739A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54035C" w:rsidRPr="001C052A" w14:paraId="0539C3C7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BDA11" w14:textId="29EC8CF4" w:rsidR="0054035C" w:rsidRPr="00F66AEE" w:rsidRDefault="002519B6" w:rsidP="0081739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9/9</w:t>
            </w:r>
            <w:r w:rsidR="00585CE5" w:rsidRPr="00CC347F">
              <w:rPr>
                <w:rFonts w:ascii="標楷體" w:eastAsia="標楷體" w:hAnsi="標楷體" w:hint="eastAsia"/>
              </w:rPr>
              <w:t>課程說明</w:t>
            </w:r>
          </w:p>
        </w:tc>
      </w:tr>
      <w:tr w:rsidR="0054035C" w:rsidRPr="001C052A" w14:paraId="04E84C09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857AD" w14:textId="5319657C" w:rsidR="0054035C" w:rsidRPr="00F66AEE" w:rsidRDefault="002519B6" w:rsidP="0081739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9/16</w:t>
            </w:r>
            <w:r w:rsidR="00585CE5" w:rsidRPr="00CC347F">
              <w:rPr>
                <w:rFonts w:ascii="標楷體" w:eastAsia="標楷體" w:hAnsi="標楷體"/>
                <w:color w:val="000000"/>
                <w:shd w:val="clear" w:color="auto" w:fill="FFFFFF"/>
              </w:rPr>
              <w:t>社會團體工作之基本概念</w:t>
            </w:r>
          </w:p>
        </w:tc>
      </w:tr>
      <w:tr w:rsidR="0054035C" w:rsidRPr="001C052A" w14:paraId="153AA5AA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9B3FC" w14:textId="57E3E260" w:rsidR="0054035C" w:rsidRPr="00F66AEE" w:rsidRDefault="002519B6" w:rsidP="0081739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9/23</w:t>
            </w:r>
            <w:r w:rsidR="00585CE5" w:rsidRPr="00CC347F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歷史發展脈絡(</w:t>
            </w:r>
            <w:proofErr w:type="gramStart"/>
            <w:r w:rsidR="00585CE5" w:rsidRPr="00CC347F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一</w:t>
            </w:r>
            <w:proofErr w:type="gramEnd"/>
            <w:r w:rsidR="00585CE5" w:rsidRPr="00CC347F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)與團體體驗</w:t>
            </w:r>
          </w:p>
        </w:tc>
      </w:tr>
      <w:tr w:rsidR="0054035C" w:rsidRPr="001C052A" w14:paraId="33C6BDBF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21971" w14:textId="6E5BF12D" w:rsidR="0054035C" w:rsidRPr="00F66AEE" w:rsidRDefault="002519B6" w:rsidP="0081739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9/30</w:t>
            </w:r>
            <w:r w:rsidRPr="00626F21">
              <w:rPr>
                <w:rFonts w:ascii="標楷體" w:eastAsia="標楷體" w:hAnsi="標楷體"/>
                <w:lang w:eastAsia="zh-TW"/>
              </w:rPr>
              <w:t>自主學習</w:t>
            </w:r>
          </w:p>
        </w:tc>
      </w:tr>
      <w:tr w:rsidR="002519B6" w:rsidRPr="001C052A" w14:paraId="58ED6DF1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9FBF" w14:textId="5FEA8C91" w:rsidR="002519B6" w:rsidRPr="00F66AEE" w:rsidRDefault="002519B6" w:rsidP="0081739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10/7</w:t>
            </w:r>
            <w:r w:rsidRPr="00CC347F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歷史發展脈絡(二)與單元活動設計</w:t>
            </w:r>
          </w:p>
        </w:tc>
      </w:tr>
      <w:tr w:rsidR="0054035C" w:rsidRPr="001C052A" w14:paraId="03E6A5CD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A1CFA" w14:textId="7DE3A5DF" w:rsidR="0054035C" w:rsidRPr="00F66AEE" w:rsidRDefault="002519B6" w:rsidP="0081739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10/14</w:t>
            </w:r>
            <w:r w:rsidR="00585CE5" w:rsidRPr="00CC347F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影響團體運作的重要理論(</w:t>
            </w:r>
            <w:proofErr w:type="gramStart"/>
            <w:r w:rsidR="00585CE5" w:rsidRPr="00CC347F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一</w:t>
            </w:r>
            <w:proofErr w:type="gramEnd"/>
            <w:r w:rsidR="00585CE5" w:rsidRPr="00CC347F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)</w:t>
            </w:r>
          </w:p>
        </w:tc>
      </w:tr>
      <w:tr w:rsidR="0054035C" w:rsidRPr="001C052A" w14:paraId="5BED488A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34A11" w14:textId="56E54BD1" w:rsidR="0054035C" w:rsidRPr="00F66AEE" w:rsidRDefault="002519B6" w:rsidP="0081739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10/21</w:t>
            </w:r>
            <w:r w:rsidR="00585CE5" w:rsidRPr="00CC347F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影響團體運作的重要理論(二)</w:t>
            </w:r>
          </w:p>
        </w:tc>
      </w:tr>
      <w:tr w:rsidR="0054035C" w:rsidRPr="001C052A" w14:paraId="0435F141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4B238" w14:textId="6C3C068B" w:rsidR="0054035C" w:rsidRPr="00F66AEE" w:rsidRDefault="002519B6" w:rsidP="00585CE5">
            <w:pPr>
              <w:ind w:leftChars="0" w:left="0"/>
              <w:jc w:val="left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10/28</w:t>
            </w:r>
            <w:r w:rsidR="00585CE5" w:rsidRPr="00CC347F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團體動力(</w:t>
            </w:r>
            <w:proofErr w:type="gramStart"/>
            <w:r w:rsidR="00585CE5" w:rsidRPr="00CC347F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一</w:t>
            </w:r>
            <w:proofErr w:type="gramEnd"/>
            <w:r w:rsidR="00585CE5" w:rsidRPr="00CC347F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)</w:t>
            </w:r>
            <w:r w:rsidR="00585CE5" w:rsidRPr="00CC347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 xml:space="preserve"> 體動力的定義、影響團因素、團體動力的呈現</w:t>
            </w:r>
          </w:p>
        </w:tc>
      </w:tr>
      <w:tr w:rsidR="0054035C" w:rsidRPr="001C052A" w14:paraId="35EB998C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4F51A" w14:textId="1C33F942" w:rsidR="0054035C" w:rsidRPr="00F66AEE" w:rsidRDefault="002519B6" w:rsidP="0081739A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11/4</w:t>
            </w:r>
            <w:r w:rsidR="00585CE5" w:rsidRPr="00CC347F">
              <w:rPr>
                <w:rFonts w:ascii="標楷體" w:eastAsia="標楷體" w:hAnsi="標楷體"/>
                <w:color w:val="000000"/>
                <w:shd w:val="clear" w:color="auto" w:fill="FFFFFF"/>
              </w:rPr>
              <w:t>團</w:t>
            </w:r>
            <w:r w:rsidR="00585CE5" w:rsidRPr="00CC347F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團體動力(二</w:t>
            </w:r>
            <w:r w:rsidR="00585CE5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  <w:lang w:eastAsia="zh-TW"/>
              </w:rPr>
              <w:t>)</w:t>
            </w:r>
            <w:r w:rsidR="00585CE5" w:rsidRPr="00CC347F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 xml:space="preserve"> 團體縱向發展：開始階段、中間階段、結束階段</w:t>
            </w:r>
          </w:p>
        </w:tc>
      </w:tr>
      <w:tr w:rsidR="0054035C" w:rsidRPr="001C052A" w14:paraId="682791B7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E650E" w14:textId="6F2FABB1" w:rsidR="0054035C" w:rsidRPr="00F66AEE" w:rsidRDefault="002519B6" w:rsidP="0081739A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lastRenderedPageBreak/>
              <w:t>11/11</w:t>
            </w:r>
            <w:r w:rsidR="00B21D6A" w:rsidRPr="00CC347F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社會團體工作計劃書的撰寫</w:t>
            </w:r>
            <w:r w:rsidR="00B21D6A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  <w:lang w:eastAsia="zh-TW"/>
              </w:rPr>
              <w:t>(</w:t>
            </w:r>
            <w:proofErr w:type="gramStart"/>
            <w:r w:rsidR="00B21D6A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  <w:lang w:eastAsia="zh-TW"/>
              </w:rPr>
              <w:t>一</w:t>
            </w:r>
            <w:proofErr w:type="gramEnd"/>
            <w:r w:rsidR="00B21D6A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  <w:lang w:eastAsia="zh-TW"/>
              </w:rPr>
              <w:t>)</w:t>
            </w:r>
            <w:r w:rsidR="00B21D6A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：</w:t>
            </w:r>
            <w:r w:rsidR="00B21D6A" w:rsidRPr="00CC347F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團體的預估、團體的治療因子</w:t>
            </w:r>
          </w:p>
        </w:tc>
      </w:tr>
      <w:tr w:rsidR="0054035C" w:rsidRPr="001C052A" w14:paraId="22F6B787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E0C32" w14:textId="67D18F1D" w:rsidR="0054035C" w:rsidRPr="00F66AEE" w:rsidRDefault="002519B6" w:rsidP="0081739A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11/18</w:t>
            </w:r>
            <w:r w:rsidR="00585CE5" w:rsidRPr="00CC347F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社會團體工作計劃書的撰寫</w:t>
            </w:r>
            <w:r w:rsidR="00B21D6A" w:rsidRPr="00CC347F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(二)</w:t>
            </w:r>
            <w:r w:rsidR="00626F2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：</w:t>
            </w:r>
            <w:r w:rsidR="00626F21" w:rsidRPr="00CC347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團體工作計劃內容</w:t>
            </w:r>
          </w:p>
        </w:tc>
      </w:tr>
      <w:tr w:rsidR="00626F21" w:rsidRPr="001C052A" w14:paraId="7D190F84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75F4" w14:textId="6C2443DE" w:rsidR="00626F21" w:rsidRPr="00F66AEE" w:rsidRDefault="002519B6" w:rsidP="00626F21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11/25</w:t>
            </w:r>
            <w:r w:rsidR="00626F21" w:rsidRPr="00CC347F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團體單元活動設計</w:t>
            </w:r>
            <w:proofErr w:type="gramStart"/>
            <w:r w:rsidR="00626F21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─</w:t>
            </w:r>
            <w:proofErr w:type="gramEnd"/>
            <w:r w:rsidR="00626F21" w:rsidRPr="00CC347F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行為轉化的理論基礎、結構式經驗團體的設計、團體單元設計的要領</w:t>
            </w:r>
          </w:p>
        </w:tc>
      </w:tr>
      <w:tr w:rsidR="00626F21" w:rsidRPr="001C052A" w14:paraId="3E5134EF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54126" w14:textId="700CA75F" w:rsidR="00626F21" w:rsidRPr="00F66AEE" w:rsidRDefault="002519B6" w:rsidP="00626F21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12/2</w:t>
            </w:r>
            <w:r w:rsidR="00626F21" w:rsidRPr="00CC347F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社會團體工作中的團體領導</w:t>
            </w:r>
          </w:p>
        </w:tc>
      </w:tr>
      <w:tr w:rsidR="00626F21" w:rsidRPr="001C052A" w14:paraId="5FC61D7E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87E67" w14:textId="3120581D" w:rsidR="00626F21" w:rsidRPr="00F66AEE" w:rsidRDefault="002519B6" w:rsidP="00626F21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12/9</w:t>
            </w:r>
            <w:r w:rsidR="00626F21" w:rsidRPr="00CC347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團體帶領的技術</w:t>
            </w:r>
            <w:proofErr w:type="gramStart"/>
            <w:r w:rsidR="000E177D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─</w:t>
            </w:r>
            <w:proofErr w:type="gramEnd"/>
            <w:r w:rsidR="000E177D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基本技術</w:t>
            </w:r>
          </w:p>
        </w:tc>
      </w:tr>
      <w:tr w:rsidR="00626F21" w:rsidRPr="001C052A" w14:paraId="461AD8EC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65013" w14:textId="15BB099E" w:rsidR="00626F21" w:rsidRPr="00F66AEE" w:rsidRDefault="002519B6" w:rsidP="00626F21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12/16</w:t>
            </w:r>
            <w:r w:rsidR="00626F21" w:rsidRPr="00CC347F">
              <w:rPr>
                <w:rFonts w:ascii="標楷體" w:eastAsia="標楷體" w:hAnsi="標楷體" w:hint="eastAsia"/>
                <w:bCs/>
                <w:color w:val="000000"/>
                <w:shd w:val="clear" w:color="auto" w:fill="FFFFFF"/>
              </w:rPr>
              <w:t>深化團體的帶領技術</w:t>
            </w:r>
          </w:p>
        </w:tc>
      </w:tr>
      <w:tr w:rsidR="00626F21" w:rsidRPr="001C052A" w14:paraId="25CA29B1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9E6B" w14:textId="18068FC2" w:rsidR="00626F21" w:rsidRPr="00F66AEE" w:rsidRDefault="002519B6" w:rsidP="00626F21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12/23</w:t>
            </w:r>
            <w:r w:rsidR="00626F21" w:rsidRPr="00CC347F">
              <w:rPr>
                <w:rFonts w:ascii="標楷體" w:eastAsia="標楷體" w:hAnsi="標楷體"/>
                <w:color w:val="000000"/>
                <w:shd w:val="clear" w:color="auto" w:fill="FFFFFF"/>
              </w:rPr>
              <w:t>實務操作與演練</w:t>
            </w:r>
            <w:r w:rsidR="00626F21" w:rsidRPr="00CC347F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1</w:t>
            </w:r>
          </w:p>
        </w:tc>
      </w:tr>
      <w:tr w:rsidR="00626F21" w:rsidRPr="001C052A" w14:paraId="5140C309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3554" w14:textId="4F285880" w:rsidR="00626F21" w:rsidRPr="00F66AEE" w:rsidRDefault="002519B6" w:rsidP="00626F21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12/30</w:t>
            </w:r>
            <w:r w:rsidR="00626F21" w:rsidRPr="00CC347F">
              <w:rPr>
                <w:rFonts w:ascii="標楷體" w:eastAsia="標楷體" w:hAnsi="標楷體"/>
                <w:color w:val="000000"/>
                <w:shd w:val="clear" w:color="auto" w:fill="FFFFFF"/>
              </w:rPr>
              <w:t>實務操作與演練</w:t>
            </w:r>
            <w:r w:rsidR="00626F21">
              <w:rPr>
                <w:rFonts w:ascii="標楷體" w:eastAsia="標楷體" w:hAnsi="標楷體" w:hint="eastAsia"/>
                <w:color w:val="000000"/>
                <w:shd w:val="clear" w:color="auto" w:fill="FFFFFF"/>
                <w:lang w:eastAsia="zh-TW"/>
              </w:rPr>
              <w:t>2</w:t>
            </w:r>
          </w:p>
        </w:tc>
      </w:tr>
      <w:tr w:rsidR="00626F21" w:rsidRPr="001C052A" w14:paraId="275E9A85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2336" w14:textId="0EC8F3B2" w:rsidR="00626F21" w:rsidRPr="00F66AEE" w:rsidRDefault="002519B6" w:rsidP="00626F21">
            <w:pPr>
              <w:spacing w:line="320" w:lineRule="exact"/>
              <w:ind w:leftChars="0" w:left="0"/>
              <w:rPr>
                <w:rFonts w:ascii="Times New Roman" w:eastAsia="微軟正黑體" w:hAnsi="Times New Roman" w:hint="eastAsia"/>
                <w:lang w:eastAsia="zh-TW"/>
              </w:rPr>
            </w:pPr>
            <w:r>
              <w:rPr>
                <w:rFonts w:ascii="Times New Roman" w:eastAsia="微軟正黑體" w:hAnsi="Times New Roman" w:hint="eastAsia"/>
                <w:lang w:eastAsia="zh-TW"/>
              </w:rPr>
              <w:t>2026/1/6</w:t>
            </w:r>
            <w:r w:rsidRPr="00626F21">
              <w:rPr>
                <w:rFonts w:ascii="標楷體" w:eastAsia="標楷體" w:hAnsi="標楷體"/>
                <w:lang w:eastAsia="zh-TW"/>
              </w:rPr>
              <w:t>自主學習</w:t>
            </w:r>
          </w:p>
        </w:tc>
      </w:tr>
      <w:tr w:rsidR="00626F21" w:rsidRPr="000C163A" w14:paraId="5C36828F" w14:textId="77777777" w:rsidTr="0081739A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D9EA83E" w14:textId="77777777" w:rsidR="00626F21" w:rsidRPr="00F66AEE" w:rsidRDefault="00626F21" w:rsidP="00626F21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4AA94E88" w14:textId="77777777" w:rsidR="00626F21" w:rsidRPr="00F66AEE" w:rsidRDefault="00626F21" w:rsidP="00626F21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626F21" w:rsidRPr="000B3E3B" w14:paraId="7137932D" w14:textId="77777777" w:rsidTr="0081739A">
        <w:trPr>
          <w:trHeight w:val="6335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626F21" w:rsidRPr="00FF66D4" w14:paraId="181176AB" w14:textId="77777777" w:rsidTr="0081739A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323B88E8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310007C5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6936E216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798C57CE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626F21" w:rsidRPr="00FF66D4" w14:paraId="2BFE5FF0" w14:textId="77777777" w:rsidTr="0081739A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71024946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7FC1E362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C3D289A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614B7B7A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27CCE7DD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AE7DC61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626F21" w:rsidRPr="00FF66D4" w14:paraId="7C17B093" w14:textId="77777777" w:rsidTr="0081739A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58B346D7" w14:textId="77777777" w:rsidR="00626F21" w:rsidRPr="00FF66D4" w:rsidRDefault="00626F21" w:rsidP="00626F21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70B178F9" w14:textId="77777777" w:rsidR="00626F21" w:rsidRDefault="00626F21" w:rsidP="00626F21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37AE49D" w14:textId="77777777" w:rsidR="00626F21" w:rsidRPr="00FF66D4" w:rsidRDefault="00626F21" w:rsidP="00626F21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7CA1341F" w14:textId="77777777" w:rsidR="00626F21" w:rsidRPr="00F66AEE" w:rsidRDefault="00626F21" w:rsidP="00626F21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 w:rsidRPr="00CC347F">
                    <w:rPr>
                      <w:rFonts w:ascii="標楷體" w:eastAsia="標楷體" w:hAnsi="標楷體" w:cs="新細明體" w:hint="eastAsia"/>
                      <w:color w:val="000000" w:themeColor="text1"/>
                      <w:sz w:val="26"/>
                      <w:szCs w:val="26"/>
                    </w:rPr>
                    <w:t>：具備基本社會科學相關知識之能力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F598857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8D04DD8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A4721F3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05EE2FE3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DAFCB51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626F21" w:rsidRPr="00FF66D4" w14:paraId="4D030309" w14:textId="77777777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33DDE28D" w14:textId="77777777" w:rsidR="00626F21" w:rsidRPr="00FF66D4" w:rsidRDefault="00626F21" w:rsidP="00626F21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2490B78" w14:textId="77777777" w:rsidR="00626F21" w:rsidRPr="00F66AEE" w:rsidRDefault="00626F21" w:rsidP="00626F21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 w:rsidRPr="00CC347F">
                    <w:rPr>
                      <w:rFonts w:ascii="標楷體" w:eastAsia="標楷體" w:hAnsi="標楷體" w:cs="新細明體" w:hint="eastAsia"/>
                      <w:color w:val="000000" w:themeColor="text1"/>
                      <w:sz w:val="26"/>
                      <w:szCs w:val="26"/>
                    </w:rPr>
                    <w:t>社會福利方案設計與評估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49E90A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97DF46E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0170AF5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F0C4188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43AC0CB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626F21" w:rsidRPr="00FF66D4" w14:paraId="55B9015F" w14:textId="77777777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07986191" w14:textId="77777777" w:rsidR="00626F21" w:rsidRPr="00FF66D4" w:rsidRDefault="00626F21" w:rsidP="00626F21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7BE39D5D" w14:textId="77777777" w:rsidR="00626F21" w:rsidRPr="00F66AEE" w:rsidRDefault="00626F21" w:rsidP="00626F21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 w:rsidRPr="00CC347F">
                    <w:rPr>
                      <w:rFonts w:ascii="標楷體" w:eastAsia="標楷體" w:hAnsi="標楷體" w:cs="新細明體" w:hint="eastAsia"/>
                      <w:color w:val="000000" w:themeColor="text1"/>
                      <w:sz w:val="26"/>
                      <w:szCs w:val="26"/>
                    </w:rPr>
                    <w:t>實務實習與運用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618E0A2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6E9DC3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5A725CC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61C26D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96C95BA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626F21" w:rsidRPr="00FF66D4" w14:paraId="3CD82C41" w14:textId="77777777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35767CA5" w14:textId="77777777" w:rsidR="00626F21" w:rsidRPr="00FF66D4" w:rsidRDefault="00626F21" w:rsidP="00626F21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1D988555" w14:textId="77777777" w:rsidR="00626F21" w:rsidRPr="00F66AEE" w:rsidRDefault="00626F21" w:rsidP="00626F21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F3FDAFA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FC0A580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C9A02EE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B6F3FBA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5EC7F2F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626F21" w:rsidRPr="00FF66D4" w14:paraId="3D8F61E8" w14:textId="77777777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vAlign w:val="center"/>
                </w:tcPr>
                <w:p w14:paraId="4C268EF5" w14:textId="77777777" w:rsidR="00626F21" w:rsidRPr="00FF66D4" w:rsidRDefault="00626F21" w:rsidP="00626F21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7E472292" w14:textId="77777777" w:rsidR="00626F21" w:rsidRPr="00F66AEE" w:rsidRDefault="00626F21" w:rsidP="00626F21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0A062584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8D9F0C7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4BF6C222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548262E6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2918F583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626F21" w:rsidRPr="00FF66D4" w14:paraId="1DE8A9C8" w14:textId="77777777" w:rsidTr="0081739A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vAlign w:val="center"/>
                </w:tcPr>
                <w:p w14:paraId="40ABC76A" w14:textId="77777777" w:rsidR="00626F21" w:rsidRDefault="00626F21" w:rsidP="00626F21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190E07F3" w14:textId="77777777" w:rsidR="00626F21" w:rsidRPr="00FF66D4" w:rsidRDefault="00626F21" w:rsidP="00626F21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4A53B1F8" w14:textId="77777777" w:rsidR="00626F21" w:rsidRPr="00FF66D4" w:rsidRDefault="00626F21" w:rsidP="00626F21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</w:tcPr>
                <w:p w14:paraId="07DF55E2" w14:textId="77777777" w:rsidR="00626F21" w:rsidRPr="00F66AEE" w:rsidRDefault="00626F21" w:rsidP="00626F21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DEE69F7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5E63D84F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376E35A7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A0D112D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258A618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626F21" w:rsidRPr="00FF66D4" w14:paraId="010F5986" w14:textId="77777777" w:rsidTr="0081739A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01C626F1" w14:textId="77777777" w:rsidR="00626F21" w:rsidRPr="00FF66D4" w:rsidRDefault="00626F21" w:rsidP="00626F21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29D0A865" w14:textId="77777777" w:rsidR="00626F21" w:rsidRPr="00F66AEE" w:rsidRDefault="00626F21" w:rsidP="00626F21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4D8F10D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1A45FB4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9F87062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AFC19F9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47D2C09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626F21" w:rsidRPr="00FF66D4" w14:paraId="1AA4C037" w14:textId="77777777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44EA0DB8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621D33D8" w14:textId="77777777" w:rsidR="00626F21" w:rsidRPr="00F66AEE" w:rsidRDefault="00626F21" w:rsidP="00626F21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5ACF45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7CE4FD3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D92F9D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7046B55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F9678CB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626F21" w:rsidRPr="00FF66D4" w14:paraId="2F99AEE2" w14:textId="77777777" w:rsidTr="0081739A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</w:tcPr>
                <w:p w14:paraId="3D6EC7DC" w14:textId="77777777" w:rsidR="00626F21" w:rsidRPr="00FF66D4" w:rsidRDefault="00626F21" w:rsidP="00626F21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</w:tcPr>
                <w:p w14:paraId="5DF62081" w14:textId="77777777" w:rsidR="00626F21" w:rsidRPr="00F66AEE" w:rsidRDefault="00626F21" w:rsidP="00626F21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649F00C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D8AC784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014CD8B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91E4F58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D6DAEE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626F21" w:rsidRPr="00FF66D4" w14:paraId="45A5EEC1" w14:textId="77777777" w:rsidTr="0081739A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</w:tcPr>
                <w:p w14:paraId="35D6E673" w14:textId="77777777" w:rsidR="00626F21" w:rsidRPr="00FF66D4" w:rsidRDefault="00626F21" w:rsidP="00626F21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</w:tcPr>
                <w:p w14:paraId="10539529" w14:textId="77777777" w:rsidR="00626F21" w:rsidRPr="00F66AEE" w:rsidRDefault="00626F21" w:rsidP="00626F21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718DEF07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D17D507" w14:textId="77777777" w:rsidR="00626F21" w:rsidRPr="00F66AEE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654668D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2EEF168D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540E535" w14:textId="77777777" w:rsidR="00626F21" w:rsidRPr="00FF66D4" w:rsidRDefault="00626F21" w:rsidP="00626F2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09C54D6A" w14:textId="77777777" w:rsidR="00626F21" w:rsidRPr="001C052A" w:rsidRDefault="00626F21" w:rsidP="00626F21">
            <w:pPr>
              <w:spacing w:line="320" w:lineRule="exact"/>
              <w:rPr>
                <w:rFonts w:eastAsia="微軟正黑體"/>
                <w:lang w:eastAsia="zh-TW"/>
              </w:rPr>
            </w:pPr>
            <w:proofErr w:type="gramStart"/>
            <w:r w:rsidRPr="00223A71">
              <w:rPr>
                <w:rFonts w:eastAsia="微軟正黑體"/>
                <w:b/>
              </w:rPr>
              <w:t>註</w:t>
            </w:r>
            <w:proofErr w:type="gramEnd"/>
            <w:r w:rsidRPr="00223A71">
              <w:rPr>
                <w:rFonts w:eastAsia="微軟正黑體"/>
                <w:b/>
              </w:rPr>
              <w:t>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表示沒有關聯，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表示非常有關聯。</w:t>
            </w:r>
          </w:p>
        </w:tc>
      </w:tr>
    </w:tbl>
    <w:p w14:paraId="7C1623F9" w14:textId="77777777" w:rsidR="0054035C" w:rsidRPr="001C052A" w:rsidRDefault="0054035C" w:rsidP="0054035C"/>
    <w:p w14:paraId="786F06C2" w14:textId="77777777" w:rsidR="0054035C" w:rsidRPr="001C052A" w:rsidRDefault="0054035C" w:rsidP="0054035C"/>
    <w:p w14:paraId="566331B1" w14:textId="77777777" w:rsidR="0054035C" w:rsidRPr="003E7C8A" w:rsidRDefault="0054035C" w:rsidP="0054035C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p w14:paraId="36763ED3" w14:textId="77777777" w:rsidR="00A80162" w:rsidRPr="0054035C" w:rsidRDefault="00A80162"/>
    <w:sectPr w:rsidR="00A80162" w:rsidRPr="0054035C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24CF" w14:textId="77777777" w:rsidR="007E7995" w:rsidRDefault="007E7995" w:rsidP="001F781A">
      <w:pPr>
        <w:spacing w:before="0"/>
      </w:pPr>
      <w:r>
        <w:separator/>
      </w:r>
    </w:p>
  </w:endnote>
  <w:endnote w:type="continuationSeparator" w:id="0">
    <w:p w14:paraId="1EB5839D" w14:textId="77777777" w:rsidR="007E7995" w:rsidRDefault="007E7995" w:rsidP="001F78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E9392" w14:textId="77777777" w:rsidR="007E7995" w:rsidRDefault="007E7995" w:rsidP="001F781A">
      <w:pPr>
        <w:spacing w:before="0"/>
      </w:pPr>
      <w:r>
        <w:separator/>
      </w:r>
    </w:p>
  </w:footnote>
  <w:footnote w:type="continuationSeparator" w:id="0">
    <w:p w14:paraId="28C13474" w14:textId="77777777" w:rsidR="007E7995" w:rsidRDefault="007E7995" w:rsidP="001F781A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5C"/>
    <w:rsid w:val="0006579F"/>
    <w:rsid w:val="00070AAB"/>
    <w:rsid w:val="000D6FDC"/>
    <w:rsid w:val="000E177D"/>
    <w:rsid w:val="000E3B39"/>
    <w:rsid w:val="001537BE"/>
    <w:rsid w:val="001F781A"/>
    <w:rsid w:val="002519B6"/>
    <w:rsid w:val="003C4B0E"/>
    <w:rsid w:val="0054035C"/>
    <w:rsid w:val="00585CE5"/>
    <w:rsid w:val="00590C97"/>
    <w:rsid w:val="00595A30"/>
    <w:rsid w:val="005C62B3"/>
    <w:rsid w:val="00626F21"/>
    <w:rsid w:val="0075708A"/>
    <w:rsid w:val="007E7995"/>
    <w:rsid w:val="00946761"/>
    <w:rsid w:val="00A80162"/>
    <w:rsid w:val="00AD131F"/>
    <w:rsid w:val="00B21D6A"/>
    <w:rsid w:val="00B804AF"/>
    <w:rsid w:val="00B90A17"/>
    <w:rsid w:val="00BA75E2"/>
    <w:rsid w:val="00E6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68E1"/>
  <w15:chartTrackingRefBased/>
  <w15:docId w15:val="{BC8AAB62-AF13-4F18-8D00-B911BB7C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35C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35C"/>
    <w:pPr>
      <w:ind w:leftChars="200" w:left="480"/>
    </w:pPr>
  </w:style>
  <w:style w:type="paragraph" w:styleId="Web">
    <w:name w:val="Normal (Web)"/>
    <w:basedOn w:val="a"/>
    <w:uiPriority w:val="99"/>
    <w:unhideWhenUsed/>
    <w:rsid w:val="0054035C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paragraph" w:styleId="a4">
    <w:name w:val="header"/>
    <w:basedOn w:val="a"/>
    <w:link w:val="a5"/>
    <w:uiPriority w:val="99"/>
    <w:unhideWhenUsed/>
    <w:rsid w:val="001F78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1F781A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6">
    <w:name w:val="footer"/>
    <w:basedOn w:val="a"/>
    <w:link w:val="a7"/>
    <w:uiPriority w:val="99"/>
    <w:unhideWhenUsed/>
    <w:rsid w:val="001F78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1F781A"/>
    <w:rPr>
      <w:rFonts w:asciiTheme="minorEastAsia" w:hAnsiTheme="minorEastAsia" w:cs="Times New Roman"/>
      <w:kern w:val="0"/>
      <w:sz w:val="20"/>
      <w:szCs w:val="20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city.cw.com.tw/article/1867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hyperlink" Target="https://futurecity.cw.com.tw/article/1867" TargetMode="Externa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futurecity.cw.com.tw/article/1867" TargetMode="Externa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577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陳佩吟</dc:creator>
  <cp:keywords/>
  <dc:description/>
  <cp:lastModifiedBy>user</cp:lastModifiedBy>
  <cp:revision>11</cp:revision>
  <dcterms:created xsi:type="dcterms:W3CDTF">2023-08-25T07:32:00Z</dcterms:created>
  <dcterms:modified xsi:type="dcterms:W3CDTF">2025-09-09T03:31:00Z</dcterms:modified>
</cp:coreProperties>
</file>