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93216D" w:rsidRPr="001C052A" w14:paraId="2CEA8368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30052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742FA16F" w14:textId="3E4025F4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60CC687" w:rsidR="0093216D" w:rsidRPr="001C052A" w:rsidRDefault="005F5867" w:rsidP="0093216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2205101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8A3B617" w:rsidR="0093216D" w:rsidRPr="00730AA7" w:rsidRDefault="0093216D" w:rsidP="0093216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是      □否</w:t>
            </w:r>
          </w:p>
        </w:tc>
      </w:tr>
      <w:tr w:rsidR="0030774A" w14:paraId="7E0C38F4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0C82" w14:textId="77777777" w:rsidR="0030774A" w:rsidRDefault="0030774A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3B5A903F" w14:textId="77777777" w:rsidR="0030774A" w:rsidRPr="0074142F" w:rsidRDefault="0030774A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5CA37F" w14:textId="77777777" w:rsidR="0030774A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28F8F41D" w14:textId="77777777" w:rsidR="0030774A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1B9C01E" w14:textId="77777777" w:rsidR="0030774A" w:rsidRPr="00051F86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B34B55" w:rsidRPr="001C052A" w14:paraId="69F99CC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CC2B9" w14:textId="3DFCC527" w:rsidR="00B34B55" w:rsidRPr="001C052A" w:rsidRDefault="00B34B55" w:rsidP="00B34B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51499C8" w:rsidR="00B34B55" w:rsidRPr="001C052A" w:rsidRDefault="00B34B55" w:rsidP="00B34B5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0C11E9">
              <w:rPr>
                <w:rFonts w:hint="eastAsia"/>
                <w:color w:val="000000" w:themeColor="text1"/>
                <w:szCs w:val="28"/>
              </w:rPr>
              <w:t>非線性光學</w:t>
            </w:r>
            <w:r w:rsidRPr="000C11E9">
              <w:rPr>
                <w:color w:val="000000" w:themeColor="text1"/>
                <w:szCs w:val="28"/>
              </w:rPr>
              <w:t>(英)</w:t>
            </w:r>
          </w:p>
        </w:tc>
      </w:tr>
      <w:tr w:rsidR="00B34B55" w:rsidRPr="00B836C3" w14:paraId="30021486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435E6" w14:textId="77777777" w:rsidR="00B34B55" w:rsidRPr="001C052A" w:rsidRDefault="00B34B55" w:rsidP="00B34B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DD7436F" w14:textId="79346C07" w:rsidR="00B34B55" w:rsidRPr="001C052A" w:rsidRDefault="00B34B55" w:rsidP="00B34B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94A304" w:rsidR="00B34B55" w:rsidRPr="001C052A" w:rsidRDefault="00B34B55" w:rsidP="00B34B5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Nonlinear Optics</w:t>
            </w:r>
          </w:p>
        </w:tc>
      </w:tr>
      <w:tr w:rsidR="0093216D" w:rsidRPr="001C052A" w14:paraId="585712CF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14093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7A6DDBE" w14:textId="75B7474D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4E16F46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E052C8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E54D73">
              <w:rPr>
                <w:rFonts w:ascii="PMingLiu" w:hAnsi="PMingLiu"/>
                <w:color w:val="000000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93216D" w:rsidRPr="001C052A" w14:paraId="3D36A32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2EB5EA" w14:textId="77777777" w:rsidR="0093216D" w:rsidRPr="001C052A" w:rsidRDefault="0093216D" w:rsidP="0093216D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305B67C" w14:textId="77777777" w:rsidR="0093216D" w:rsidRPr="001C052A" w:rsidRDefault="0093216D" w:rsidP="0093216D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08164D3" w:rsidR="0093216D" w:rsidRPr="001C052A" w:rsidRDefault="00E54D73" w:rsidP="0093216D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93216D" w:rsidRPr="001C052A" w14:paraId="028A81B4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375793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BD220C9" w14:textId="4D276CF5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93216D" w:rsidRPr="001C052A" w:rsidRDefault="0093216D" w:rsidP="0093216D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7BA9BA2" w14:textId="77777777" w:rsidR="0093216D" w:rsidRPr="00C659A2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CF16068" w:rsidR="0093216D" w:rsidRPr="001B56F5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87FA5BA" w14:textId="77777777" w:rsidR="0093216D" w:rsidRPr="0083117F" w:rsidRDefault="0093216D" w:rsidP="0093216D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405C6BC" w:rsidR="0093216D" w:rsidRPr="00730AA7" w:rsidRDefault="0093216D" w:rsidP="0093216D">
            <w:pPr>
              <w:spacing w:line="320" w:lineRule="exact"/>
              <w:ind w:leftChars="171" w:left="410"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93216D" w:rsidRPr="001C052A" w14:paraId="3B83ECC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BC293" w14:textId="77777777" w:rsidR="0093216D" w:rsidRPr="009A29DC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24C5794" w14:textId="18B47DDC" w:rsidR="0093216D" w:rsidRPr="009A29DC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92B32F4" w:rsidR="0093216D" w:rsidRDefault="002427E0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</w:t>
            </w:r>
            <w:r w:rsidR="00117453">
              <w:rPr>
                <w:rFonts w:eastAsia="微軟正黑體" w:hint="eastAsia"/>
              </w:rPr>
              <w:t>二</w:t>
            </w:r>
            <w:r>
              <w:rPr>
                <w:rFonts w:eastAsia="微軟正黑體"/>
                <w:lang w:eastAsia="zh-TW"/>
              </w:rPr>
              <w:t>7,8,9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CD8A26" w14:textId="77777777" w:rsidR="0093216D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039C8B1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2F6F646" w:rsidR="0093216D" w:rsidRDefault="00117453" w:rsidP="0093216D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03</w:t>
            </w:r>
          </w:p>
        </w:tc>
      </w:tr>
      <w:tr w:rsidR="0093216D" w:rsidRPr="001C052A" w14:paraId="326474A0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D2F85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E82D56E" w14:textId="2F24EFE9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01FFF0B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Chia-Chen Hsu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0B706F4" w14:textId="77777777" w:rsidR="0093216D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892A105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26F91C6" w:rsidR="0093216D" w:rsidRPr="001C052A" w:rsidRDefault="00B5298D" w:rsidP="0093216D">
            <w:pPr>
              <w:spacing w:line="320" w:lineRule="exact"/>
              <w:rPr>
                <w:rFonts w:eastAsia="微軟正黑體"/>
              </w:rPr>
            </w:pPr>
            <w:hyperlink r:id="rId8" w:tooltip="phycch@ccu.edu.tw" w:history="1">
              <w:r w:rsidR="0093216D">
                <w:rPr>
                  <w:rStyle w:val="ab"/>
                  <w:rFonts w:ascii="微軟正黑體" w:eastAsia="微軟正黑體" w:hAnsi="微軟正黑體" w:hint="eastAsia"/>
                  <w:sz w:val="20"/>
                </w:rPr>
                <w:t>phycch@ccu.edu.tw</w:t>
              </w:r>
            </w:hyperlink>
          </w:p>
        </w:tc>
      </w:tr>
      <w:tr w:rsidR="0093216D" w:rsidRPr="001C052A" w14:paraId="52671300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49B6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20A9A95" w14:textId="2C99BAFF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94E9CCB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1A13BFC" w14:textId="77777777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3187051E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7E21601" w:rsidR="0093216D" w:rsidRPr="001C052A" w:rsidRDefault="0093216D" w:rsidP="0093216D">
            <w:pPr>
              <w:spacing w:line="320" w:lineRule="exact"/>
              <w:rPr>
                <w:rFonts w:eastAsia="微軟正黑體"/>
              </w:rPr>
            </w:pPr>
          </w:p>
        </w:tc>
      </w:tr>
      <w:tr w:rsidR="0093216D" w:rsidRPr="001C052A" w14:paraId="1855F7A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78B8D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6A15B9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32FFC687" w14:textId="07429E20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1B6EAD1" w:rsidR="0093216D" w:rsidRPr="002427E0" w:rsidRDefault="00E052C8" w:rsidP="00677163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 w:rsidRPr="00E052C8">
              <w:rPr>
                <w:rFonts w:eastAsia="微軟正黑體" w:hint="eastAsia"/>
              </w:rPr>
              <w:t>先修科目</w:t>
            </w:r>
            <w:r w:rsidRPr="00E052C8">
              <w:rPr>
                <w:rFonts w:eastAsia="微軟正黑體"/>
              </w:rPr>
              <w:t>(2202030)</w:t>
            </w:r>
            <w:r w:rsidRPr="00E052C8">
              <w:rPr>
                <w:rFonts w:eastAsia="微軟正黑體"/>
              </w:rPr>
              <w:t>電磁學</w:t>
            </w:r>
            <w:r w:rsidRPr="00E052C8">
              <w:rPr>
                <w:rFonts w:eastAsia="微軟正黑體"/>
              </w:rPr>
              <w:t>(60</w:t>
            </w:r>
            <w:r w:rsidRPr="00E052C8">
              <w:rPr>
                <w:rFonts w:eastAsia="微軟正黑體"/>
              </w:rPr>
              <w:t>分以上</w:t>
            </w:r>
            <w:r w:rsidRPr="00E052C8">
              <w:rPr>
                <w:rFonts w:eastAsia="微軟正黑體"/>
              </w:rPr>
              <w:t>) ,</w:t>
            </w:r>
            <w:r w:rsidRPr="00E052C8">
              <w:rPr>
                <w:rFonts w:eastAsia="微軟正黑體"/>
              </w:rPr>
              <w:t>列入自然科學與材料生物科技全英文學分學程科目</w:t>
            </w:r>
            <w:bookmarkStart w:id="0" w:name="_GoBack"/>
            <w:bookmarkEnd w:id="0"/>
          </w:p>
        </w:tc>
      </w:tr>
      <w:tr w:rsidR="000365E3" w:rsidRPr="001C052A" w14:paraId="2E121AC8" w14:textId="77777777" w:rsidTr="0093216D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8D9F0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5E9CF46" w14:textId="4B8D9B63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525ED" w14:textId="77777777" w:rsidR="000365E3" w:rsidRDefault="000365E3" w:rsidP="000365E3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Introduction</w:t>
            </w:r>
          </w:p>
          <w:p w14:paraId="61CCE68A" w14:textId="77777777" w:rsidR="000365E3" w:rsidRDefault="000365E3" w:rsidP="000365E3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Review of linear optics </w:t>
            </w:r>
          </w:p>
          <w:p w14:paraId="0CB51646" w14:textId="77777777" w:rsidR="000365E3" w:rsidRDefault="000365E3" w:rsidP="000365E3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Second-order nonlinearities</w:t>
            </w:r>
          </w:p>
          <w:p w14:paraId="1A24429D" w14:textId="77777777" w:rsidR="000365E3" w:rsidRDefault="000365E3" w:rsidP="000365E3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Three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wave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mixing</w:t>
            </w:r>
          </w:p>
          <w:p w14:paraId="7C1C49F0" w14:textId="77777777" w:rsidR="000365E3" w:rsidRDefault="000365E3" w:rsidP="000365E3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Third-order nonlinearities</w:t>
            </w:r>
          </w:p>
          <w:p w14:paraId="414924B5" w14:textId="66E738E5" w:rsidR="000365E3" w:rsidRPr="00D177A6" w:rsidRDefault="000365E3" w:rsidP="00D177A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Selected Applications of third-order nonlinearities </w:t>
            </w:r>
            <w:r w:rsidRPr="00D177A6">
              <w:rPr>
                <w:rFonts w:ascii="Times New Roman" w:hAnsi="Times New Roman"/>
                <w:color w:val="000000"/>
              </w:rPr>
              <w:t xml:space="preserve">Stimulated scattering processes </w:t>
            </w:r>
          </w:p>
        </w:tc>
      </w:tr>
      <w:tr w:rsidR="000365E3" w:rsidRPr="001C052A" w14:paraId="4E1DA0BC" w14:textId="77777777" w:rsidTr="0093216D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EFE95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370FF4A" w14:textId="12C956E6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E0C7E2E" w:rsidR="000365E3" w:rsidRPr="002718CF" w:rsidRDefault="000365E3" w:rsidP="000365E3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</w:rPr>
              <w:t>To understand light-mater interactions when the material’s response is a nonlinear function of the applied electromagnetic field. In this course, we focus on building a fundamental understanding of wave propagation in a nonlinear medium, and the phenomena that result. The applications of nonlinear optical effects will also be covered.</w:t>
            </w:r>
          </w:p>
        </w:tc>
      </w:tr>
      <w:tr w:rsidR="000365E3" w:rsidRPr="001C052A" w14:paraId="07DFDDA4" w14:textId="77777777" w:rsidTr="0093216D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774F1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6E373740" w14:textId="0BEE3505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C4536" w14:textId="77777777" w:rsidR="000365E3" w:rsidRDefault="000365E3" w:rsidP="000365E3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Lecture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note</w:t>
            </w:r>
            <w:proofErr w:type="gramEnd"/>
          </w:p>
          <w:p w14:paraId="54781929" w14:textId="77777777" w:rsidR="000365E3" w:rsidRDefault="000365E3" w:rsidP="000365E3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Photonic Devices by Jia-Ming Liu</w:t>
            </w:r>
          </w:p>
          <w:p w14:paraId="1E6A0CFE" w14:textId="77777777" w:rsidR="000365E3" w:rsidRDefault="000365E3" w:rsidP="000365E3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Nonlinear Optics by Robert Boyd</w:t>
            </w:r>
          </w:p>
          <w:p w14:paraId="60AA7F3B" w14:textId="6581309B" w:rsidR="000365E3" w:rsidRPr="00082D9B" w:rsidRDefault="000365E3" w:rsidP="000365E3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365E3" w:rsidRPr="001C052A" w14:paraId="68A248FE" w14:textId="77777777" w:rsidTr="0093216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E7E6D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1F51414" w:rsidR="000365E3" w:rsidRPr="001C052A" w:rsidRDefault="000365E3" w:rsidP="000365E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lastRenderedPageBreak/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1FA931" w14:textId="5FD2EAFC" w:rsidR="000365E3" w:rsidRDefault="005105BD" w:rsidP="000365E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lastRenderedPageBreak/>
              <w:t>■</w:t>
            </w:r>
            <w:r w:rsidR="000365E3" w:rsidRPr="00E652FF">
              <w:rPr>
                <w:rFonts w:ascii="新細明體" w:hAnsi="新細明體" w:hint="eastAsia"/>
              </w:rPr>
              <w:t>自製簡報(ppt)</w:t>
            </w:r>
            <w:r w:rsidR="000365E3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0365E3" w:rsidRPr="00730AA7">
              <w:rPr>
                <w:rFonts w:ascii="新細明體" w:hAnsi="新細明體"/>
              </w:rPr>
              <w:t>□</w:t>
            </w:r>
            <w:r w:rsidR="000365E3" w:rsidRPr="00E652FF">
              <w:rPr>
                <w:rFonts w:ascii="新細明體" w:hAnsi="新細明體" w:hint="eastAsia"/>
              </w:rPr>
              <w:t>課程講義</w:t>
            </w:r>
            <w:r w:rsidR="000365E3"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0365E3" w:rsidRPr="00730AA7">
              <w:rPr>
                <w:rFonts w:ascii="新細明體" w:hAnsi="新細明體"/>
              </w:rPr>
              <w:t>□自編</w:t>
            </w:r>
            <w:r w:rsidR="000365E3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7AAA888D" w:rsidR="000365E3" w:rsidRPr="00730AA7" w:rsidRDefault="000365E3" w:rsidP="000365E3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lastRenderedPageBreak/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0365E3" w:rsidRPr="001C052A" w14:paraId="285EAB32" w14:textId="77777777" w:rsidTr="0093216D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C1F2B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3FF4899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A22459" w14:textId="13748682" w:rsidR="000365E3" w:rsidRPr="00730AA7" w:rsidRDefault="005105BD" w:rsidP="000365E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▓</w:t>
            </w:r>
            <w:r w:rsidR="000365E3" w:rsidRPr="00730AA7">
              <w:rPr>
                <w:rFonts w:ascii="新細明體" w:hAnsi="新細明體"/>
              </w:rPr>
              <w:t>講述</w:t>
            </w:r>
            <w:r w:rsidR="000365E3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0365E3">
              <w:rPr>
                <w:rFonts w:ascii="新細明體" w:hAnsi="新細明體"/>
                <w:lang w:eastAsia="zh-TW"/>
              </w:rPr>
              <w:t xml:space="preserve"> </w:t>
            </w:r>
            <w:r w:rsidR="000365E3" w:rsidRPr="00730AA7">
              <w:rPr>
                <w:rFonts w:ascii="新細明體" w:hAnsi="新細明體"/>
              </w:rPr>
              <w:t xml:space="preserve">  □小組討論   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0365E3" w:rsidRPr="00DA0099">
              <w:rPr>
                <w:rFonts w:ascii="新細明體" w:hAnsi="新細明體" w:hint="eastAsia"/>
              </w:rPr>
              <w:t>學生口頭報告</w:t>
            </w:r>
            <w:r w:rsidR="000365E3">
              <w:rPr>
                <w:rFonts w:ascii="新細明體" w:hAnsi="新細明體" w:hint="eastAsia"/>
              </w:rPr>
              <w:t xml:space="preserve">  </w:t>
            </w:r>
            <w:r w:rsidR="000365E3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0365E3"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6E59267F" w:rsidR="000365E3" w:rsidRPr="00730AA7" w:rsidRDefault="000365E3" w:rsidP="000365E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0365E3" w:rsidRPr="001C052A" w14:paraId="7A7DFB0B" w14:textId="77777777" w:rsidTr="0093216D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EA2A1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4221D6BA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27C2DF" w14:textId="77777777" w:rsidR="000365E3" w:rsidRPr="00730AA7" w:rsidRDefault="000365E3" w:rsidP="000365E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□期末考 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16B9FFB" w14:textId="2539F4AB" w:rsidR="000365E3" w:rsidRDefault="000365E3" w:rsidP="000365E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 w:rsidR="005105BD">
              <w:rPr>
                <w:rFonts w:ascii="新細明體" w:eastAsia="新細明體" w:hAnsi="新細明體" w:hint="eastAsia"/>
              </w:rPr>
              <w:t>▓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5105BD">
              <w:rPr>
                <w:rFonts w:ascii="新細明體" w:eastAsia="新細明體" w:hAnsi="新細明體" w:hint="eastAsia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78E53825" w:rsidR="000365E3" w:rsidRPr="006F176E" w:rsidRDefault="000365E3" w:rsidP="000365E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:</w:t>
            </w:r>
            <w:r>
              <w:rPr>
                <w:rFonts w:ascii="PMingLiu" w:hAnsi="PMingLiu"/>
                <w:color w:val="000000"/>
              </w:rPr>
              <w:t xml:space="preserve"> Attendance (10%), Midterm oral presentation (40%), Final oral presentation (50%).</w:t>
            </w:r>
          </w:p>
        </w:tc>
      </w:tr>
      <w:tr w:rsidR="000365E3" w:rsidRPr="001C052A" w14:paraId="4D1A228C" w14:textId="77777777" w:rsidTr="0093216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9F8355" w14:textId="77777777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7E07BA" w:rsidR="000365E3" w:rsidRPr="001C052A" w:rsidRDefault="000365E3" w:rsidP="000365E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E6C39FF" w:rsidR="000365E3" w:rsidRPr="00730AA7" w:rsidRDefault="005105BD" w:rsidP="000365E3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0365E3"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eastAsia="新細明體" w:hAnsi="新細明體" w:hint="eastAsia"/>
              </w:rPr>
              <w:t>▓</w:t>
            </w:r>
            <w:r w:rsidR="000365E3" w:rsidRPr="00DA0099">
              <w:rPr>
                <w:rFonts w:ascii="新細明體" w:hAnsi="新細明體"/>
              </w:rPr>
              <w:t xml:space="preserve">教材電子檔供下載      </w:t>
            </w:r>
            <w:r w:rsidR="000365E3" w:rsidRPr="00730AA7">
              <w:rPr>
                <w:rFonts w:ascii="新細明體" w:hAnsi="新細明體"/>
              </w:rPr>
              <w:t>□</w:t>
            </w:r>
            <w:r w:rsidR="000365E3" w:rsidRPr="00DA0099">
              <w:rPr>
                <w:rFonts w:ascii="新細明體" w:hAnsi="新細明體"/>
              </w:rPr>
              <w:t>實習網站</w:t>
            </w:r>
          </w:p>
        </w:tc>
      </w:tr>
      <w:tr w:rsidR="0093216D" w:rsidRPr="00251E57" w14:paraId="1AC6B131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C671AE" w14:textId="77777777" w:rsidR="0093216D" w:rsidRPr="001C052A" w:rsidRDefault="0093216D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003F9AC" w14:textId="77777777" w:rsidR="0093216D" w:rsidRPr="001C052A" w:rsidRDefault="0093216D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E370B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51E268A0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75D4B4D6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C2A7976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482B0A9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4C00290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52F0681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28198BE9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771925A9" w14:textId="77777777" w:rsidR="0093216D" w:rsidRPr="001C052A" w:rsidRDefault="0093216D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93216D" w:rsidRPr="001C052A" w14:paraId="324CD86F" w14:textId="77777777" w:rsidTr="0093216D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8E6C9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CCA70E8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D5A3D7D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266C2" w14:textId="77777777" w:rsidR="0093216D" w:rsidRDefault="005105BD" w:rsidP="0093216D">
            <w:pPr>
              <w:pStyle w:val="Web"/>
              <w:spacing w:before="0" w:beforeAutospacing="0"/>
              <w:jc w:val="both"/>
            </w:pPr>
            <w:r w:rsidRPr="005105BD">
              <w:rPr>
                <w:rFonts w:hint="eastAsia"/>
              </w:rPr>
              <w:t>許佳振</w:t>
            </w:r>
          </w:p>
          <w:p w14:paraId="191CAD55" w14:textId="77777777" w:rsidR="005105BD" w:rsidRDefault="005105BD" w:rsidP="0093216D">
            <w:pPr>
              <w:pStyle w:val="Web"/>
              <w:spacing w:before="0" w:beforeAutospacing="0"/>
              <w:jc w:val="both"/>
            </w:pPr>
            <w:r w:rsidRPr="005105BD">
              <w:t>E-mail:</w:t>
            </w:r>
            <w:r>
              <w:t xml:space="preserve"> </w:t>
            </w:r>
            <w:proofErr w:type="spellStart"/>
            <w:r>
              <w:t>phycch</w:t>
            </w:r>
            <w:proofErr w:type="spellEnd"/>
            <w:r w:rsidRPr="005105BD">
              <w:t>@ ccu.edu.tw</w:t>
            </w:r>
          </w:p>
          <w:p w14:paraId="5C57E083" w14:textId="0A96C9D3" w:rsidR="005105BD" w:rsidRPr="00082D9B" w:rsidRDefault="005105BD" w:rsidP="0093216D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</w:rPr>
              <w:t>O</w:t>
            </w:r>
            <w:r>
              <w:t>ffice:</w:t>
            </w:r>
            <w:r>
              <w:rPr>
                <w:rFonts w:hint="eastAsia"/>
              </w:rPr>
              <w:t>物理館312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32486D6" w14:textId="77777777" w:rsidR="00B614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2B556A3A" w:rsidR="002023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082D9B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E791C1C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5105BD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5105BD">
              <w:rPr>
                <w:rFonts w:eastAsia="微軟正黑體"/>
                <w:kern w:val="2"/>
                <w:lang w:eastAsia="zh-TW"/>
              </w:rPr>
              <w:t>Introduction</w:t>
            </w:r>
          </w:p>
        </w:tc>
      </w:tr>
      <w:tr w:rsidR="00082D9B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41FA2DB" w:rsidR="00082D9B" w:rsidRPr="00A17751" w:rsidRDefault="00082D9B" w:rsidP="00082D9B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  <w:r w:rsidR="005105BD">
              <w:t xml:space="preserve"> </w:t>
            </w:r>
            <w:r w:rsidR="005105BD" w:rsidRPr="005105BD">
              <w:rPr>
                <w:rFonts w:eastAsia="微軟正黑體"/>
                <w:kern w:val="2"/>
              </w:rPr>
              <w:t>Review of linear optics-1</w:t>
            </w:r>
          </w:p>
        </w:tc>
      </w:tr>
      <w:tr w:rsidR="00082D9B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7D09C0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5105BD" w:rsidRPr="005105BD">
              <w:rPr>
                <w:rFonts w:eastAsia="微軟正黑體"/>
                <w:kern w:val="2"/>
              </w:rPr>
              <w:t>Review of linear optics-</w:t>
            </w:r>
            <w:r w:rsidR="005105BD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9AF9604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  <w:r w:rsidR="005105BD" w:rsidRPr="005105BD">
              <w:rPr>
                <w:rFonts w:eastAsia="微軟正黑體"/>
                <w:kern w:val="2"/>
              </w:rPr>
              <w:t>Second-order nonlinearities-1</w:t>
            </w:r>
          </w:p>
        </w:tc>
      </w:tr>
      <w:tr w:rsidR="00082D9B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6521000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  <w:r w:rsidR="005105BD" w:rsidRPr="005105BD">
              <w:rPr>
                <w:rFonts w:eastAsia="微軟正黑體"/>
                <w:kern w:val="2"/>
              </w:rPr>
              <w:t>Second-order nonlinearities-</w:t>
            </w:r>
            <w:r w:rsidR="005105BD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2DBA70E" w:rsidR="00082D9B" w:rsidRPr="00DF48AC" w:rsidRDefault="00082D9B" w:rsidP="00082D9B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  <w:r w:rsidR="005105BD" w:rsidRPr="005105BD">
              <w:rPr>
                <w:rFonts w:eastAsia="微軟正黑體"/>
                <w:kern w:val="2"/>
              </w:rPr>
              <w:t>Second-order nonlinearities-</w:t>
            </w:r>
            <w:r w:rsidR="005105BD">
              <w:rPr>
                <w:rFonts w:eastAsia="微軟正黑體"/>
                <w:kern w:val="2"/>
              </w:rPr>
              <w:t>3</w:t>
            </w:r>
          </w:p>
        </w:tc>
      </w:tr>
      <w:tr w:rsidR="00082D9B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E21AFB1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5105BD">
              <w:rPr>
                <w:rFonts w:eastAsia="微軟正黑體"/>
                <w:kern w:val="2"/>
              </w:rPr>
              <w:t xml:space="preserve"> </w:t>
            </w:r>
            <w:r w:rsidR="005105BD" w:rsidRPr="005105BD">
              <w:rPr>
                <w:rFonts w:eastAsia="微軟正黑體"/>
                <w:kern w:val="2"/>
              </w:rPr>
              <w:t>Three-wave mixing-1</w:t>
            </w:r>
          </w:p>
        </w:tc>
      </w:tr>
      <w:tr w:rsidR="00082D9B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45A958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  <w:r w:rsidR="005105BD" w:rsidRPr="005105BD">
              <w:rPr>
                <w:rFonts w:eastAsia="微軟正黑體"/>
                <w:kern w:val="2"/>
              </w:rPr>
              <w:t>Three-wave mixing-</w:t>
            </w:r>
            <w:r w:rsidR="005105BD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C2A4957" w:rsidR="00082D9B" w:rsidRPr="001C052A" w:rsidRDefault="00082D9B" w:rsidP="00082D9B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  <w:r w:rsidR="005105BD" w:rsidRPr="005105BD">
              <w:rPr>
                <w:rFonts w:eastAsia="微軟正黑體"/>
                <w:kern w:val="2"/>
              </w:rPr>
              <w:t>Three-wave mixing-</w:t>
            </w:r>
            <w:r w:rsidR="005105BD">
              <w:rPr>
                <w:rFonts w:eastAsia="微軟正黑體"/>
                <w:kern w:val="2"/>
              </w:rPr>
              <w:t>3</w:t>
            </w:r>
          </w:p>
        </w:tc>
      </w:tr>
      <w:tr w:rsidR="00082D9B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F200433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10 </w:t>
            </w:r>
            <w:r w:rsidR="005105BD">
              <w:rPr>
                <w:rFonts w:eastAsia="微軟正黑體"/>
                <w:kern w:val="2"/>
              </w:rPr>
              <w:t>Midterm examination (oral presentation)</w:t>
            </w:r>
          </w:p>
        </w:tc>
      </w:tr>
      <w:tr w:rsidR="00082D9B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600AEC5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  <w:r w:rsidR="005105BD" w:rsidRPr="005105BD">
              <w:rPr>
                <w:rFonts w:eastAsia="微軟正黑體"/>
                <w:kern w:val="2"/>
              </w:rPr>
              <w:t>Third order nonlinearities-1</w:t>
            </w:r>
          </w:p>
        </w:tc>
      </w:tr>
      <w:tr w:rsidR="00082D9B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9A1C337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  <w:r w:rsidR="005105BD" w:rsidRPr="005105BD">
              <w:rPr>
                <w:rFonts w:eastAsia="微軟正黑體"/>
                <w:kern w:val="2"/>
              </w:rPr>
              <w:t>Third order nonlinearities-</w:t>
            </w:r>
            <w:r w:rsidR="005105BD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04064CA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  <w:r w:rsidR="005105BD" w:rsidRPr="005105BD">
              <w:rPr>
                <w:rFonts w:eastAsia="微軟正黑體"/>
                <w:kern w:val="2"/>
              </w:rPr>
              <w:t>Third order nonlinearities-</w:t>
            </w:r>
            <w:r w:rsidR="005105BD">
              <w:rPr>
                <w:rFonts w:eastAsia="微軟正黑體"/>
                <w:kern w:val="2"/>
              </w:rPr>
              <w:t>3</w:t>
            </w:r>
          </w:p>
        </w:tc>
      </w:tr>
      <w:tr w:rsidR="00082D9B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2065973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  <w:r w:rsidR="005105BD" w:rsidRPr="005105BD">
              <w:rPr>
                <w:rFonts w:eastAsia="微軟正黑體"/>
                <w:kern w:val="2"/>
              </w:rPr>
              <w:t>Selected applications of third order nonlinearities-1</w:t>
            </w:r>
          </w:p>
        </w:tc>
      </w:tr>
      <w:tr w:rsidR="00082D9B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2F2920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  <w:r w:rsidR="005105BD" w:rsidRPr="005105BD">
              <w:rPr>
                <w:rFonts w:eastAsia="微軟正黑體"/>
                <w:kern w:val="2"/>
              </w:rPr>
              <w:t>Selected applications of third order nonlinearities-</w:t>
            </w:r>
            <w:r w:rsidR="005105BD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6C3EBD5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5105BD">
              <w:t xml:space="preserve"> </w:t>
            </w:r>
            <w:r w:rsidR="005105BD" w:rsidRPr="005105BD">
              <w:rPr>
                <w:rFonts w:eastAsia="微軟正黑體"/>
                <w:kern w:val="2"/>
                <w:lang w:eastAsia="zh-TW"/>
              </w:rPr>
              <w:t>Selected applications of third order nonlinearities-</w:t>
            </w:r>
            <w:r w:rsidR="005105BD">
              <w:rPr>
                <w:rFonts w:eastAsia="微軟正黑體"/>
                <w:kern w:val="2"/>
                <w:lang w:eastAsia="zh-TW"/>
              </w:rPr>
              <w:t>3</w:t>
            </w:r>
          </w:p>
        </w:tc>
      </w:tr>
      <w:tr w:rsidR="00082D9B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3B7F3A9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5105BD">
              <w:rPr>
                <w:rFonts w:eastAsia="微軟正黑體"/>
                <w:kern w:val="2"/>
              </w:rPr>
              <w:t xml:space="preserve"> </w:t>
            </w:r>
            <w:r w:rsidR="007373D5" w:rsidRPr="007373D5">
              <w:rPr>
                <w:rFonts w:eastAsia="微軟正黑體"/>
                <w:kern w:val="2"/>
              </w:rPr>
              <w:t>Stimulated scattering processes</w:t>
            </w:r>
          </w:p>
        </w:tc>
      </w:tr>
      <w:tr w:rsidR="00082D9B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50F0048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5105BD">
              <w:rPr>
                <w:rFonts w:eastAsia="微軟正黑體"/>
                <w:kern w:val="2"/>
              </w:rPr>
              <w:t>Final Examination (oral presentation)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B99179" w14:textId="77777777" w:rsidR="00B614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20EBC35" w:rsidR="002023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F913BC" w14:paraId="4871AEE3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B7A690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21B57E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E09160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D9E2EA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F913BC" w14:paraId="4BC04A52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C4F26F6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139685CF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09812E5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519939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140BF4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BF61CEC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F913BC" w14:paraId="413C0A4E" w14:textId="77777777" w:rsidTr="00F913B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AF01BA9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861DD23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6D7124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9A3B5C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79E4049F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3B923D8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501260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DDEA01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2670F63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C63FC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8A7876" w14:textId="130B481B" w:rsidR="00F913BC" w:rsidRDefault="007373D5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913BC" w14:paraId="069EF2A7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641818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D2EAF" w14:textId="77777777" w:rsidR="00F913BC" w:rsidRPr="00F93F8A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2CF49A82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3ED84A23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0AA1038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11DBB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E27BF3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5E0A8B6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B4F2E9" w14:textId="32D9DFA5" w:rsidR="00F913BC" w:rsidRDefault="007373D5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D78F3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13BC" w14:paraId="6900C9F8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CF9BD4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99DF78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0F1ED510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2CE091D1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46D1F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F114A5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B1CEB6" w14:textId="6B657A61" w:rsidR="00F913BC" w:rsidRDefault="007373D5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5414FB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B5942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13BC" w14:paraId="6666F566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512567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14D95A" w14:textId="77777777" w:rsidR="00F913BC" w:rsidRPr="00F93F8A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3CE331FB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73012D51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34730A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A2E0EC9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FA3227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62C2AF" w14:textId="2F14D958" w:rsidR="00F913BC" w:rsidRDefault="007373D5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D3761C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13BC" w14:paraId="6A3EF800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E1331B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58725F9C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36CAC47B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1BE0703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C3E8791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5E36A04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066F8F8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69E994" w14:textId="4DE2D36B" w:rsidR="00F913BC" w:rsidRDefault="007373D5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32C867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4B0E3500" w:rsidR="007311F5" w:rsidRPr="00F913BC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4D6AB" w14:textId="77777777" w:rsidR="00B5298D" w:rsidRDefault="00B5298D" w:rsidP="00E9068E">
      <w:pPr>
        <w:spacing w:before="0"/>
      </w:pPr>
      <w:r>
        <w:separator/>
      </w:r>
    </w:p>
  </w:endnote>
  <w:endnote w:type="continuationSeparator" w:id="0">
    <w:p w14:paraId="3A02BFB6" w14:textId="77777777" w:rsidR="00B5298D" w:rsidRDefault="00B5298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00FF" w14:textId="77777777" w:rsidR="00B5298D" w:rsidRDefault="00B5298D" w:rsidP="00E9068E">
      <w:pPr>
        <w:spacing w:before="0"/>
      </w:pPr>
      <w:r>
        <w:separator/>
      </w:r>
    </w:p>
  </w:footnote>
  <w:footnote w:type="continuationSeparator" w:id="0">
    <w:p w14:paraId="301C58DE" w14:textId="77777777" w:rsidR="00B5298D" w:rsidRDefault="00B5298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C2F"/>
    <w:multiLevelType w:val="multilevel"/>
    <w:tmpl w:val="2AB6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3352B"/>
    <w:multiLevelType w:val="multilevel"/>
    <w:tmpl w:val="C04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C5C27"/>
    <w:multiLevelType w:val="multilevel"/>
    <w:tmpl w:val="11C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36423"/>
    <w:multiLevelType w:val="multilevel"/>
    <w:tmpl w:val="ADFE84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842E8A"/>
    <w:multiLevelType w:val="multilevel"/>
    <w:tmpl w:val="25BC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2061"/>
    <w:rsid w:val="00031690"/>
    <w:rsid w:val="000365E3"/>
    <w:rsid w:val="000448FB"/>
    <w:rsid w:val="000503A8"/>
    <w:rsid w:val="0007415C"/>
    <w:rsid w:val="0008209B"/>
    <w:rsid w:val="00082D9B"/>
    <w:rsid w:val="000A4CF7"/>
    <w:rsid w:val="000B5D10"/>
    <w:rsid w:val="000C472E"/>
    <w:rsid w:val="000D7AC3"/>
    <w:rsid w:val="000F085A"/>
    <w:rsid w:val="00117453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4FA8"/>
    <w:rsid w:val="002023EC"/>
    <w:rsid w:val="00210E36"/>
    <w:rsid w:val="00213958"/>
    <w:rsid w:val="00214F43"/>
    <w:rsid w:val="00231672"/>
    <w:rsid w:val="002353F2"/>
    <w:rsid w:val="00237D05"/>
    <w:rsid w:val="002427E0"/>
    <w:rsid w:val="00242C9E"/>
    <w:rsid w:val="00245093"/>
    <w:rsid w:val="00262E65"/>
    <w:rsid w:val="00265C6C"/>
    <w:rsid w:val="00266059"/>
    <w:rsid w:val="002712DA"/>
    <w:rsid w:val="002718CF"/>
    <w:rsid w:val="00275662"/>
    <w:rsid w:val="00286DDE"/>
    <w:rsid w:val="002D309E"/>
    <w:rsid w:val="0030774A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073D9"/>
    <w:rsid w:val="004255C4"/>
    <w:rsid w:val="004424E7"/>
    <w:rsid w:val="004A22ED"/>
    <w:rsid w:val="004B1268"/>
    <w:rsid w:val="004F4DFA"/>
    <w:rsid w:val="004F517A"/>
    <w:rsid w:val="00505EBF"/>
    <w:rsid w:val="005105BD"/>
    <w:rsid w:val="005363DA"/>
    <w:rsid w:val="005478D7"/>
    <w:rsid w:val="00554B7B"/>
    <w:rsid w:val="00563CB8"/>
    <w:rsid w:val="005A47C9"/>
    <w:rsid w:val="005D00B8"/>
    <w:rsid w:val="005E5E9E"/>
    <w:rsid w:val="005F5867"/>
    <w:rsid w:val="006202DB"/>
    <w:rsid w:val="006620EE"/>
    <w:rsid w:val="006749F5"/>
    <w:rsid w:val="00677163"/>
    <w:rsid w:val="006827BB"/>
    <w:rsid w:val="006B376A"/>
    <w:rsid w:val="006D11E4"/>
    <w:rsid w:val="007311F5"/>
    <w:rsid w:val="007373D5"/>
    <w:rsid w:val="00753EE9"/>
    <w:rsid w:val="007607E9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B65F1"/>
    <w:rsid w:val="008D29F6"/>
    <w:rsid w:val="008D5B4B"/>
    <w:rsid w:val="008E29D9"/>
    <w:rsid w:val="008E7A5C"/>
    <w:rsid w:val="008F28CD"/>
    <w:rsid w:val="008F2E1B"/>
    <w:rsid w:val="0093216D"/>
    <w:rsid w:val="009323A7"/>
    <w:rsid w:val="00937A8C"/>
    <w:rsid w:val="009533AF"/>
    <w:rsid w:val="009636D0"/>
    <w:rsid w:val="00965BE9"/>
    <w:rsid w:val="0099199D"/>
    <w:rsid w:val="009A17F2"/>
    <w:rsid w:val="009D6492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AE43CD"/>
    <w:rsid w:val="00AF04EC"/>
    <w:rsid w:val="00B23992"/>
    <w:rsid w:val="00B3289C"/>
    <w:rsid w:val="00B341BD"/>
    <w:rsid w:val="00B34B55"/>
    <w:rsid w:val="00B41D5C"/>
    <w:rsid w:val="00B46395"/>
    <w:rsid w:val="00B5298D"/>
    <w:rsid w:val="00B614EC"/>
    <w:rsid w:val="00BA3B3C"/>
    <w:rsid w:val="00BB3197"/>
    <w:rsid w:val="00BB7AC8"/>
    <w:rsid w:val="00C12D8D"/>
    <w:rsid w:val="00C219A1"/>
    <w:rsid w:val="00C31D59"/>
    <w:rsid w:val="00C41496"/>
    <w:rsid w:val="00C453F1"/>
    <w:rsid w:val="00C66749"/>
    <w:rsid w:val="00C704D2"/>
    <w:rsid w:val="00CC4933"/>
    <w:rsid w:val="00CE72FE"/>
    <w:rsid w:val="00D15EB5"/>
    <w:rsid w:val="00D177A6"/>
    <w:rsid w:val="00D346A1"/>
    <w:rsid w:val="00D60A18"/>
    <w:rsid w:val="00D72526"/>
    <w:rsid w:val="00D83835"/>
    <w:rsid w:val="00D83DB5"/>
    <w:rsid w:val="00DB077E"/>
    <w:rsid w:val="00DD4F0C"/>
    <w:rsid w:val="00DE18A3"/>
    <w:rsid w:val="00DF48AC"/>
    <w:rsid w:val="00E05130"/>
    <w:rsid w:val="00E052C8"/>
    <w:rsid w:val="00E15F38"/>
    <w:rsid w:val="00E54D73"/>
    <w:rsid w:val="00E70A19"/>
    <w:rsid w:val="00E9068E"/>
    <w:rsid w:val="00EC360C"/>
    <w:rsid w:val="00EC60D9"/>
    <w:rsid w:val="00F06765"/>
    <w:rsid w:val="00F215AE"/>
    <w:rsid w:val="00F22674"/>
    <w:rsid w:val="00F345EA"/>
    <w:rsid w:val="00F75052"/>
    <w:rsid w:val="00F913BC"/>
    <w:rsid w:val="00F95DD9"/>
    <w:rsid w:val="00FC3432"/>
    <w:rsid w:val="00FC707F"/>
    <w:rsid w:val="00FE3D3E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929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cch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2942-4B14-4D8C-9E58-926E9DB2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2025-05-22T05:42:00Z</dcterms:created>
  <dcterms:modified xsi:type="dcterms:W3CDTF">2025-05-22T05:42:00Z</dcterms:modified>
</cp:coreProperties>
</file>