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A114345" w:rsidR="002023EC" w:rsidRPr="00AA5F4C" w:rsidRDefault="004E4076" w:rsidP="00A67C5D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A67C5D">
              <w:rPr>
                <w:rFonts w:ascii="微軟正黑體" w:eastAsia="微軟正黑體" w:hAnsi="微軟正黑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694763DA" w:rsidR="000B3E3B" w:rsidRPr="00AA5F4C" w:rsidRDefault="00A67C5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B2DA0C0" w:rsidR="000B3E3B" w:rsidRDefault="00A67C5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51ABA13A" w:rsidR="002023EC" w:rsidRPr="00F66AEE" w:rsidRDefault="00A67C5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hint="eastAsia"/>
              </w:rPr>
              <w:t>西洋史學史</w:t>
            </w:r>
            <w:r>
              <w:t xml:space="preserve"> (</w:t>
            </w:r>
            <w:r>
              <w:rPr>
                <w:rFonts w:hint="eastAsia"/>
              </w:rPr>
              <w:t>一</w:t>
            </w:r>
            <w:r>
              <w:t>)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4367E70" w:rsidR="002023EC" w:rsidRPr="00F66AEE" w:rsidRDefault="00A67C5D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t>Western Historiography(</w:t>
            </w:r>
            <w:r>
              <w:rPr>
                <w:rFonts w:hint="eastAsia"/>
              </w:rPr>
              <w:t>1)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1E665D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7C5D">
              <w:rPr>
                <w:rFonts w:ascii="微軟正黑體" w:eastAsia="微軟正黑體" w:hAnsi="微軟正黑體" w:hint="eastAsia"/>
                <w:lang w:eastAsia="zh-TW"/>
              </w:rPr>
              <w:t>112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EDE8A54" w:rsidR="002023EC" w:rsidRPr="001C052A" w:rsidRDefault="00A67C5D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514BB7A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7C5D">
              <w:rPr>
                <w:rFonts w:ascii="微軟正黑體" w:eastAsia="微軟正黑體" w:hAnsi="微軟正黑體" w:hint="eastAsia"/>
                <w:lang w:eastAsia="zh-TW"/>
              </w:rPr>
              <w:t>歷史系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8AD1AB" w:rsidR="002023EC" w:rsidRPr="007B34D7" w:rsidRDefault="00977AA8" w:rsidP="00A67C5D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A67C5D">
              <w:rPr>
                <w:rFonts w:ascii="微軟正黑體" w:eastAsia="微軟正黑體" w:hAnsi="微軟正黑體" w:hint="eastAsia"/>
                <w:b/>
              </w:rPr>
              <w:t>█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2BC8A7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7C5D">
              <w:rPr>
                <w:rFonts w:ascii="微軟正黑體" w:eastAsia="微軟正黑體" w:hAnsi="微軟正黑體" w:hint="eastAsia"/>
                <w:lang w:eastAsia="zh-TW"/>
              </w:rPr>
              <w:t>星期四下午4點到6點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AD638B6" w:rsidR="002023EC" w:rsidRDefault="00A67C5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文</w:t>
            </w:r>
            <w:r>
              <w:rPr>
                <w:rFonts w:eastAsia="微軟正黑體" w:hint="eastAsia"/>
                <w:lang w:eastAsia="zh-TW"/>
              </w:rPr>
              <w:t>118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4EA51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7C5D">
              <w:rPr>
                <w:rFonts w:ascii="微軟正黑體" w:eastAsia="微軟正黑體" w:hAnsi="微軟正黑體" w:hint="eastAsia"/>
                <w:lang w:eastAsia="zh-TW"/>
              </w:rPr>
              <w:t>方志強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9BC1A19" w:rsidR="002023EC" w:rsidRPr="001C052A" w:rsidRDefault="00A67C5D" w:rsidP="002F18F8">
            <w:pPr>
              <w:spacing w:line="320" w:lineRule="exact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h</w:t>
            </w:r>
            <w:r>
              <w:rPr>
                <w:rFonts w:eastAsia="微軟正黑體"/>
                <w:lang w:eastAsia="zh-TW"/>
              </w:rPr>
              <w:t>isjcf@ccu.edu.tw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113A6CBD" w:rsidR="002023EC" w:rsidRPr="001C052A" w:rsidRDefault="00A67C5D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DAE3F4" w14:textId="5F2C2007" w:rsidR="00A67C5D" w:rsidRDefault="00A67C5D" w:rsidP="00A67C5D">
            <w:r>
              <w:rPr>
                <w:rFonts w:hint="eastAsia"/>
              </w:rPr>
              <w:t>旨在以廣擴的視野來審視西洋史學各時期的表現，強調史學與時代</w:t>
            </w:r>
            <w:r>
              <w:t xml:space="preserve">           </w:t>
            </w:r>
            <w:r>
              <w:rPr>
                <w:rFonts w:hint="eastAsia"/>
              </w:rPr>
              <w:t>的關係，除著重史家與史著的史學思想外，也強調學術、政治、經濟、社會、宗教</w:t>
            </w:r>
            <w:r>
              <w:t>…</w:t>
            </w:r>
            <w:r>
              <w:rPr>
                <w:rFonts w:hint="eastAsia"/>
              </w:rPr>
              <w:t>等各層面的文化發展與史家的互動關係，以明西洋史學的演變。</w:t>
            </w:r>
          </w:p>
          <w:p w14:paraId="414924B5" w14:textId="5FF1DCC6" w:rsidR="002023EC" w:rsidRPr="00A67C5D" w:rsidRDefault="002023EC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9640FA" w14:textId="77777777" w:rsidR="00A67C5D" w:rsidRPr="001D425D" w:rsidRDefault="00A67C5D" w:rsidP="00A67C5D">
            <w:r w:rsidRPr="001D425D">
              <w:rPr>
                <w:rFonts w:hint="eastAsia"/>
              </w:rPr>
              <w:t>本學期以西洋上古與中古史學為範圍，著重「世俗」(secular)歷史與神聖(sacred)歷史的演變。透過對「時間」、「空間」、「城邦」、「帝國」、「世界史」、「永恆羅馬」、「命運與神意」、「教會史」、「上帝之城」與「基督教史觀」等專題的討論，以闡明史學演變中，時空的拓展、制度的變遷、「人文史觀」到「神意史觀」的發展。</w:t>
            </w:r>
          </w:p>
          <w:p w14:paraId="6FE56341" w14:textId="0BF93091" w:rsidR="002023EC" w:rsidRPr="00A67C5D" w:rsidRDefault="002023EC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A67C5D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816A9" w14:textId="77777777" w:rsidR="00A67C5D" w:rsidRPr="001D425D" w:rsidRDefault="00A67C5D" w:rsidP="00A67C5D">
            <w:pPr>
              <w:ind w:left="1402" w:hangingChars="450" w:hanging="1080"/>
            </w:pPr>
            <w:r w:rsidRPr="001D425D">
              <w:rPr>
                <w:rFonts w:hint="eastAsia"/>
              </w:rPr>
              <w:t xml:space="preserve">  </w:t>
            </w:r>
          </w:p>
          <w:p w14:paraId="4A0A514C" w14:textId="77777777" w:rsidR="00A67C5D" w:rsidRDefault="00A67C5D" w:rsidP="00A67C5D">
            <w:r>
              <w:rPr>
                <w:rFonts w:hint="eastAsia"/>
              </w:rPr>
              <w:t>教科書</w:t>
            </w:r>
          </w:p>
          <w:p w14:paraId="08DDACDA" w14:textId="77777777" w:rsidR="00A67C5D" w:rsidRDefault="00A67C5D" w:rsidP="00A67C5D"/>
          <w:p w14:paraId="3B3CCB50" w14:textId="77777777" w:rsidR="00A67C5D" w:rsidRPr="001D425D" w:rsidRDefault="00A67C5D" w:rsidP="00A67C5D">
            <w:pPr>
              <w:ind w:left="1042" w:hangingChars="300" w:hanging="720"/>
            </w:pPr>
            <w:r>
              <w:rPr>
                <w:rFonts w:hint="eastAsia"/>
              </w:rPr>
              <w:lastRenderedPageBreak/>
              <w:t xml:space="preserve">    </w:t>
            </w:r>
            <w:r w:rsidRPr="001D425D">
              <w:t xml:space="preserve">John Burrow, </w:t>
            </w:r>
            <w:r w:rsidRPr="001D425D">
              <w:rPr>
                <w:i/>
              </w:rPr>
              <w:t>A History of H</w:t>
            </w:r>
            <w:r>
              <w:rPr>
                <w:rFonts w:hint="eastAsia"/>
                <w:i/>
              </w:rPr>
              <w:t>ist</w:t>
            </w:r>
            <w:r w:rsidRPr="001D425D">
              <w:rPr>
                <w:i/>
              </w:rPr>
              <w:t>ories: Epics, Chronicles, Romances &amp; Inquiries from Herodotus &amp; Thucydides to the Twentieth Century</w:t>
            </w:r>
            <w:r w:rsidRPr="001D425D">
              <w:t xml:space="preserve">  (Penguin Books,</w:t>
            </w:r>
            <w:r w:rsidRPr="00876618">
              <w:t xml:space="preserve"> </w:t>
            </w:r>
            <w:r w:rsidRPr="001D425D">
              <w:t>2009)</w:t>
            </w:r>
            <w:r>
              <w:rPr>
                <w:rFonts w:hint="eastAsia"/>
              </w:rPr>
              <w:t xml:space="preserve"> （黃煜文 譯，《歷史的歷史》，台北：商周出版社，2010）</w:t>
            </w:r>
          </w:p>
          <w:p w14:paraId="265084AB" w14:textId="77777777" w:rsidR="00A67C5D" w:rsidRPr="00876618" w:rsidRDefault="00A67C5D" w:rsidP="00A67C5D"/>
          <w:p w14:paraId="79FE6E55" w14:textId="77777777" w:rsidR="00A67C5D" w:rsidRDefault="00A67C5D" w:rsidP="00A67C5D">
            <w:r>
              <w:rPr>
                <w:rFonts w:hint="eastAsia"/>
              </w:rPr>
              <w:t>參考書籍：</w:t>
            </w:r>
          </w:p>
          <w:p w14:paraId="30DBA765" w14:textId="77777777" w:rsidR="00A67C5D" w:rsidRDefault="00A67C5D" w:rsidP="00A67C5D"/>
          <w:p w14:paraId="75B1928C" w14:textId="77777777" w:rsidR="00A67C5D" w:rsidRPr="001D425D" w:rsidRDefault="00A67C5D" w:rsidP="00A67C5D">
            <w:pPr>
              <w:ind w:left="1042" w:hangingChars="300" w:hanging="720"/>
            </w:pPr>
            <w:r w:rsidRPr="001D425D">
              <w:t xml:space="preserve">*  Ernst Breisach, </w:t>
            </w:r>
            <w:r w:rsidRPr="001D425D">
              <w:rPr>
                <w:i/>
              </w:rPr>
              <w:t>Historiography:</w:t>
            </w:r>
            <w:r>
              <w:rPr>
                <w:rFonts w:hint="eastAsia"/>
                <w:i/>
              </w:rPr>
              <w:t xml:space="preserve"> </w:t>
            </w:r>
            <w:r w:rsidRPr="001D425D">
              <w:rPr>
                <w:i/>
              </w:rPr>
              <w:t>Ancient, Medieval, Modern</w:t>
            </w:r>
            <w:r w:rsidRPr="001D425D">
              <w:t xml:space="preserve"> (second dition) (Chicago, 1994)</w:t>
            </w:r>
          </w:p>
          <w:p w14:paraId="3850024A" w14:textId="77777777" w:rsidR="00A67C5D" w:rsidRPr="001D425D" w:rsidRDefault="00A67C5D" w:rsidP="00A67C5D">
            <w:pPr>
              <w:ind w:left="1042" w:hangingChars="300" w:hanging="720"/>
            </w:pPr>
            <w:r w:rsidRPr="001D425D">
              <w:t xml:space="preserve">*  R. G. Collingwood, </w:t>
            </w:r>
            <w:r w:rsidRPr="001D425D">
              <w:rPr>
                <w:i/>
              </w:rPr>
              <w:t>The Idea of History</w:t>
            </w:r>
            <w:r w:rsidRPr="001D425D">
              <w:t xml:space="preserve"> (revised edition) (</w:t>
            </w:r>
            <w:smartTag w:uri="urn:schemas-microsoft-com:office:smarttags" w:element="place">
              <w:smartTag w:uri="urn:schemas-microsoft-com:office:smarttags" w:element="City">
                <w:r w:rsidRPr="001D425D">
                  <w:t>Oxford</w:t>
                </w:r>
              </w:smartTag>
            </w:smartTag>
            <w:r w:rsidRPr="001D425D">
              <w:t>, 1994) (first edition was published in 1946)</w:t>
            </w:r>
          </w:p>
          <w:p w14:paraId="7074AD6B" w14:textId="77777777" w:rsidR="00A67C5D" w:rsidRPr="001D425D" w:rsidRDefault="00A67C5D" w:rsidP="00A67C5D">
            <w:pPr>
              <w:ind w:left="1162" w:hangingChars="350" w:hanging="840"/>
            </w:pPr>
            <w:r w:rsidRPr="001D425D">
              <w:t xml:space="preserve">*  Georg G. Iggers, </w:t>
            </w:r>
            <w:r w:rsidRPr="001D425D">
              <w:rPr>
                <w:i/>
              </w:rPr>
              <w:t>Historiography in the Twentieth Century: from Scientific Objectivity to the Postmodern Challenge</w:t>
            </w:r>
            <w:r w:rsidRPr="001D425D">
              <w:t xml:space="preserve"> (Wesleyan University Press, 1997)</w:t>
            </w:r>
          </w:p>
          <w:p w14:paraId="472DC839" w14:textId="77777777" w:rsidR="00A67C5D" w:rsidRPr="001D425D" w:rsidRDefault="00A67C5D" w:rsidP="00A67C5D">
            <w:r w:rsidRPr="001D425D">
              <w:t>*  王晴佳，《西方的歷史觀念：從古希臘到現代》</w:t>
            </w:r>
            <w:r>
              <w:rPr>
                <w:rFonts w:ascii="新細明體" w:hAnsi="新細明體" w:hint="eastAsia"/>
              </w:rPr>
              <w:t>，</w:t>
            </w:r>
            <w:r w:rsidRPr="001D425D">
              <w:t>允晨文化，民國87年</w:t>
            </w:r>
            <w:r>
              <w:rPr>
                <w:rFonts w:ascii="新細明體" w:hAnsi="新細明體" w:hint="eastAsia"/>
              </w:rPr>
              <w:t>。</w:t>
            </w:r>
          </w:p>
          <w:p w14:paraId="42671157" w14:textId="77777777" w:rsidR="00A67C5D" w:rsidRPr="001D425D" w:rsidRDefault="00A67C5D" w:rsidP="00A67C5D">
            <w:r w:rsidRPr="001D425D">
              <w:t>*  楊 豫，《西方史學史》</w:t>
            </w:r>
            <w:r>
              <w:rPr>
                <w:rFonts w:ascii="新細明體" w:hAnsi="新細明體" w:hint="eastAsia"/>
              </w:rPr>
              <w:t>，</w:t>
            </w:r>
            <w:r w:rsidRPr="001D425D">
              <w:t>江西人民出版社，1993年</w:t>
            </w:r>
            <w:r>
              <w:rPr>
                <w:rFonts w:ascii="新細明體" w:hAnsi="新細明體" w:hint="eastAsia"/>
              </w:rPr>
              <w:t>。</w:t>
            </w:r>
          </w:p>
          <w:p w14:paraId="07112042" w14:textId="77777777" w:rsidR="00A67C5D" w:rsidRPr="001D425D" w:rsidRDefault="00A67C5D" w:rsidP="00A67C5D">
            <w:r w:rsidRPr="001D425D">
              <w:t>*  蔡石山，《西洋史學史》(第二版)</w:t>
            </w:r>
            <w:r>
              <w:rPr>
                <w:rFonts w:ascii="新細明體" w:hAnsi="新細明體" w:hint="eastAsia"/>
              </w:rPr>
              <w:t>，</w:t>
            </w:r>
            <w:r w:rsidRPr="001D425D">
              <w:t>茂昌圖書公司，民國85年</w:t>
            </w:r>
            <w:r>
              <w:rPr>
                <w:rFonts w:ascii="新細明體" w:hAnsi="新細明體" w:hint="eastAsia"/>
              </w:rPr>
              <w:t>。</w:t>
            </w:r>
          </w:p>
          <w:p w14:paraId="370F3BCD" w14:textId="77777777" w:rsidR="00A67C5D" w:rsidRPr="001D425D" w:rsidRDefault="00A67C5D" w:rsidP="00A67C5D">
            <w:r w:rsidRPr="001D425D">
              <w:t>*  張廣智，《</w:t>
            </w:r>
            <w:r>
              <w:rPr>
                <w:rFonts w:hint="eastAsia"/>
              </w:rPr>
              <w:t>西方史學史</w:t>
            </w:r>
            <w:r w:rsidRPr="001D425D">
              <w:t>》(</w:t>
            </w:r>
            <w:r>
              <w:rPr>
                <w:rFonts w:hint="eastAsia"/>
              </w:rPr>
              <w:t>第二版)，上海：復旦大學，2004</w:t>
            </w:r>
            <w:r>
              <w:rPr>
                <w:rFonts w:ascii="新細明體" w:hAnsi="新細明體" w:hint="eastAsia"/>
              </w:rPr>
              <w:t>。</w:t>
            </w:r>
          </w:p>
          <w:p w14:paraId="5E75E74F" w14:textId="77777777" w:rsidR="00A67C5D" w:rsidRPr="001D425D" w:rsidRDefault="00A67C5D" w:rsidP="00A67C5D">
            <w:r w:rsidRPr="001D425D">
              <w:t xml:space="preserve">*  J. Gardiner ed., </w:t>
            </w:r>
            <w:r w:rsidRPr="001D425D">
              <w:rPr>
                <w:i/>
              </w:rPr>
              <w:t>What is History Today?</w:t>
            </w:r>
            <w:r w:rsidRPr="001D425D">
              <w:t xml:space="preserve"> London, 1988</w:t>
            </w:r>
            <w:r>
              <w:t>.</w:t>
            </w:r>
          </w:p>
          <w:p w14:paraId="6C37B89C" w14:textId="77777777" w:rsidR="00A67C5D" w:rsidRPr="001D425D" w:rsidRDefault="00A67C5D" w:rsidP="00A67C5D">
            <w:r w:rsidRPr="001D425D">
              <w:t xml:space="preserve">*  Felix Gilbert &amp; S. R. Graubard eds., </w:t>
            </w:r>
            <w:r w:rsidRPr="001D425D">
              <w:rPr>
                <w:i/>
              </w:rPr>
              <w:t>Historical Studies Today</w:t>
            </w:r>
            <w:r>
              <w:t xml:space="preserve">, </w:t>
            </w:r>
            <w:r w:rsidRPr="001D425D">
              <w:t xml:space="preserve">New York, </w:t>
            </w:r>
          </w:p>
          <w:p w14:paraId="30B21CA1" w14:textId="77777777" w:rsidR="00A67C5D" w:rsidRPr="001D425D" w:rsidRDefault="00A67C5D" w:rsidP="00A67C5D">
            <w:r w:rsidRPr="001D425D">
              <w:t xml:space="preserve">   1972</w:t>
            </w:r>
            <w:r>
              <w:t xml:space="preserve"> </w:t>
            </w:r>
            <w:r w:rsidRPr="001D425D">
              <w:t>( 李豐斌摘譯，《當代史學研究》，明文出版社，民國71年)</w:t>
            </w:r>
          </w:p>
          <w:p w14:paraId="3C010BF4" w14:textId="77777777" w:rsidR="00A67C5D" w:rsidRPr="001D425D" w:rsidRDefault="00A67C5D" w:rsidP="00A67C5D">
            <w:r w:rsidRPr="001D425D">
              <w:t>*  李弘祺編譯，《西洋史學名著選》</w:t>
            </w:r>
            <w:r>
              <w:rPr>
                <w:rFonts w:ascii="新細明體" w:hAnsi="新細明體" w:hint="eastAsia"/>
              </w:rPr>
              <w:t>，</w:t>
            </w:r>
            <w:r w:rsidRPr="001D425D">
              <w:t>時報文化，民國71年</w:t>
            </w:r>
            <w:r>
              <w:rPr>
                <w:rFonts w:ascii="新細明體" w:hAnsi="新細明體" w:hint="eastAsia"/>
              </w:rPr>
              <w:t>。</w:t>
            </w:r>
          </w:p>
          <w:p w14:paraId="0F3463B7" w14:textId="77777777" w:rsidR="00A67C5D" w:rsidRPr="001D425D" w:rsidRDefault="00A67C5D" w:rsidP="00A67C5D">
            <w:r w:rsidRPr="001D425D">
              <w:t xml:space="preserve">*  F. Stern ed., </w:t>
            </w:r>
            <w:r w:rsidRPr="001D425D">
              <w:rPr>
                <w:i/>
              </w:rPr>
              <w:t>The Varieties of History</w:t>
            </w:r>
            <w:r>
              <w:t>, 1956.</w:t>
            </w:r>
          </w:p>
          <w:p w14:paraId="67E20F50" w14:textId="77777777" w:rsidR="00A67C5D" w:rsidRPr="001D425D" w:rsidRDefault="00A67C5D" w:rsidP="00A67C5D">
            <w:r w:rsidRPr="001D425D">
              <w:t xml:space="preserve">*  P. Gardiner ed., </w:t>
            </w:r>
            <w:r w:rsidRPr="001D425D">
              <w:rPr>
                <w:i/>
              </w:rPr>
              <w:t>Theories of History</w:t>
            </w:r>
            <w:r>
              <w:t>, London, 1959.</w:t>
            </w:r>
          </w:p>
          <w:p w14:paraId="667253DD" w14:textId="77777777" w:rsidR="00A67C5D" w:rsidRPr="001D425D" w:rsidRDefault="00A67C5D" w:rsidP="00A67C5D">
            <w:r w:rsidRPr="001D425D">
              <w:t xml:space="preserve">*  H. Meyerhoff ed., </w:t>
            </w:r>
            <w:r w:rsidRPr="001D425D">
              <w:rPr>
                <w:i/>
              </w:rPr>
              <w:t>The Philosophy of History in Our Time</w:t>
            </w:r>
            <w:r>
              <w:t>, 1959.</w:t>
            </w:r>
          </w:p>
          <w:p w14:paraId="4B084364" w14:textId="77777777" w:rsidR="00A67C5D" w:rsidRPr="001D425D" w:rsidRDefault="00A67C5D" w:rsidP="00A67C5D">
            <w:pPr>
              <w:ind w:left="1282" w:hangingChars="400" w:hanging="960"/>
            </w:pPr>
            <w:r w:rsidRPr="001D425D">
              <w:t xml:space="preserve">*  D. Kelley ed., </w:t>
            </w:r>
            <w:r w:rsidRPr="001D425D">
              <w:rPr>
                <w:i/>
              </w:rPr>
              <w:t>Versions of History: from Antiquity to the Enlig</w:t>
            </w:r>
            <w:r>
              <w:rPr>
                <w:rFonts w:hint="eastAsia"/>
                <w:i/>
              </w:rPr>
              <w:t>h</w:t>
            </w:r>
            <w:r w:rsidRPr="001D425D">
              <w:rPr>
                <w:i/>
              </w:rPr>
              <w:t>t</w:t>
            </w:r>
            <w:r>
              <w:rPr>
                <w:rFonts w:hint="eastAsia"/>
                <w:i/>
              </w:rPr>
              <w:t>en</w:t>
            </w:r>
            <w:r w:rsidRPr="001D425D">
              <w:rPr>
                <w:i/>
              </w:rPr>
              <w:t>ment</w:t>
            </w:r>
            <w:r>
              <w:t>, Yale University Press, 1991.</w:t>
            </w:r>
          </w:p>
          <w:p w14:paraId="170E21B5" w14:textId="77777777" w:rsidR="00A67C5D" w:rsidRDefault="00A67C5D" w:rsidP="00A67C5D">
            <w:pPr>
              <w:ind w:left="1282" w:hangingChars="400" w:hanging="960"/>
            </w:pPr>
            <w:r w:rsidRPr="001D425D">
              <w:t xml:space="preserve">*  D. Kelley,   </w:t>
            </w:r>
            <w:r w:rsidRPr="001D425D">
              <w:rPr>
                <w:i/>
              </w:rPr>
              <w:t>Faces of History: Historical Inquiry from Herodotus to Herder</w:t>
            </w:r>
            <w:r>
              <w:t xml:space="preserve"> , Yale University Press, 1998.</w:t>
            </w:r>
          </w:p>
          <w:p w14:paraId="142FD015" w14:textId="77777777" w:rsidR="00A67C5D" w:rsidRDefault="00A67C5D" w:rsidP="00A67C5D">
            <w:pPr>
              <w:ind w:left="1282" w:hangingChars="400" w:hanging="960"/>
            </w:pPr>
          </w:p>
          <w:p w14:paraId="60AA7F3B" w14:textId="552C58BA" w:rsidR="00A67C5D" w:rsidRPr="001C052A" w:rsidRDefault="00A67C5D" w:rsidP="00A67C5D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67C5D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67C5D" w:rsidRPr="001C052A" w:rsidRDefault="00A67C5D" w:rsidP="00A67C5D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A67C5D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A67C5D" w:rsidRPr="00F66AEE" w:rsidRDefault="00A67C5D" w:rsidP="00A67C5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67C5D" w:rsidRPr="00F66AEE" w:rsidRDefault="00A67C5D" w:rsidP="00A67C5D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7C35D20" w:rsidR="00A67C5D" w:rsidRPr="00AA5F4C" w:rsidRDefault="00A67C5D" w:rsidP="00A67C5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A67C5D" w:rsidRPr="00730AA7" w:rsidRDefault="00A67C5D" w:rsidP="00A67C5D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67C5D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A2EADA5" w:rsidR="00A67C5D" w:rsidRPr="00AA5F4C" w:rsidRDefault="00A67C5D" w:rsidP="00A67C5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A67C5D" w:rsidRPr="00730AA7" w:rsidRDefault="00A67C5D" w:rsidP="00A67C5D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67C5D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67C5D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E866D26" w:rsidR="00A67C5D" w:rsidRPr="00AA5F4C" w:rsidRDefault="00A67C5D" w:rsidP="00A67C5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A67C5D" w:rsidRPr="00AA5F4C" w:rsidRDefault="00A67C5D" w:rsidP="00A67C5D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A67C5D" w:rsidRPr="006F176E" w:rsidRDefault="00A67C5D" w:rsidP="00A67C5D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67C5D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95E51D0" w:rsidR="00A67C5D" w:rsidRPr="00AA5F4C" w:rsidRDefault="00A67C5D" w:rsidP="00A67C5D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</w:rPr>
              <w:t>█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67C5D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67C5D" w:rsidRPr="00F66AEE" w:rsidRDefault="00A67C5D" w:rsidP="00A67C5D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67C5D" w:rsidRPr="001C052A" w:rsidRDefault="00A67C5D" w:rsidP="00A67C5D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67C5D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67C5D" w:rsidRPr="00F66AEE" w:rsidRDefault="00A67C5D" w:rsidP="00A67C5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67C5D" w:rsidRPr="00F66AEE" w:rsidRDefault="00A67C5D" w:rsidP="00A67C5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67C5D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4F13B" w14:textId="4D752B45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Pr="00A331D7">
              <w:rPr>
                <w:rFonts w:eastAsia="標楷體"/>
              </w:rPr>
              <w:t xml:space="preserve"> </w:t>
            </w:r>
            <w:r w:rsidRPr="00A331D7">
              <w:rPr>
                <w:rFonts w:eastAsia="標楷體"/>
              </w:rPr>
              <w:t>導論：西洋史學史的定義及其內涵的演變</w:t>
            </w:r>
          </w:p>
          <w:p w14:paraId="0BF72793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</w:t>
            </w:r>
            <w:r w:rsidRPr="00A331D7">
              <w:rPr>
                <w:rFonts w:eastAsia="標楷體"/>
              </w:rPr>
              <w:t>主在說明西洋史學史研究自文藝復興以來的演變。</w:t>
            </w:r>
          </w:p>
          <w:p w14:paraId="23B5DC4A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</w:t>
            </w:r>
            <w:r w:rsidRPr="00A331D7">
              <w:rPr>
                <w:rFonts w:eastAsia="標楷體"/>
              </w:rPr>
              <w:t>主要參考資料為：</w:t>
            </w:r>
          </w:p>
          <w:p w14:paraId="12D0CAF8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* </w:t>
            </w:r>
            <w:r w:rsidRPr="00A331D7">
              <w:rPr>
                <w:rFonts w:eastAsia="標楷體"/>
              </w:rPr>
              <w:t>方志強，〈西洋史學史的定義及其內涵的演變</w:t>
            </w:r>
            <w:r w:rsidRPr="00A331D7">
              <w:rPr>
                <w:rFonts w:eastAsia="標楷體"/>
              </w:rPr>
              <w:t>—</w:t>
            </w:r>
            <w:r w:rsidRPr="00A331D7">
              <w:rPr>
                <w:rFonts w:eastAsia="標楷體"/>
              </w:rPr>
              <w:t>兼論歷史與史學的定義〉</w:t>
            </w:r>
          </w:p>
          <w:p w14:paraId="6F073587" w14:textId="77777777" w:rsidR="00A67C5D" w:rsidRPr="00A331D7" w:rsidRDefault="00A67C5D" w:rsidP="00A67C5D">
            <w:pPr>
              <w:spacing w:line="500" w:lineRule="atLeast"/>
              <w:rPr>
                <w:rFonts w:eastAsia="標楷體"/>
                <w:i/>
              </w:rPr>
            </w:pPr>
            <w:r w:rsidRPr="00A331D7">
              <w:rPr>
                <w:rFonts w:eastAsia="標楷體"/>
              </w:rPr>
              <w:t xml:space="preserve">              * John Burrow, </w:t>
            </w:r>
            <w:r w:rsidRPr="00A331D7">
              <w:rPr>
                <w:rFonts w:eastAsia="標楷體"/>
                <w:i/>
              </w:rPr>
              <w:t xml:space="preserve">A History of Histories: Epics, Chronicles, Romances &amp; Inquiries from </w:t>
            </w:r>
          </w:p>
          <w:p w14:paraId="029D670B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i/>
              </w:rPr>
              <w:t xml:space="preserve">                Herodotus &amp; Thucydides to the Twentieth Century</w:t>
            </w:r>
            <w:r w:rsidRPr="00A331D7">
              <w:rPr>
                <w:rFonts w:eastAsia="標楷體"/>
              </w:rPr>
              <w:t>的「前言：一部關於各種歷史</w:t>
            </w:r>
          </w:p>
          <w:p w14:paraId="6B86D328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    </w:t>
            </w:r>
            <w:r w:rsidRPr="00A331D7">
              <w:rPr>
                <w:rFonts w:eastAsia="標楷體"/>
              </w:rPr>
              <w:t>的歷史」與「序篇：保存紀錄與留下記述」</w:t>
            </w:r>
            <w:r w:rsidRPr="00A331D7">
              <w:rPr>
                <w:rFonts w:eastAsia="標楷體"/>
              </w:rPr>
              <w:t xml:space="preserve">  </w:t>
            </w:r>
          </w:p>
          <w:p w14:paraId="2E5F8E49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*Ernst Breisach, </w:t>
            </w:r>
            <w:r w:rsidRPr="00A331D7">
              <w:rPr>
                <w:rFonts w:eastAsia="標楷體"/>
                <w:i/>
              </w:rPr>
              <w:t>Historiography: Ancient, Medieval, Modern</w:t>
            </w:r>
            <w:r w:rsidRPr="00A331D7">
              <w:rPr>
                <w:rFonts w:eastAsia="標楷體"/>
              </w:rPr>
              <w:t xml:space="preserve"> </w:t>
            </w:r>
            <w:r w:rsidRPr="00A331D7">
              <w:rPr>
                <w:rFonts w:eastAsia="標楷體"/>
              </w:rPr>
              <w:t>的</w:t>
            </w:r>
            <w:r w:rsidRPr="00A331D7">
              <w:rPr>
                <w:rFonts w:eastAsia="標楷體"/>
              </w:rPr>
              <w:t>introduction</w:t>
            </w:r>
          </w:p>
          <w:p w14:paraId="22E24E87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* R. G. Collingwood, </w:t>
            </w:r>
            <w:r w:rsidRPr="00A331D7">
              <w:rPr>
                <w:rFonts w:eastAsia="標楷體"/>
                <w:i/>
              </w:rPr>
              <w:t>The Idea of History</w:t>
            </w:r>
            <w:r w:rsidRPr="00A331D7">
              <w:rPr>
                <w:rFonts w:eastAsia="標楷體"/>
              </w:rPr>
              <w:t>的導論</w:t>
            </w:r>
          </w:p>
          <w:p w14:paraId="08FB0EBF" w14:textId="77777777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8671" w14:textId="54AD4F28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A331D7">
              <w:rPr>
                <w:rFonts w:eastAsia="標楷體"/>
              </w:rPr>
              <w:t xml:space="preserve"> The Emergence of Greek Historiography</w:t>
            </w:r>
          </w:p>
          <w:p w14:paraId="74BA8C77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  The Timeless Past of Gods and Heroes</w:t>
            </w:r>
          </w:p>
          <w:p w14:paraId="33ABB555" w14:textId="77777777" w:rsidR="00A67C5D" w:rsidRPr="00A331D7" w:rsidRDefault="00A67C5D" w:rsidP="00A67C5D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lastRenderedPageBreak/>
              <w:t xml:space="preserve">              Discovering a Past of Human Dimensions</w:t>
            </w:r>
          </w:p>
          <w:p w14:paraId="7485CFCE" w14:textId="5D583A58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A331D7">
              <w:rPr>
                <w:rFonts w:eastAsia="標楷體"/>
              </w:rPr>
              <w:t xml:space="preserve">        </w:t>
            </w:r>
            <w:r w:rsidRPr="00A331D7">
              <w:rPr>
                <w:rFonts w:eastAsia="標楷體"/>
              </w:rPr>
              <w:t>主要參考資料為：</w:t>
            </w:r>
            <w:r w:rsidRPr="00A331D7">
              <w:rPr>
                <w:rFonts w:eastAsia="標楷體"/>
              </w:rPr>
              <w:t xml:space="preserve">Ernst Breisach, </w:t>
            </w:r>
            <w:r w:rsidRPr="00A331D7">
              <w:rPr>
                <w:rFonts w:eastAsia="標楷體"/>
                <w:i/>
              </w:rPr>
              <w:t>Historiography: Ancient, Medieval, Modern</w:t>
            </w:r>
            <w:r w:rsidRPr="00A331D7">
              <w:rPr>
                <w:rFonts w:eastAsia="標楷體"/>
              </w:rPr>
              <w:t xml:space="preserve"> 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</w:rPr>
              <w:t>1</w:t>
            </w:r>
            <w:r w:rsidRPr="00A331D7">
              <w:rPr>
                <w:rFonts w:eastAsia="標楷體"/>
              </w:rPr>
              <w:t>章</w:t>
            </w:r>
          </w:p>
        </w:tc>
      </w:tr>
      <w:tr w:rsidR="00A67C5D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9D74" w14:textId="77777777" w:rsidR="00CE58EF" w:rsidRPr="00A331D7" w:rsidRDefault="00A67C5D" w:rsidP="00CE58EF">
            <w:pPr>
              <w:spacing w:line="500" w:lineRule="atLeast"/>
              <w:rPr>
                <w:rFonts w:eastAsia="標楷體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3</w:t>
            </w:r>
            <w:r w:rsidR="00CE58EF" w:rsidRPr="00A331D7">
              <w:rPr>
                <w:rFonts w:eastAsia="標楷體"/>
              </w:rPr>
              <w:t>希臘城邦的史學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一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希羅多德</w:t>
            </w:r>
            <w:r w:rsidR="00CE58EF" w:rsidRPr="00A331D7">
              <w:rPr>
                <w:rFonts w:eastAsia="標楷體"/>
              </w:rPr>
              <w:t xml:space="preserve">: </w:t>
            </w:r>
            <w:r w:rsidR="00CE58EF" w:rsidRPr="00A331D7">
              <w:rPr>
                <w:rFonts w:eastAsia="標楷體"/>
              </w:rPr>
              <w:t>波斯入侵與史家的任務</w:t>
            </w:r>
          </w:p>
          <w:p w14:paraId="316743EF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</w:t>
            </w:r>
            <w:r w:rsidRPr="00A331D7">
              <w:rPr>
                <w:rFonts w:eastAsia="標楷體"/>
              </w:rPr>
              <w:t>主要參考資料為：</w:t>
            </w:r>
          </w:p>
          <w:p w14:paraId="61A5E4AA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</w:rPr>
            </w:pPr>
            <w:r w:rsidRPr="00A331D7">
              <w:rPr>
                <w:rFonts w:eastAsia="標楷體"/>
              </w:rPr>
              <w:t xml:space="preserve">                Herodotus, </w:t>
            </w:r>
            <w:r w:rsidRPr="00A331D7">
              <w:rPr>
                <w:rFonts w:eastAsia="標楷體"/>
                <w:i/>
              </w:rPr>
              <w:t>The Great Persian War</w:t>
            </w:r>
          </w:p>
          <w:p w14:paraId="34423A7B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    John Burrow, </w:t>
            </w:r>
            <w:r w:rsidRPr="00A331D7">
              <w:rPr>
                <w:rFonts w:eastAsia="標楷體"/>
                <w:i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</w:rPr>
              <w:t>1</w:t>
            </w:r>
            <w:r w:rsidRPr="00A331D7">
              <w:rPr>
                <w:rFonts w:eastAsia="標楷體"/>
              </w:rPr>
              <w:t>章</w:t>
            </w:r>
          </w:p>
          <w:p w14:paraId="6BCA49A9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    Ernst Breisach, </w:t>
            </w:r>
            <w:r w:rsidRPr="00A331D7">
              <w:rPr>
                <w:rFonts w:eastAsia="標楷體"/>
                <w:i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</w:rPr>
              <w:t>2</w:t>
            </w:r>
            <w:r w:rsidRPr="00A331D7">
              <w:rPr>
                <w:rFonts w:eastAsia="標楷體"/>
              </w:rPr>
              <w:t>章</w:t>
            </w:r>
          </w:p>
          <w:p w14:paraId="4A78D573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</w:rPr>
              <w:t xml:space="preserve">                R. G. Collingwood, </w:t>
            </w:r>
            <w:r w:rsidRPr="00A331D7">
              <w:rPr>
                <w:rFonts w:eastAsia="標楷體"/>
                <w:i/>
              </w:rPr>
              <w:t>The Idea of History</w:t>
            </w:r>
            <w:r w:rsidRPr="00A331D7">
              <w:rPr>
                <w:rFonts w:eastAsia="標楷體"/>
              </w:rPr>
              <w:t>有關希臘史學的部分</w:t>
            </w:r>
          </w:p>
          <w:p w14:paraId="363FACB1" w14:textId="2F6826F0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0E0F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CE58EF" w:rsidRPr="00A331D7">
              <w:rPr>
                <w:rFonts w:eastAsia="標楷體"/>
              </w:rPr>
              <w:t>希臘城邦的史學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二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修昔底德</w:t>
            </w:r>
            <w:r w:rsidR="00CE58EF" w:rsidRPr="00A331D7">
              <w:rPr>
                <w:rFonts w:eastAsia="標楷體"/>
              </w:rPr>
              <w:t xml:space="preserve">: </w:t>
            </w:r>
            <w:r w:rsidR="00CE58EF" w:rsidRPr="00A331D7">
              <w:rPr>
                <w:rFonts w:eastAsia="標楷體"/>
              </w:rPr>
              <w:t>城邦，權力的運用與濫用</w:t>
            </w:r>
          </w:p>
          <w:p w14:paraId="545B4936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4D148ECF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Thucydides, </w:t>
            </w:r>
            <w:r w:rsidRPr="00A331D7">
              <w:rPr>
                <w:rFonts w:eastAsia="標楷體"/>
                <w:i/>
                <w:lang w:val="de-DE"/>
              </w:rPr>
              <w:t>The History of the Peloponnesian War</w:t>
            </w:r>
          </w:p>
          <w:p w14:paraId="28B76E26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2</w:t>
            </w:r>
            <w:r w:rsidRPr="00A331D7">
              <w:rPr>
                <w:rFonts w:eastAsia="標楷體"/>
              </w:rPr>
              <w:t>章</w:t>
            </w:r>
          </w:p>
          <w:p w14:paraId="20095E3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2</w:t>
            </w:r>
            <w:r w:rsidRPr="00A331D7">
              <w:rPr>
                <w:rFonts w:eastAsia="標楷體"/>
              </w:rPr>
              <w:t>章</w:t>
            </w:r>
          </w:p>
          <w:p w14:paraId="226FC5C9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R. G. Collingwood, </w:t>
            </w:r>
            <w:r w:rsidRPr="00A331D7">
              <w:rPr>
                <w:rFonts w:eastAsia="標楷體"/>
                <w:i/>
                <w:lang w:val="de-DE"/>
              </w:rPr>
              <w:t>The Idea of History</w:t>
            </w:r>
            <w:r w:rsidRPr="00A331D7">
              <w:rPr>
                <w:rFonts w:eastAsia="標楷體"/>
              </w:rPr>
              <w:t>有關希臘史學的部分</w:t>
            </w:r>
          </w:p>
          <w:p w14:paraId="3DBCCCB5" w14:textId="38B38A57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CE58EF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EEE6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CE58EF" w:rsidRPr="00A331D7">
              <w:rPr>
                <w:rFonts w:eastAsia="標楷體"/>
              </w:rPr>
              <w:t>希臘城邦的史學</w:t>
            </w:r>
            <w:r w:rsidR="00CE58EF" w:rsidRPr="00A331D7">
              <w:rPr>
                <w:rFonts w:eastAsia="標楷體"/>
                <w:lang w:val="de-DE"/>
              </w:rPr>
              <w:t>(</w:t>
            </w:r>
            <w:r w:rsidR="00CE58EF" w:rsidRPr="00A331D7">
              <w:rPr>
                <w:rFonts w:eastAsia="標楷體"/>
              </w:rPr>
              <w:t>三</w:t>
            </w:r>
            <w:r w:rsidR="00CE58EF" w:rsidRPr="00A331D7">
              <w:rPr>
                <w:rFonts w:eastAsia="標楷體"/>
                <w:lang w:val="de-DE"/>
              </w:rPr>
              <w:t xml:space="preserve">): </w:t>
            </w:r>
            <w:r w:rsidR="00CE58EF" w:rsidRPr="00A331D7">
              <w:rPr>
                <w:rFonts w:eastAsia="標楷體"/>
              </w:rPr>
              <w:t>亞洲的希臘人</w:t>
            </w:r>
          </w:p>
          <w:p w14:paraId="4179AD52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73FAEC5E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Xenophone, </w:t>
            </w:r>
            <w:r w:rsidRPr="00A331D7">
              <w:rPr>
                <w:rFonts w:eastAsia="標楷體"/>
                <w:i/>
                <w:lang w:val="de-DE"/>
              </w:rPr>
              <w:t>Anabasis</w:t>
            </w:r>
          </w:p>
          <w:p w14:paraId="7C4ABA38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3</w:t>
            </w:r>
            <w:r w:rsidRPr="00A331D7">
              <w:rPr>
                <w:rFonts w:eastAsia="標楷體"/>
              </w:rPr>
              <w:t>章</w:t>
            </w:r>
          </w:p>
          <w:p w14:paraId="59D70215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3</w:t>
            </w:r>
            <w:r w:rsidRPr="00A331D7">
              <w:rPr>
                <w:rFonts w:eastAsia="標楷體"/>
              </w:rPr>
              <w:t>章</w:t>
            </w:r>
          </w:p>
          <w:p w14:paraId="78F588B0" w14:textId="79433A4F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</w:p>
        </w:tc>
      </w:tr>
      <w:tr w:rsidR="00A67C5D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BE0D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6</w:t>
            </w:r>
            <w:r w:rsidR="00CE58EF" w:rsidRPr="00A331D7">
              <w:rPr>
                <w:rFonts w:eastAsia="標楷體"/>
              </w:rPr>
              <w:t>羅馬史學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一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波利比奧斯</w:t>
            </w:r>
            <w:r w:rsidR="00CE58EF" w:rsidRPr="00A331D7">
              <w:rPr>
                <w:rFonts w:eastAsia="標楷體"/>
              </w:rPr>
              <w:t>:</w:t>
            </w:r>
            <w:r w:rsidR="00CE58EF" w:rsidRPr="00A331D7">
              <w:rPr>
                <w:rFonts w:eastAsia="標楷體"/>
              </w:rPr>
              <w:t>普世歷史、實用歷史與羅馬的興起</w:t>
            </w:r>
          </w:p>
          <w:p w14:paraId="71B4A5C0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3A47BD52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Polybius, </w:t>
            </w:r>
            <w:r w:rsidRPr="00A331D7">
              <w:rPr>
                <w:rFonts w:eastAsia="標楷體"/>
                <w:i/>
                <w:lang w:val="de-DE"/>
              </w:rPr>
              <w:t>The Histories</w:t>
            </w:r>
          </w:p>
          <w:p w14:paraId="6D36D551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4</w:t>
            </w:r>
            <w:r w:rsidRPr="00A331D7">
              <w:rPr>
                <w:rFonts w:eastAsia="標楷體"/>
              </w:rPr>
              <w:t>章</w:t>
            </w:r>
          </w:p>
          <w:p w14:paraId="6BA27F28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4</w:t>
            </w:r>
            <w:r w:rsidRPr="00A331D7">
              <w:rPr>
                <w:rFonts w:eastAsia="標楷體"/>
              </w:rPr>
              <w:t>章</w:t>
            </w:r>
          </w:p>
          <w:p w14:paraId="53F50FC0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</w:rPr>
              <w:t>王任光，〈波利比阿斯的史學〉</w:t>
            </w:r>
          </w:p>
          <w:p w14:paraId="7B6A1A1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</w:rPr>
              <w:t xml:space="preserve">                  </w:t>
            </w:r>
            <w:r w:rsidRPr="00A331D7">
              <w:rPr>
                <w:rFonts w:eastAsia="標楷體"/>
              </w:rPr>
              <w:t>王任光，〈一位希臘史家眼中的羅馬政治體制〉</w:t>
            </w:r>
          </w:p>
          <w:p w14:paraId="051812B1" w14:textId="6BDFDC42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</w:p>
        </w:tc>
      </w:tr>
      <w:tr w:rsidR="00A67C5D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278E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CE58EF" w:rsidRPr="00A331D7">
              <w:rPr>
                <w:rFonts w:eastAsia="標楷體"/>
              </w:rPr>
              <w:t>羅馬史學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二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薩魯斯特</w:t>
            </w:r>
            <w:r w:rsidR="00CE58EF" w:rsidRPr="00A331D7">
              <w:rPr>
                <w:rFonts w:eastAsia="標楷體"/>
              </w:rPr>
              <w:t>:</w:t>
            </w:r>
            <w:r w:rsidR="00CE58EF" w:rsidRPr="00A331D7">
              <w:rPr>
                <w:rFonts w:eastAsia="標楷體"/>
              </w:rPr>
              <w:t>一座待價而沽的城市</w:t>
            </w:r>
          </w:p>
          <w:p w14:paraId="7CCB56E9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1FD2312B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Sallust, </w:t>
            </w:r>
            <w:r w:rsidRPr="00A331D7">
              <w:rPr>
                <w:rFonts w:eastAsia="標楷體"/>
                <w:i/>
                <w:lang w:val="de-DE"/>
              </w:rPr>
              <w:t>The War with Catiline</w:t>
            </w:r>
          </w:p>
          <w:p w14:paraId="5DB4F04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i/>
                <w:lang w:val="de-DE"/>
              </w:rPr>
              <w:t xml:space="preserve">                      The War with Jugurtha</w:t>
            </w:r>
          </w:p>
          <w:p w14:paraId="01737DDD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5</w:t>
            </w:r>
            <w:r w:rsidRPr="00A331D7">
              <w:rPr>
                <w:rFonts w:eastAsia="標楷體"/>
              </w:rPr>
              <w:t>章</w:t>
            </w:r>
          </w:p>
          <w:p w14:paraId="7CDA08EE" w14:textId="46B02A20" w:rsidR="00A67C5D" w:rsidRPr="00CE58EF" w:rsidRDefault="00CE58EF" w:rsidP="00CE58EF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</w:rPr>
              <w:t>5</w:t>
            </w:r>
            <w:r w:rsidRPr="00A331D7">
              <w:rPr>
                <w:rFonts w:eastAsia="標楷體"/>
              </w:rPr>
              <w:t>章</w:t>
            </w:r>
          </w:p>
        </w:tc>
      </w:tr>
      <w:tr w:rsidR="00A67C5D" w:rsidRPr="00CE58EF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A8F2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CE58EF" w:rsidRPr="00A331D7">
              <w:rPr>
                <w:rFonts w:eastAsia="標楷體"/>
              </w:rPr>
              <w:t>羅馬史學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三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李維</w:t>
            </w:r>
            <w:r w:rsidR="00CE58EF" w:rsidRPr="00A331D7">
              <w:rPr>
                <w:rFonts w:eastAsia="標楷體"/>
              </w:rPr>
              <w:t>:</w:t>
            </w:r>
            <w:r w:rsidR="00CE58EF" w:rsidRPr="00A331D7">
              <w:rPr>
                <w:rFonts w:eastAsia="標楷體"/>
              </w:rPr>
              <w:t>羅馬建城以來</w:t>
            </w:r>
          </w:p>
          <w:p w14:paraId="64D9187D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778D65A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Livy, </w:t>
            </w:r>
            <w:r w:rsidRPr="00A331D7">
              <w:rPr>
                <w:rFonts w:eastAsia="標楷體"/>
                <w:i/>
                <w:lang w:val="de-DE"/>
              </w:rPr>
              <w:t>History of Rome from Its Foundation</w:t>
            </w:r>
          </w:p>
          <w:p w14:paraId="068277C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6</w:t>
            </w:r>
            <w:r w:rsidRPr="00A331D7">
              <w:rPr>
                <w:rFonts w:eastAsia="標楷體"/>
              </w:rPr>
              <w:t>章</w:t>
            </w:r>
          </w:p>
          <w:p w14:paraId="56394C7B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6</w:t>
            </w:r>
            <w:r w:rsidRPr="00A331D7">
              <w:rPr>
                <w:rFonts w:eastAsia="標楷體"/>
              </w:rPr>
              <w:t>章</w:t>
            </w:r>
          </w:p>
          <w:p w14:paraId="29CCB0AA" w14:textId="55D9845C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</w:p>
        </w:tc>
      </w:tr>
      <w:tr w:rsidR="00A67C5D" w:rsidRPr="00CE58EF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5512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CE58EF" w:rsidRPr="00A331D7">
              <w:rPr>
                <w:rFonts w:eastAsia="標楷體"/>
              </w:rPr>
              <w:t>羅馬史學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四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塔希陀</w:t>
            </w:r>
            <w:r w:rsidR="00CE58EF" w:rsidRPr="00A331D7">
              <w:rPr>
                <w:rFonts w:eastAsia="標楷體"/>
              </w:rPr>
              <w:t>:</w:t>
            </w:r>
            <w:r w:rsidR="00CE58EF" w:rsidRPr="00A331D7">
              <w:rPr>
                <w:rFonts w:eastAsia="標楷體"/>
              </w:rPr>
              <w:t>「人適合為奴」</w:t>
            </w:r>
          </w:p>
          <w:p w14:paraId="628D6B0E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lastRenderedPageBreak/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6650D7EB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Tacitus,  </w:t>
            </w:r>
            <w:r w:rsidRPr="00A331D7">
              <w:rPr>
                <w:rFonts w:eastAsia="標楷體"/>
                <w:i/>
                <w:lang w:val="de-DE"/>
              </w:rPr>
              <w:t>The Histories</w:t>
            </w:r>
          </w:p>
          <w:p w14:paraId="4678386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i/>
                <w:lang w:val="de-DE"/>
              </w:rPr>
            </w:pPr>
            <w:r w:rsidRPr="00A331D7">
              <w:rPr>
                <w:rFonts w:eastAsia="標楷體"/>
                <w:i/>
                <w:lang w:val="de-DE"/>
              </w:rPr>
              <w:t xml:space="preserve">                       </w:t>
            </w:r>
            <w:r w:rsidRPr="00A331D7">
              <w:rPr>
                <w:rFonts w:eastAsia="標楷體"/>
                <w:lang w:val="de-DE"/>
              </w:rPr>
              <w:t xml:space="preserve"> </w:t>
            </w:r>
            <w:r w:rsidRPr="00A331D7">
              <w:rPr>
                <w:rFonts w:eastAsia="標楷體"/>
                <w:i/>
                <w:lang w:val="de-DE"/>
              </w:rPr>
              <w:t>The Annals</w:t>
            </w:r>
          </w:p>
          <w:p w14:paraId="0D197036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8</w:t>
            </w:r>
            <w:r w:rsidRPr="00A331D7">
              <w:rPr>
                <w:rFonts w:eastAsia="標楷體"/>
              </w:rPr>
              <w:t>章</w:t>
            </w:r>
          </w:p>
          <w:p w14:paraId="23F28D7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6</w:t>
            </w:r>
            <w:r w:rsidRPr="00A331D7">
              <w:rPr>
                <w:rFonts w:eastAsia="標楷體"/>
              </w:rPr>
              <w:t>章</w:t>
            </w:r>
          </w:p>
          <w:p w14:paraId="6678883A" w14:textId="26424748" w:rsidR="00A67C5D" w:rsidRPr="00CE58EF" w:rsidRDefault="00A67C5D" w:rsidP="00A67C5D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</w:p>
        </w:tc>
      </w:tr>
      <w:tr w:rsidR="00A67C5D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DD52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10</w:t>
            </w:r>
            <w:r w:rsidR="00CE58EF" w:rsidRPr="00A331D7">
              <w:rPr>
                <w:rFonts w:eastAsia="標楷體"/>
              </w:rPr>
              <w:t>羅馬史學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五</w:t>
            </w:r>
            <w:r w:rsidR="00CE58EF" w:rsidRPr="00A331D7">
              <w:rPr>
                <w:rFonts w:eastAsia="標楷體"/>
              </w:rPr>
              <w:t>):</w:t>
            </w:r>
            <w:r w:rsidR="00CE58EF" w:rsidRPr="00A331D7">
              <w:rPr>
                <w:rFonts w:eastAsia="標楷體"/>
              </w:rPr>
              <w:t>行省的視角</w:t>
            </w:r>
            <w:r w:rsidR="00CE58EF" w:rsidRPr="00A331D7">
              <w:rPr>
                <w:rFonts w:eastAsia="標楷體"/>
              </w:rPr>
              <w:t>:</w:t>
            </w:r>
            <w:r w:rsidR="00CE58EF" w:rsidRPr="00A331D7">
              <w:rPr>
                <w:rFonts w:eastAsia="標楷體"/>
              </w:rPr>
              <w:t>約瑟夫斯論猶太人的叛亂</w:t>
            </w:r>
          </w:p>
          <w:p w14:paraId="5E1D7CB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2C473282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Flavius Josephus, </w:t>
            </w:r>
            <w:r w:rsidRPr="00A331D7">
              <w:rPr>
                <w:rFonts w:eastAsia="標楷體"/>
                <w:i/>
                <w:lang w:val="de-DE"/>
              </w:rPr>
              <w:t>History of the Jewish War</w:t>
            </w:r>
            <w:r w:rsidRPr="00A331D7">
              <w:rPr>
                <w:rFonts w:eastAsia="標楷體"/>
                <w:lang w:val="de-DE"/>
              </w:rPr>
              <w:t xml:space="preserve"> </w:t>
            </w:r>
          </w:p>
          <w:p w14:paraId="42696285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9</w:t>
            </w:r>
            <w:r w:rsidRPr="00A331D7">
              <w:rPr>
                <w:rFonts w:eastAsia="標楷體"/>
              </w:rPr>
              <w:t>章</w:t>
            </w:r>
          </w:p>
          <w:p w14:paraId="12D38968" w14:textId="436E722C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4622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CE58EF" w:rsidRPr="00A331D7">
              <w:rPr>
                <w:rFonts w:eastAsia="標楷體"/>
              </w:rPr>
              <w:t>上古史學的特徵</w:t>
            </w:r>
          </w:p>
          <w:p w14:paraId="65FC5CF7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1D876F09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11</w:t>
            </w:r>
            <w:r w:rsidRPr="00A331D7">
              <w:rPr>
                <w:rFonts w:eastAsia="標楷體"/>
              </w:rPr>
              <w:t>章</w:t>
            </w:r>
          </w:p>
          <w:p w14:paraId="6FBB770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</w:rPr>
              <w:t>張廣智</w:t>
            </w:r>
            <w:r w:rsidRPr="00A331D7">
              <w:rPr>
                <w:rFonts w:eastAsia="標楷體"/>
                <w:lang w:val="de-DE"/>
              </w:rPr>
              <w:t>，</w:t>
            </w:r>
            <w:r w:rsidRPr="00A331D7">
              <w:rPr>
                <w:rFonts w:eastAsia="標楷體"/>
              </w:rPr>
              <w:t>《西方史學史》的有關部分</w:t>
            </w:r>
          </w:p>
          <w:p w14:paraId="54B091A7" w14:textId="40B38064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val="de-DE"/>
              </w:rPr>
            </w:pPr>
          </w:p>
        </w:tc>
      </w:tr>
      <w:tr w:rsidR="00A67C5D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A143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CE58EF" w:rsidRPr="00A331D7">
              <w:rPr>
                <w:rFonts w:eastAsia="標楷體"/>
              </w:rPr>
              <w:t>期中考</w:t>
            </w:r>
          </w:p>
          <w:p w14:paraId="22190BA6" w14:textId="07AE60EA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AFFF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CE58EF" w:rsidRPr="00A331D7">
              <w:rPr>
                <w:rFonts w:eastAsia="標楷體"/>
              </w:rPr>
              <w:t>基督教史學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一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聖經與歷史</w:t>
            </w:r>
          </w:p>
          <w:p w14:paraId="0B449C70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62321D26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  <w:lang w:val="de-DE"/>
              </w:rPr>
              <w:t>聖經</w:t>
            </w:r>
          </w:p>
          <w:p w14:paraId="379517F1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12</w:t>
            </w:r>
            <w:r w:rsidRPr="00A331D7">
              <w:rPr>
                <w:rFonts w:eastAsia="標楷體"/>
              </w:rPr>
              <w:t>章</w:t>
            </w:r>
          </w:p>
          <w:p w14:paraId="6DC449EC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lastRenderedPageBreak/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7</w:t>
            </w:r>
            <w:r w:rsidRPr="00A331D7">
              <w:rPr>
                <w:rFonts w:eastAsia="標楷體"/>
              </w:rPr>
              <w:t>章</w:t>
            </w:r>
          </w:p>
          <w:p w14:paraId="1E54C69E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R. G. Collingwood, </w:t>
            </w:r>
            <w:r w:rsidRPr="00A331D7">
              <w:rPr>
                <w:rFonts w:eastAsia="標楷體"/>
                <w:i/>
                <w:lang w:val="de-DE"/>
              </w:rPr>
              <w:t>The Idea of History</w:t>
            </w:r>
            <w:r w:rsidRPr="00A331D7">
              <w:rPr>
                <w:rFonts w:eastAsia="標楷體"/>
              </w:rPr>
              <w:t>有關基督教史學的部分</w:t>
            </w:r>
          </w:p>
          <w:p w14:paraId="355453D2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</w:rPr>
              <w:t>王任光</w:t>
            </w:r>
            <w:r w:rsidRPr="00A331D7">
              <w:rPr>
                <w:rFonts w:eastAsia="標楷體"/>
                <w:lang w:val="de-DE"/>
              </w:rPr>
              <w:t>，</w:t>
            </w:r>
            <w:r w:rsidRPr="00A331D7">
              <w:rPr>
                <w:rFonts w:eastAsia="標楷體"/>
              </w:rPr>
              <w:t>〈羅馬帝國與基督教〉</w:t>
            </w:r>
          </w:p>
          <w:p w14:paraId="0477284E" w14:textId="10F19A49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D3212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14</w:t>
            </w:r>
            <w:r w:rsidR="00CE58EF" w:rsidRPr="00A331D7">
              <w:rPr>
                <w:rFonts w:eastAsia="標楷體"/>
              </w:rPr>
              <w:t>基督教史學</w:t>
            </w:r>
            <w:r w:rsidR="00CE58EF" w:rsidRPr="00A331D7">
              <w:rPr>
                <w:rFonts w:eastAsia="標楷體"/>
                <w:lang w:val="de-DE"/>
              </w:rPr>
              <w:t>(</w:t>
            </w:r>
            <w:r w:rsidR="00CE58EF" w:rsidRPr="00A331D7">
              <w:rPr>
                <w:rFonts w:eastAsia="標楷體"/>
              </w:rPr>
              <w:t>二</w:t>
            </w:r>
            <w:r w:rsidR="00CE58EF" w:rsidRPr="00A331D7">
              <w:rPr>
                <w:rFonts w:eastAsia="標楷體"/>
                <w:lang w:val="de-DE"/>
              </w:rPr>
              <w:t xml:space="preserve">): Eusebius: </w:t>
            </w:r>
            <w:r w:rsidR="00CE58EF" w:rsidRPr="00A331D7">
              <w:rPr>
                <w:rFonts w:eastAsia="標楷體"/>
              </w:rPr>
              <w:t>正教的形成與教會的勝利</w:t>
            </w:r>
          </w:p>
          <w:p w14:paraId="36D6E0DD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6C7D4FBB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  <w:lang w:val="de-DE"/>
              </w:rPr>
              <w:t>方志強，〈</w:t>
            </w:r>
            <w:r w:rsidRPr="00A331D7">
              <w:rPr>
                <w:rFonts w:eastAsia="標楷體"/>
                <w:lang w:val="de-DE"/>
              </w:rPr>
              <w:t>Eusebius</w:t>
            </w:r>
            <w:r w:rsidRPr="00A331D7">
              <w:rPr>
                <w:rFonts w:eastAsia="標楷體"/>
                <w:lang w:val="de-DE"/>
              </w:rPr>
              <w:t>的教會史與普世史傳統〉</w:t>
            </w:r>
          </w:p>
          <w:p w14:paraId="1E68A3C9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13</w:t>
            </w:r>
            <w:r w:rsidRPr="00A331D7">
              <w:rPr>
                <w:rFonts w:eastAsia="標楷體"/>
              </w:rPr>
              <w:t>章</w:t>
            </w:r>
          </w:p>
          <w:p w14:paraId="2F600A65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7</w:t>
            </w:r>
            <w:r w:rsidRPr="00A331D7">
              <w:rPr>
                <w:rFonts w:eastAsia="標楷體"/>
              </w:rPr>
              <w:t>章</w:t>
            </w:r>
          </w:p>
          <w:p w14:paraId="63CD7C5D" w14:textId="1A2A9685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40E6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CE58EF" w:rsidRPr="00A331D7">
              <w:rPr>
                <w:rFonts w:eastAsia="標楷體"/>
              </w:rPr>
              <w:t>基督教史學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三</w:t>
            </w:r>
            <w:r w:rsidR="00CE58EF" w:rsidRPr="00A331D7">
              <w:rPr>
                <w:rFonts w:eastAsia="標楷體"/>
              </w:rPr>
              <w:t xml:space="preserve">): Gregory of Tour: </w:t>
            </w:r>
            <w:r w:rsidR="00CE58EF" w:rsidRPr="00A331D7">
              <w:rPr>
                <w:rFonts w:eastAsia="標楷體"/>
              </w:rPr>
              <w:t>民族史</w:t>
            </w:r>
          </w:p>
          <w:p w14:paraId="13F5AADF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52A8F577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Gregory of Tour, </w:t>
            </w:r>
            <w:r w:rsidRPr="00A331D7">
              <w:rPr>
                <w:rFonts w:eastAsia="標楷體"/>
                <w:lang w:val="de-DE"/>
              </w:rPr>
              <w:t>《法蘭克人史》</w:t>
            </w:r>
          </w:p>
          <w:p w14:paraId="36DDC8DF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14</w:t>
            </w:r>
            <w:r w:rsidRPr="00A331D7">
              <w:rPr>
                <w:rFonts w:eastAsia="標楷體"/>
              </w:rPr>
              <w:t>章</w:t>
            </w:r>
          </w:p>
          <w:p w14:paraId="756FE967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7</w:t>
            </w:r>
            <w:r w:rsidRPr="00A331D7">
              <w:rPr>
                <w:rFonts w:eastAsia="標楷體"/>
              </w:rPr>
              <w:t>章</w:t>
            </w:r>
          </w:p>
          <w:p w14:paraId="03250677" w14:textId="3BDF2781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CED3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CE58EF" w:rsidRPr="00A331D7">
              <w:rPr>
                <w:rFonts w:eastAsia="標楷體"/>
              </w:rPr>
              <w:t>基督教史學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四</w:t>
            </w:r>
            <w:r w:rsidR="00CE58EF" w:rsidRPr="00A331D7">
              <w:rPr>
                <w:rFonts w:eastAsia="標楷體"/>
              </w:rPr>
              <w:t xml:space="preserve">): Bede: </w:t>
            </w:r>
            <w:r w:rsidR="00CE58EF" w:rsidRPr="00A331D7">
              <w:rPr>
                <w:rFonts w:eastAsia="標楷體"/>
              </w:rPr>
              <w:t>民族教會史</w:t>
            </w:r>
          </w:p>
          <w:p w14:paraId="165F5ED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63C5AD40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Bede,  </w:t>
            </w:r>
            <w:r w:rsidRPr="00A331D7">
              <w:rPr>
                <w:rFonts w:eastAsia="標楷體"/>
                <w:lang w:val="de-DE"/>
              </w:rPr>
              <w:t>《英格蘭人民教會史》</w:t>
            </w:r>
          </w:p>
          <w:p w14:paraId="31945FF8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  <w:lang w:val="de-DE"/>
              </w:rPr>
              <w:t>方志強，〈</w:t>
            </w:r>
            <w:r w:rsidRPr="00A331D7">
              <w:rPr>
                <w:rFonts w:eastAsia="標楷體"/>
                <w:lang w:val="de-DE"/>
              </w:rPr>
              <w:t>Bede</w:t>
            </w:r>
            <w:r w:rsidRPr="00A331D7">
              <w:rPr>
                <w:rFonts w:eastAsia="標楷體"/>
                <w:lang w:val="de-DE"/>
              </w:rPr>
              <w:t>與英國史學傳統的起源〉</w:t>
            </w:r>
            <w:r w:rsidRPr="00A331D7">
              <w:rPr>
                <w:rFonts w:eastAsia="標楷體"/>
                <w:lang w:val="de-DE"/>
              </w:rPr>
              <w:t xml:space="preserve"> </w:t>
            </w:r>
          </w:p>
          <w:p w14:paraId="24328044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15</w:t>
            </w:r>
            <w:r w:rsidRPr="00A331D7">
              <w:rPr>
                <w:rFonts w:eastAsia="標楷體"/>
              </w:rPr>
              <w:t>章</w:t>
            </w:r>
          </w:p>
          <w:p w14:paraId="406F7C02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lang w:val="de-DE"/>
              </w:rPr>
              <w:lastRenderedPageBreak/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7</w:t>
            </w:r>
            <w:r w:rsidRPr="00A331D7">
              <w:rPr>
                <w:rFonts w:eastAsia="標楷體"/>
              </w:rPr>
              <w:t>章</w:t>
            </w:r>
          </w:p>
          <w:p w14:paraId="4359C1AA" w14:textId="77777777" w:rsidR="00A67C5D" w:rsidRPr="00CE58EF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C1BB" w14:textId="77777777" w:rsidR="00CE58EF" w:rsidRPr="00A331D7" w:rsidRDefault="00A67C5D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F66AEE">
              <w:rPr>
                <w:rFonts w:ascii="Times New Roman" w:eastAsia="微軟正黑體" w:hAnsi="Times New Roman"/>
              </w:rPr>
              <w:lastRenderedPageBreak/>
              <w:t>Week 17</w:t>
            </w:r>
            <w:r w:rsidR="00CE58EF" w:rsidRPr="00A331D7">
              <w:rPr>
                <w:rFonts w:eastAsia="標楷體"/>
              </w:rPr>
              <w:t>基督教史學</w:t>
            </w:r>
            <w:r w:rsidR="00CE58EF" w:rsidRPr="00A331D7">
              <w:rPr>
                <w:rFonts w:eastAsia="標楷體"/>
              </w:rPr>
              <w:t>(</w:t>
            </w:r>
            <w:r w:rsidR="00CE58EF" w:rsidRPr="00A331D7">
              <w:rPr>
                <w:rFonts w:eastAsia="標楷體"/>
              </w:rPr>
              <w:t>五</w:t>
            </w:r>
            <w:r w:rsidR="00CE58EF" w:rsidRPr="00A331D7">
              <w:rPr>
                <w:rFonts w:eastAsia="標楷體"/>
              </w:rPr>
              <w:t xml:space="preserve">): </w:t>
            </w:r>
            <w:r w:rsidR="00CE58EF" w:rsidRPr="00A331D7">
              <w:rPr>
                <w:rFonts w:eastAsia="標楷體"/>
              </w:rPr>
              <w:t>基督教的史學革命</w:t>
            </w:r>
          </w:p>
          <w:p w14:paraId="23BCCE9E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</w:t>
            </w:r>
            <w:r w:rsidRPr="00A331D7">
              <w:rPr>
                <w:rFonts w:eastAsia="標楷體"/>
              </w:rPr>
              <w:t>主要參考資料為</w:t>
            </w:r>
            <w:r w:rsidRPr="00A331D7">
              <w:rPr>
                <w:rFonts w:eastAsia="標楷體"/>
                <w:lang w:val="de-DE"/>
              </w:rPr>
              <w:t>：</w:t>
            </w:r>
          </w:p>
          <w:p w14:paraId="1D4F5945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John Burrow, </w:t>
            </w:r>
            <w:r w:rsidRPr="00A331D7">
              <w:rPr>
                <w:rFonts w:eastAsia="標楷體"/>
                <w:i/>
                <w:lang w:val="de-DE"/>
              </w:rPr>
              <w:t>A History of Histories</w:t>
            </w:r>
            <w:r w:rsidRPr="00A331D7">
              <w:rPr>
                <w:rFonts w:eastAsia="標楷體"/>
              </w:rPr>
              <w:t>第</w:t>
            </w:r>
            <w:r w:rsidRPr="00A331D7">
              <w:rPr>
                <w:rFonts w:eastAsia="標楷體"/>
                <w:lang w:val="de-DE"/>
              </w:rPr>
              <w:t>12</w:t>
            </w:r>
            <w:r w:rsidRPr="00A331D7">
              <w:rPr>
                <w:rFonts w:eastAsia="標楷體"/>
              </w:rPr>
              <w:t>章</w:t>
            </w:r>
          </w:p>
          <w:p w14:paraId="082065B1" w14:textId="77777777" w:rsidR="00CE58EF" w:rsidRPr="00A331D7" w:rsidRDefault="00CE58EF" w:rsidP="00CE58EF">
            <w:pPr>
              <w:spacing w:line="500" w:lineRule="atLeast"/>
              <w:rPr>
                <w:rFonts w:eastAsia="標楷體"/>
                <w:lang w:val="de-DE"/>
              </w:rPr>
            </w:pPr>
            <w:r w:rsidRPr="00A331D7">
              <w:rPr>
                <w:rFonts w:eastAsia="標楷體"/>
                <w:lang w:val="de-DE"/>
              </w:rPr>
              <w:t xml:space="preserve">                Ernst Breisach, </w:t>
            </w:r>
            <w:r w:rsidRPr="00A331D7">
              <w:rPr>
                <w:rFonts w:eastAsia="標楷體"/>
                <w:i/>
                <w:lang w:val="de-DE"/>
              </w:rPr>
              <w:t>Historiography: Ancient, Medieval, Modern</w:t>
            </w:r>
            <w:r w:rsidRPr="00A331D7">
              <w:rPr>
                <w:rFonts w:eastAsia="標楷體"/>
              </w:rPr>
              <w:t>的第</w:t>
            </w:r>
            <w:r w:rsidRPr="00A331D7">
              <w:rPr>
                <w:rFonts w:eastAsia="標楷體"/>
                <w:lang w:val="de-DE"/>
              </w:rPr>
              <w:t>7</w:t>
            </w:r>
            <w:r w:rsidRPr="00A331D7">
              <w:rPr>
                <w:rFonts w:eastAsia="標楷體"/>
              </w:rPr>
              <w:t>章</w:t>
            </w:r>
          </w:p>
          <w:p w14:paraId="5DE9DE90" w14:textId="77777777" w:rsidR="00CE58EF" w:rsidRPr="00A331D7" w:rsidRDefault="00CE58EF" w:rsidP="00CE58EF">
            <w:pPr>
              <w:spacing w:line="500" w:lineRule="atLeast"/>
              <w:rPr>
                <w:rFonts w:eastAsia="標楷體"/>
              </w:rPr>
            </w:pPr>
            <w:r w:rsidRPr="00A331D7">
              <w:rPr>
                <w:rFonts w:eastAsia="標楷體"/>
                <w:lang w:val="de-DE"/>
              </w:rPr>
              <w:t xml:space="preserve">                </w:t>
            </w:r>
            <w:r w:rsidRPr="00A331D7">
              <w:rPr>
                <w:rFonts w:eastAsia="標楷體"/>
              </w:rPr>
              <w:t xml:space="preserve">R. G. Collingwood, </w:t>
            </w:r>
            <w:r w:rsidRPr="00A331D7">
              <w:rPr>
                <w:rFonts w:eastAsia="標楷體"/>
                <w:i/>
              </w:rPr>
              <w:t>The Idea of History</w:t>
            </w:r>
            <w:r w:rsidRPr="00A331D7">
              <w:rPr>
                <w:rFonts w:eastAsia="標楷體"/>
              </w:rPr>
              <w:t>有關基督教史學的部分</w:t>
            </w:r>
          </w:p>
          <w:p w14:paraId="4AD080D8" w14:textId="77777777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A67C5D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7983896" w:rsidR="00A67C5D" w:rsidRPr="00F66AEE" w:rsidRDefault="00A67C5D" w:rsidP="00A67C5D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CE58EF" w:rsidRPr="00A331D7">
              <w:rPr>
                <w:rFonts w:eastAsia="標楷體"/>
              </w:rPr>
              <w:t xml:space="preserve">  </w:t>
            </w:r>
            <w:r w:rsidR="00CE58EF" w:rsidRPr="00A331D7">
              <w:rPr>
                <w:rFonts w:eastAsia="標楷體"/>
              </w:rPr>
              <w:t>期末考</w:t>
            </w:r>
            <w:bookmarkStart w:id="0" w:name="_GoBack"/>
            <w:bookmarkEnd w:id="0"/>
          </w:p>
        </w:tc>
      </w:tr>
      <w:tr w:rsidR="00A67C5D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67C5D" w:rsidRPr="00F66AEE" w:rsidRDefault="00A67C5D" w:rsidP="00A67C5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67C5D" w:rsidRPr="00F66AEE" w:rsidRDefault="00A67C5D" w:rsidP="00A67C5D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67C5D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67C5D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67C5D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A67C5D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A67C5D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A67C5D" w:rsidRPr="00F66AEE" w:rsidRDefault="00A67C5D" w:rsidP="00A67C5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A67C5D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A67C5D" w:rsidRPr="00FF66D4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A67C5D" w:rsidRPr="00FF66D4" w:rsidRDefault="00A67C5D" w:rsidP="00A67C5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A67C5D" w:rsidRPr="00F66AEE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A67C5D" w:rsidRPr="00F66AEE" w:rsidRDefault="00A67C5D" w:rsidP="00A67C5D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A67C5D" w:rsidRPr="00FF66D4" w:rsidRDefault="00A67C5D" w:rsidP="00A67C5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67C5D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A67C5D" w:rsidRPr="00FF66D4" w:rsidRDefault="00A67C5D" w:rsidP="00A67C5D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A67C5D" w:rsidRPr="00F66AEE" w:rsidRDefault="00A67C5D" w:rsidP="00A67C5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A67C5D" w:rsidRPr="00F66AEE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A67C5D" w:rsidRPr="00FF66D4" w:rsidRDefault="00A67C5D" w:rsidP="00A67C5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A67C5D" w:rsidRPr="001C052A" w:rsidRDefault="00A67C5D" w:rsidP="00A67C5D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1218" w14:textId="77777777" w:rsidR="00AB6B98" w:rsidRDefault="00AB6B98" w:rsidP="00E9068E">
      <w:pPr>
        <w:spacing w:before="0"/>
      </w:pPr>
      <w:r>
        <w:separator/>
      </w:r>
    </w:p>
  </w:endnote>
  <w:endnote w:type="continuationSeparator" w:id="0">
    <w:p w14:paraId="546B514F" w14:textId="77777777" w:rsidR="00AB6B98" w:rsidRDefault="00AB6B9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2C1E1" w14:textId="77777777" w:rsidR="00AB6B98" w:rsidRDefault="00AB6B98" w:rsidP="00E9068E">
      <w:pPr>
        <w:spacing w:before="0"/>
      </w:pPr>
      <w:r>
        <w:separator/>
      </w:r>
    </w:p>
  </w:footnote>
  <w:footnote w:type="continuationSeparator" w:id="0">
    <w:p w14:paraId="3BDED2D0" w14:textId="77777777" w:rsidR="00AB6B98" w:rsidRDefault="00AB6B9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27764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867A7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0DD5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67C5D"/>
    <w:rsid w:val="00A92675"/>
    <w:rsid w:val="00A94058"/>
    <w:rsid w:val="00AA5F4C"/>
    <w:rsid w:val="00AB6B98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58EF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Placeholder Text"/>
    <w:basedOn w:val="a0"/>
    <w:uiPriority w:val="99"/>
    <w:semiHidden/>
    <w:rsid w:val="00A67C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B004-9B20-41E4-BB59-015DCB0D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1077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2023-06-26T09:36:00Z</cp:lastPrinted>
  <dcterms:created xsi:type="dcterms:W3CDTF">2023-11-08T02:27:00Z</dcterms:created>
  <dcterms:modified xsi:type="dcterms:W3CDTF">2023-11-08T02:50:00Z</dcterms:modified>
</cp:coreProperties>
</file>