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AE9F" w14:textId="77777777" w:rsidR="008236C9" w:rsidRDefault="008236C9" w:rsidP="008236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第二部分：申論題（</w:t>
      </w:r>
      <w:r>
        <w:rPr>
          <w:rFonts w:ascii="Times New Roman" w:hAnsi="Times New Roman" w:cs="Times New Roman" w:hint="eastAsia"/>
          <w:b/>
        </w:rPr>
        <w:t>6</w:t>
      </w: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 w:hint="eastAsia"/>
          <w:b/>
        </w:rPr>
        <w:t>%</w:t>
      </w:r>
      <w:r>
        <w:rPr>
          <w:rFonts w:ascii="Times New Roman" w:hAnsi="Times New Roman" w:cs="Times New Roman" w:hint="eastAsia"/>
          <w:b/>
        </w:rPr>
        <w:t>）</w:t>
      </w:r>
    </w:p>
    <w:p w14:paraId="5100C6FA" w14:textId="77777777" w:rsidR="008236C9" w:rsidRPr="00AC2841" w:rsidRDefault="008236C9" w:rsidP="008236C9">
      <w:pPr>
        <w:jc w:val="right"/>
        <w:rPr>
          <w:rFonts w:ascii="Times New Roman" w:hAnsi="Times New Roman" w:cs="Times New Roman"/>
          <w:szCs w:val="24"/>
        </w:rPr>
      </w:pPr>
      <w:r w:rsidRPr="00AC2841">
        <w:rPr>
          <w:rFonts w:ascii="Times New Roman" w:hAnsi="Times New Roman" w:cs="Times New Roman"/>
          <w:szCs w:val="24"/>
        </w:rPr>
        <w:t>系級／姓名：</w:t>
      </w:r>
      <w:r w:rsidRPr="00AC2841">
        <w:rPr>
          <w:rFonts w:ascii="Times New Roman" w:hAnsi="Times New Roman" w:cs="Times New Roman"/>
          <w:szCs w:val="24"/>
        </w:rPr>
        <w:t>___________________________</w:t>
      </w:r>
    </w:p>
    <w:p w14:paraId="25DE4E06" w14:textId="77777777" w:rsidR="008236C9" w:rsidRDefault="008236C9" w:rsidP="008236C9">
      <w:pPr>
        <w:jc w:val="both"/>
        <w:rPr>
          <w:rFonts w:ascii="Times New Roman" w:hAnsi="Times New Roman" w:cs="Times New Roman"/>
        </w:rPr>
      </w:pPr>
    </w:p>
    <w:p w14:paraId="5C63F08E" w14:textId="77777777" w:rsidR="008236C9" w:rsidRDefault="008236C9" w:rsidP="008236C9">
      <w:pPr>
        <w:jc w:val="both"/>
        <w:rPr>
          <w:rFonts w:ascii="Times New Roman" w:hAnsi="Times New Roman" w:cs="Times New Roman"/>
        </w:rPr>
      </w:pPr>
      <w:r w:rsidRPr="00C01F29">
        <w:rPr>
          <w:rFonts w:ascii="Times New Roman" w:hAnsi="Times New Roman" w:cs="Times New Roman" w:hint="eastAsia"/>
        </w:rPr>
        <w:t xml:space="preserve">    </w:t>
      </w:r>
      <w:r w:rsidRPr="00C01F29">
        <w:rPr>
          <w:rFonts w:ascii="Times New Roman" w:hAnsi="Times New Roman" w:cs="Times New Roman" w:hint="eastAsia"/>
        </w:rPr>
        <w:t>甲</w:t>
      </w:r>
      <w:r>
        <w:rPr>
          <w:rFonts w:ascii="Times New Roman" w:hAnsi="Times New Roman" w:cs="Times New Roman" w:hint="eastAsia"/>
        </w:rPr>
        <w:t>老闆專</w:t>
      </w:r>
      <w:r w:rsidRPr="00C01F29">
        <w:rPr>
          <w:rFonts w:ascii="Times New Roman" w:hAnsi="Times New Roman" w:cs="Times New Roman" w:hint="eastAsia"/>
        </w:rPr>
        <w:t>做</w:t>
      </w:r>
      <w:r>
        <w:rPr>
          <w:rFonts w:ascii="Times New Roman" w:hAnsi="Times New Roman" w:cs="Times New Roman" w:hint="eastAsia"/>
        </w:rPr>
        <w:t>水果生意</w:t>
      </w:r>
      <w:r w:rsidRPr="00C01F29">
        <w:rPr>
          <w:rFonts w:ascii="Times New Roman" w:hAnsi="Times New Roman" w:cs="Times New Roman" w:hint="eastAsia"/>
        </w:rPr>
        <w:t>，從</w:t>
      </w:r>
      <w:r>
        <w:rPr>
          <w:rFonts w:ascii="Times New Roman" w:hAnsi="Times New Roman" w:cs="Times New Roman" w:hint="eastAsia"/>
        </w:rPr>
        <w:t>產地買入水果</w:t>
      </w:r>
      <w:r w:rsidRPr="00C01F29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簡單清洗後賣往各大連鎖超市。</w:t>
      </w:r>
      <w:r w:rsidRPr="00C01F29">
        <w:rPr>
          <w:rFonts w:ascii="Times New Roman" w:hAnsi="Times New Roman" w:cs="Times New Roman" w:hint="eastAsia"/>
        </w:rPr>
        <w:t>甲</w:t>
      </w:r>
      <w:r>
        <w:rPr>
          <w:rFonts w:ascii="Times New Roman" w:hAnsi="Times New Roman" w:cs="Times New Roman" w:hint="eastAsia"/>
        </w:rPr>
        <w:t>老闆麾下共有</w:t>
      </w:r>
      <w:r>
        <w:rPr>
          <w:rFonts w:ascii="Times New Roman" w:hAnsi="Times New Roman" w:cs="Times New Roman"/>
        </w:rPr>
        <w:t>300</w:t>
      </w:r>
      <w:r>
        <w:rPr>
          <w:rFonts w:ascii="Times New Roman" w:hAnsi="Times New Roman" w:cs="Times New Roman" w:hint="eastAsia"/>
        </w:rPr>
        <w:t>位員工，其中一位</w:t>
      </w:r>
      <w:r w:rsidRPr="00C01F29">
        <w:rPr>
          <w:rFonts w:ascii="Times New Roman" w:hAnsi="Times New Roman" w:cs="Times New Roman" w:hint="eastAsia"/>
        </w:rPr>
        <w:t>員工乙</w:t>
      </w:r>
      <w:r>
        <w:rPr>
          <w:rFonts w:ascii="Times New Roman" w:hAnsi="Times New Roman" w:cs="Times New Roman" w:hint="eastAsia"/>
        </w:rPr>
        <w:t>，</w:t>
      </w:r>
      <w:r w:rsidRPr="00C01F29">
        <w:rPr>
          <w:rFonts w:ascii="Times New Roman" w:hAnsi="Times New Roman" w:cs="Times New Roman" w:hint="eastAsia"/>
        </w:rPr>
        <w:t>是業務部門的經理，負責買入、買出的工作</w:t>
      </w:r>
      <w:r>
        <w:rPr>
          <w:rFonts w:ascii="Times New Roman" w:hAnsi="Times New Roman" w:cs="Times New Roman" w:hint="eastAsia"/>
        </w:rPr>
        <w:t>，其他員工僅負責文書、聯絡作業。甲有一子丙，今年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歲，目前仍是高中生，丙從小受到甲的重點栽培，為了培育其經商的經驗，甲常帶丙出入各種談判場所，也因此認識不少業界大老。丙開始擅自代理甲簽訂買賣水果，甲雖然有時回家會規勸丙不要再亂簽約，但甲怕損害自己的商譽，也怕壞了兒子前途，故對於丙為其簽的買賣契約，總是都依約履行。漸漸，丙「嘉義郭苔鳴」的封號，開始在濁水溪以南廣為流傳，不少盤商、農民和超市都誤以為丙就是甲的代理人。</w:t>
      </w:r>
    </w:p>
    <w:p w14:paraId="01105028" w14:textId="77777777" w:rsidR="008236C9" w:rsidRDefault="008236C9" w:rsidP="008236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有日，農民丁和丙接洽，欲以一斤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 w:hint="eastAsia"/>
        </w:rPr>
        <w:t>元的價格，賣給甲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 w:hint="eastAsia"/>
        </w:rPr>
        <w:t>斤火龍果（共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萬元），當時火龍果產地價格其實只有一斤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元。丁為了拜託丙答應簽約，贈送丙潮</w:t>
      </w: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 w:hint="eastAsia"/>
        </w:rPr>
        <w:t>一件（共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 w:hint="eastAsia"/>
        </w:rPr>
        <w:t>元），丙於是與丁簽訂契約。甲看到契約以後非常生氣，因為這個價錢實在太不合理了！</w:t>
      </w:r>
    </w:p>
    <w:p w14:paraId="69DFB677" w14:textId="77777777" w:rsidR="008236C9" w:rsidRDefault="008236C9" w:rsidP="008236C9">
      <w:pPr>
        <w:jc w:val="both"/>
        <w:rPr>
          <w:rFonts w:ascii="Times New Roman" w:hAnsi="Times New Roman" w:cs="Times New Roman"/>
        </w:rPr>
      </w:pPr>
    </w:p>
    <w:p w14:paraId="4667EC51" w14:textId="77777777" w:rsidR="008236C9" w:rsidRDefault="008236C9" w:rsidP="008236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（一）若甲主張「丙才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歲，其代理甲簽約無效」，拒絕依約給付，請問這個主張是否有理由？（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0%</w:t>
      </w:r>
      <w:r>
        <w:rPr>
          <w:rFonts w:ascii="Times New Roman" w:hAnsi="Times New Roman" w:cs="Times New Roman" w:hint="eastAsia"/>
        </w:rPr>
        <w:t>）</w:t>
      </w:r>
    </w:p>
    <w:p w14:paraId="1BE1B2C0" w14:textId="77777777" w:rsidR="008236C9" w:rsidRDefault="008236C9" w:rsidP="008236C9">
      <w:pPr>
        <w:jc w:val="both"/>
        <w:rPr>
          <w:rFonts w:ascii="Times New Roman" w:hAnsi="Times New Roman" w:cs="Times New Roman"/>
        </w:rPr>
      </w:pPr>
    </w:p>
    <w:p w14:paraId="3C9322A0" w14:textId="77777777" w:rsidR="008236C9" w:rsidRDefault="008236C9" w:rsidP="008236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（二）若甲拒絕承認丙代理其簽訂之契約。請問，丁若欲請求甲依約履行，應為如何之主張？（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5%</w:t>
      </w:r>
      <w:r>
        <w:rPr>
          <w:rFonts w:ascii="Times New Roman" w:hAnsi="Times New Roman" w:cs="Times New Roman" w:hint="eastAsia"/>
        </w:rPr>
        <w:t>）</w:t>
      </w:r>
    </w:p>
    <w:p w14:paraId="73A43AC6" w14:textId="77777777" w:rsidR="008236C9" w:rsidRDefault="008236C9" w:rsidP="008236C9">
      <w:pPr>
        <w:jc w:val="both"/>
        <w:rPr>
          <w:rFonts w:ascii="Times New Roman" w:hAnsi="Times New Roman" w:cs="Times New Roman"/>
        </w:rPr>
      </w:pPr>
    </w:p>
    <w:p w14:paraId="7E6FB849" w14:textId="77777777" w:rsidR="008236C9" w:rsidRDefault="008236C9" w:rsidP="008236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（三）若甲拒絕承認丙代理其簽訂之契約。請問，丁可否直接請求丙負損害賠償責任？若可，則賠償範圍為何？（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0%</w:t>
      </w:r>
      <w:r>
        <w:rPr>
          <w:rFonts w:ascii="Times New Roman" w:hAnsi="Times New Roman" w:cs="Times New Roman" w:hint="eastAsia"/>
        </w:rPr>
        <w:t>）</w:t>
      </w:r>
    </w:p>
    <w:p w14:paraId="1EFDBA30" w14:textId="77777777" w:rsidR="008236C9" w:rsidRDefault="008236C9" w:rsidP="008236C9">
      <w:pPr>
        <w:jc w:val="both"/>
        <w:rPr>
          <w:rFonts w:ascii="Times New Roman" w:hAnsi="Times New Roman" w:cs="Times New Roman"/>
        </w:rPr>
      </w:pPr>
    </w:p>
    <w:p w14:paraId="06DC8C0C" w14:textId="77777777" w:rsidR="008236C9" w:rsidRDefault="008236C9" w:rsidP="008236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（四）若甲於民國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日承認丙代理其簽訂之契約，並收下火龍果，但未付款，一直到民國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日才拿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萬元給丁，但突然想到價金早已罹於消滅時效，不須給付，請問甲可否請求丁返還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萬元？（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5%</w:t>
      </w:r>
      <w:r>
        <w:rPr>
          <w:rFonts w:ascii="Times New Roman" w:hAnsi="Times New Roman" w:cs="Times New Roman" w:hint="eastAsia"/>
        </w:rPr>
        <w:t>）</w:t>
      </w:r>
    </w:p>
    <w:p w14:paraId="777DB46C" w14:textId="77777777" w:rsidR="008236C9" w:rsidRPr="008236C9" w:rsidRDefault="008236C9" w:rsidP="00C74881">
      <w:pPr>
        <w:spacing w:line="420" w:lineRule="exact"/>
        <w:jc w:val="both"/>
        <w:rPr>
          <w:rFonts w:ascii="Times New Roman" w:hAnsi="Times New Roman" w:cs="Times New Roman"/>
          <w:b/>
        </w:rPr>
      </w:pPr>
    </w:p>
    <w:p w14:paraId="351A0381" w14:textId="77777777" w:rsidR="008236C9" w:rsidRDefault="008236C9" w:rsidP="00C74881">
      <w:pPr>
        <w:spacing w:line="420" w:lineRule="exact"/>
        <w:jc w:val="both"/>
        <w:rPr>
          <w:rFonts w:ascii="Times New Roman" w:hAnsi="Times New Roman" w:cs="Times New Roman"/>
          <w:b/>
        </w:rPr>
      </w:pPr>
    </w:p>
    <w:p w14:paraId="5EAC036F" w14:textId="080C9770" w:rsidR="008236C9" w:rsidRDefault="008236C9">
      <w:pPr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E57524D" w14:textId="4205416E" w:rsidR="00230E1A" w:rsidRPr="00E42D2B" w:rsidRDefault="00230E1A" w:rsidP="00C74881">
      <w:pPr>
        <w:spacing w:line="420" w:lineRule="exact"/>
        <w:jc w:val="both"/>
        <w:rPr>
          <w:rFonts w:ascii="Times New Roman" w:hAnsi="Times New Roman" w:cs="Times New Roman"/>
          <w:b/>
        </w:rPr>
      </w:pPr>
      <w:r w:rsidRPr="00E42D2B">
        <w:rPr>
          <w:rFonts w:ascii="Times New Roman" w:hAnsi="Times New Roman" w:cs="Times New Roman"/>
          <w:b/>
        </w:rPr>
        <w:lastRenderedPageBreak/>
        <w:t>申論題擬答</w:t>
      </w:r>
      <w:r w:rsidR="00AA5B1C" w:rsidRPr="00E42D2B">
        <w:rPr>
          <w:rFonts w:ascii="Times New Roman" w:hAnsi="Times New Roman" w:cs="Times New Roman"/>
          <w:b/>
        </w:rPr>
        <w:t>和配分</w:t>
      </w:r>
    </w:p>
    <w:p w14:paraId="0533B54C" w14:textId="1F2CA233" w:rsidR="00523A29" w:rsidRPr="00E42D2B" w:rsidRDefault="00523A29" w:rsidP="00C74881">
      <w:pPr>
        <w:spacing w:line="420" w:lineRule="exact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一、</w:t>
      </w:r>
    </w:p>
    <w:p w14:paraId="1E17FCDD" w14:textId="6A5A9588" w:rsidR="00523A29" w:rsidRPr="00E42D2B" w:rsidRDefault="00523A29" w:rsidP="00C74881">
      <w:pPr>
        <w:spacing w:line="420" w:lineRule="exact"/>
        <w:jc w:val="both"/>
        <w:rPr>
          <w:rFonts w:ascii="Times New Roman" w:hAnsi="Times New Roman" w:cs="Times New Roman"/>
          <w:b/>
          <w:bCs/>
        </w:rPr>
      </w:pPr>
      <w:r w:rsidRPr="00E42D2B">
        <w:rPr>
          <w:rFonts w:ascii="Times New Roman" w:hAnsi="Times New Roman" w:cs="Times New Roman"/>
          <w:b/>
          <w:bCs/>
        </w:rPr>
        <w:t>（一）</w:t>
      </w:r>
      <w:r w:rsidR="000C6B31" w:rsidRPr="00E42D2B">
        <w:rPr>
          <w:rFonts w:ascii="Times New Roman" w:hAnsi="Times New Roman" w:cs="Times New Roman"/>
          <w:b/>
          <w:bCs/>
        </w:rPr>
        <w:t>甲</w:t>
      </w:r>
      <w:r w:rsidR="00AB395F" w:rsidRPr="00E42D2B">
        <w:rPr>
          <w:rFonts w:ascii="Times New Roman" w:hAnsi="Times New Roman" w:cs="Times New Roman"/>
          <w:b/>
          <w:bCs/>
        </w:rPr>
        <w:t>之主張無理由</w:t>
      </w:r>
      <w:r w:rsidR="009B2AA7" w:rsidRPr="00E42D2B">
        <w:rPr>
          <w:rFonts w:ascii="Times New Roman" w:hAnsi="Times New Roman" w:cs="Times New Roman"/>
        </w:rPr>
        <w:t>（</w:t>
      </w:r>
      <w:r w:rsidR="009B2AA7" w:rsidRPr="00E42D2B">
        <w:rPr>
          <w:rFonts w:ascii="Times New Roman" w:hAnsi="Times New Roman" w:cs="Times New Roman"/>
        </w:rPr>
        <w:t>10%</w:t>
      </w:r>
      <w:r w:rsidR="009B2AA7" w:rsidRPr="00E42D2B">
        <w:rPr>
          <w:rFonts w:ascii="Times New Roman" w:hAnsi="Times New Roman" w:cs="Times New Roman"/>
        </w:rPr>
        <w:t>）</w:t>
      </w:r>
    </w:p>
    <w:p w14:paraId="010C2A58" w14:textId="26FEE4BE" w:rsidR="00AB395F" w:rsidRPr="00E42D2B" w:rsidRDefault="00AB395F" w:rsidP="00C74881">
      <w:pPr>
        <w:pStyle w:val="a3"/>
        <w:numPr>
          <w:ilvl w:val="0"/>
          <w:numId w:val="5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依民法第</w:t>
      </w:r>
      <w:r w:rsidRPr="00E42D2B">
        <w:rPr>
          <w:rFonts w:ascii="Times New Roman" w:hAnsi="Times New Roman" w:cs="Times New Roman"/>
        </w:rPr>
        <w:t>104</w:t>
      </w:r>
      <w:r w:rsidRPr="00E42D2B">
        <w:rPr>
          <w:rFonts w:ascii="Times New Roman" w:hAnsi="Times New Roman" w:cs="Times New Roman"/>
        </w:rPr>
        <w:t>條規定</w:t>
      </w:r>
      <w:r w:rsidR="00C55E80" w:rsidRPr="00E42D2B">
        <w:rPr>
          <w:rFonts w:ascii="Times New Roman" w:hAnsi="Times New Roman" w:cs="Times New Roman"/>
        </w:rPr>
        <w:t>限制能力人不影響代理權之行使。</w:t>
      </w:r>
      <w:r w:rsidR="0026272C" w:rsidRPr="00E42D2B">
        <w:rPr>
          <w:rFonts w:ascii="Times New Roman" w:hAnsi="Times New Roman" w:cs="Times New Roman"/>
        </w:rPr>
        <w:t>[</w:t>
      </w:r>
      <w:r w:rsidR="0026272C" w:rsidRPr="00E42D2B">
        <w:rPr>
          <w:rFonts w:ascii="Times New Roman" w:hAnsi="Times New Roman" w:cs="Times New Roman"/>
        </w:rPr>
        <w:t>配</w:t>
      </w:r>
      <w:r w:rsidR="0026272C" w:rsidRPr="00E42D2B">
        <w:rPr>
          <w:rFonts w:ascii="Times New Roman" w:hAnsi="Times New Roman" w:cs="Times New Roman"/>
        </w:rPr>
        <w:t>5]</w:t>
      </w:r>
    </w:p>
    <w:p w14:paraId="70DD9010" w14:textId="393406B9" w:rsidR="00707E82" w:rsidRPr="00E42D2B" w:rsidRDefault="00707E82" w:rsidP="00C74881">
      <w:pPr>
        <w:pStyle w:val="a3"/>
        <w:numPr>
          <w:ilvl w:val="0"/>
          <w:numId w:val="5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依民法第</w:t>
      </w:r>
      <w:r w:rsidR="00C55E80" w:rsidRPr="00E42D2B">
        <w:rPr>
          <w:rFonts w:ascii="Times New Roman" w:hAnsi="Times New Roman" w:cs="Times New Roman"/>
        </w:rPr>
        <w:t>13</w:t>
      </w:r>
      <w:r w:rsidR="00C55E80" w:rsidRPr="00E42D2B">
        <w:rPr>
          <w:rFonts w:ascii="Times New Roman" w:hAnsi="Times New Roman" w:cs="Times New Roman"/>
        </w:rPr>
        <w:t>條第</w:t>
      </w:r>
      <w:r w:rsidR="001A1A63" w:rsidRPr="00E42D2B">
        <w:rPr>
          <w:rFonts w:ascii="Times New Roman" w:hAnsi="Times New Roman" w:cs="Times New Roman"/>
        </w:rPr>
        <w:t>2</w:t>
      </w:r>
      <w:r w:rsidR="00C55E80" w:rsidRPr="00E42D2B">
        <w:rPr>
          <w:rFonts w:ascii="Times New Roman" w:hAnsi="Times New Roman" w:cs="Times New Roman"/>
        </w:rPr>
        <w:t>項規定</w:t>
      </w:r>
      <w:r w:rsidR="001A1A63" w:rsidRPr="00E42D2B">
        <w:rPr>
          <w:rFonts w:ascii="Times New Roman" w:hAnsi="Times New Roman" w:cs="Times New Roman"/>
        </w:rPr>
        <w:t>，</w:t>
      </w:r>
      <w:r w:rsidR="001A1A63" w:rsidRPr="00E42D2B">
        <w:rPr>
          <w:rFonts w:ascii="Times New Roman" w:hAnsi="Times New Roman" w:cs="Times New Roman"/>
        </w:rPr>
        <w:t>7</w:t>
      </w:r>
      <w:r w:rsidR="001A1A63" w:rsidRPr="00E42D2B">
        <w:rPr>
          <w:rFonts w:ascii="Times New Roman" w:hAnsi="Times New Roman" w:cs="Times New Roman"/>
        </w:rPr>
        <w:t>歲以上未滿</w:t>
      </w:r>
      <w:r w:rsidR="001A1A63" w:rsidRPr="00E42D2B">
        <w:rPr>
          <w:rFonts w:ascii="Times New Roman" w:hAnsi="Times New Roman" w:cs="Times New Roman"/>
        </w:rPr>
        <w:t>18</w:t>
      </w:r>
      <w:r w:rsidR="001A1A63" w:rsidRPr="00E42D2B">
        <w:rPr>
          <w:rFonts w:ascii="Times New Roman" w:hAnsi="Times New Roman" w:cs="Times New Roman"/>
        </w:rPr>
        <w:t>歲為限制行為能理人，</w:t>
      </w:r>
      <w:r w:rsidR="00C55E80" w:rsidRPr="00E42D2B">
        <w:rPr>
          <w:rFonts w:ascii="Times New Roman" w:hAnsi="Times New Roman" w:cs="Times New Roman"/>
        </w:rPr>
        <w:t>丙為限制行為能力人。</w:t>
      </w:r>
      <w:r w:rsidR="0026272C" w:rsidRPr="00E42D2B">
        <w:rPr>
          <w:rFonts w:ascii="Times New Roman" w:hAnsi="Times New Roman" w:cs="Times New Roman"/>
        </w:rPr>
        <w:t>[</w:t>
      </w:r>
      <w:r w:rsidR="0026272C" w:rsidRPr="00E42D2B">
        <w:rPr>
          <w:rFonts w:ascii="Times New Roman" w:hAnsi="Times New Roman" w:cs="Times New Roman"/>
        </w:rPr>
        <w:t>配</w:t>
      </w:r>
      <w:r w:rsidR="0026272C" w:rsidRPr="00E42D2B">
        <w:rPr>
          <w:rFonts w:ascii="Times New Roman" w:hAnsi="Times New Roman" w:cs="Times New Roman"/>
        </w:rPr>
        <w:t>3]</w:t>
      </w:r>
    </w:p>
    <w:p w14:paraId="2473B5EA" w14:textId="64304542" w:rsidR="00C55E80" w:rsidRPr="00E42D2B" w:rsidRDefault="00BF0C1B" w:rsidP="00C74881">
      <w:pPr>
        <w:pStyle w:val="a3"/>
        <w:numPr>
          <w:ilvl w:val="0"/>
          <w:numId w:val="5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小結：</w:t>
      </w:r>
      <w:r w:rsidR="00C55E80" w:rsidRPr="00E42D2B">
        <w:rPr>
          <w:rFonts w:ascii="Times New Roman" w:hAnsi="Times New Roman" w:cs="Times New Roman"/>
        </w:rPr>
        <w:t>甲僅以丙之年齡，主張其所為代理行為無效，屬無理由。</w:t>
      </w:r>
      <w:commentRangeStart w:id="0"/>
      <w:r w:rsidR="0026272C" w:rsidRPr="00E42D2B">
        <w:rPr>
          <w:rFonts w:ascii="Times New Roman" w:hAnsi="Times New Roman" w:cs="Times New Roman"/>
        </w:rPr>
        <w:t>[</w:t>
      </w:r>
      <w:r w:rsidR="0026272C" w:rsidRPr="00E42D2B">
        <w:rPr>
          <w:rFonts w:ascii="Times New Roman" w:hAnsi="Times New Roman" w:cs="Times New Roman"/>
        </w:rPr>
        <w:t>配</w:t>
      </w:r>
      <w:r w:rsidR="0026272C" w:rsidRPr="00E42D2B">
        <w:rPr>
          <w:rFonts w:ascii="Times New Roman" w:hAnsi="Times New Roman" w:cs="Times New Roman"/>
        </w:rPr>
        <w:t>2]</w:t>
      </w:r>
      <w:commentRangeEnd w:id="0"/>
      <w:r w:rsidR="006756DE" w:rsidRPr="00E42D2B">
        <w:rPr>
          <w:rStyle w:val="a4"/>
          <w:rFonts w:ascii="Times New Roman" w:hAnsi="Times New Roman" w:cs="Times New Roman"/>
        </w:rPr>
        <w:commentReference w:id="0"/>
      </w:r>
    </w:p>
    <w:p w14:paraId="6E32C423" w14:textId="77777777" w:rsidR="00523A29" w:rsidRPr="00E42D2B" w:rsidRDefault="00523A29" w:rsidP="00C74881">
      <w:pPr>
        <w:spacing w:line="420" w:lineRule="exact"/>
        <w:jc w:val="both"/>
        <w:rPr>
          <w:rFonts w:ascii="Times New Roman" w:hAnsi="Times New Roman" w:cs="Times New Roman"/>
        </w:rPr>
      </w:pPr>
    </w:p>
    <w:p w14:paraId="5EFC9C80" w14:textId="6681DEF8" w:rsidR="00523A29" w:rsidRPr="00E42D2B" w:rsidRDefault="00523A29" w:rsidP="00C74881">
      <w:pPr>
        <w:spacing w:line="420" w:lineRule="exact"/>
        <w:jc w:val="both"/>
        <w:rPr>
          <w:rFonts w:ascii="Times New Roman" w:hAnsi="Times New Roman" w:cs="Times New Roman"/>
          <w:b/>
          <w:bCs/>
        </w:rPr>
      </w:pPr>
      <w:r w:rsidRPr="00E42D2B">
        <w:rPr>
          <w:rFonts w:ascii="Times New Roman" w:hAnsi="Times New Roman" w:cs="Times New Roman"/>
          <w:b/>
          <w:bCs/>
        </w:rPr>
        <w:t>（二）</w:t>
      </w:r>
      <w:r w:rsidR="00137710" w:rsidRPr="00E42D2B">
        <w:rPr>
          <w:rFonts w:ascii="Times New Roman" w:hAnsi="Times New Roman" w:cs="Times New Roman"/>
          <w:b/>
          <w:bCs/>
        </w:rPr>
        <w:t>丁應主張丙構成表見代理</w:t>
      </w:r>
      <w:r w:rsidR="009B2AA7" w:rsidRPr="00E42D2B">
        <w:rPr>
          <w:rFonts w:ascii="Times New Roman" w:hAnsi="Times New Roman" w:cs="Times New Roman"/>
        </w:rPr>
        <w:t>（</w:t>
      </w:r>
      <w:r w:rsidR="009B2AA7" w:rsidRPr="00E42D2B">
        <w:rPr>
          <w:rFonts w:ascii="Times New Roman" w:hAnsi="Times New Roman" w:cs="Times New Roman"/>
        </w:rPr>
        <w:t>15%</w:t>
      </w:r>
      <w:r w:rsidR="009B2AA7" w:rsidRPr="00E42D2B">
        <w:rPr>
          <w:rFonts w:ascii="Times New Roman" w:hAnsi="Times New Roman" w:cs="Times New Roman"/>
        </w:rPr>
        <w:t>）</w:t>
      </w:r>
    </w:p>
    <w:p w14:paraId="6141DD5A" w14:textId="3C59A6AF" w:rsidR="00137710" w:rsidRPr="00E42D2B" w:rsidRDefault="00137710" w:rsidP="00C74881">
      <w:pPr>
        <w:pStyle w:val="a3"/>
        <w:numPr>
          <w:ilvl w:val="0"/>
          <w:numId w:val="4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民法第</w:t>
      </w:r>
      <w:r w:rsidR="00A23B1B" w:rsidRPr="00E42D2B">
        <w:rPr>
          <w:rFonts w:ascii="Times New Roman" w:hAnsi="Times New Roman" w:cs="Times New Roman"/>
        </w:rPr>
        <w:t>169</w:t>
      </w:r>
      <w:r w:rsidR="00A23B1B" w:rsidRPr="00E42D2B">
        <w:rPr>
          <w:rFonts w:ascii="Times New Roman" w:hAnsi="Times New Roman" w:cs="Times New Roman"/>
        </w:rPr>
        <w:t>條</w:t>
      </w:r>
      <w:r w:rsidR="00DC1758" w:rsidRPr="00E42D2B">
        <w:rPr>
          <w:rFonts w:ascii="Times New Roman" w:hAnsi="Times New Roman" w:cs="Times New Roman"/>
        </w:rPr>
        <w:t>（</w:t>
      </w:r>
      <w:r w:rsidR="000A40D9" w:rsidRPr="00E42D2B">
        <w:rPr>
          <w:rFonts w:ascii="Times New Roman" w:hAnsi="Times New Roman" w:cs="Times New Roman"/>
        </w:rPr>
        <w:t>或指出</w:t>
      </w:r>
      <w:r w:rsidR="000A40D9" w:rsidRPr="00E42D2B">
        <w:rPr>
          <w:rFonts w:ascii="Times New Roman" w:hAnsi="Times New Roman" w:cs="Times New Roman"/>
        </w:rPr>
        <w:t>169</w:t>
      </w:r>
      <w:r w:rsidR="00281C7B" w:rsidRPr="00E42D2B">
        <w:rPr>
          <w:rFonts w:ascii="Times New Roman" w:hAnsi="Times New Roman" w:cs="Times New Roman"/>
        </w:rPr>
        <w:t>本文</w:t>
      </w:r>
      <w:r w:rsidR="00DC1758" w:rsidRPr="00E42D2B">
        <w:rPr>
          <w:rFonts w:ascii="Times New Roman" w:hAnsi="Times New Roman" w:cs="Times New Roman"/>
        </w:rPr>
        <w:t>）</w:t>
      </w:r>
      <w:r w:rsidR="00927484" w:rsidRPr="00E42D2B">
        <w:rPr>
          <w:rFonts w:ascii="Times New Roman" w:hAnsi="Times New Roman" w:cs="Times New Roman"/>
        </w:rPr>
        <w:t>定有</w:t>
      </w:r>
      <w:r w:rsidR="009D1471" w:rsidRPr="00E42D2B">
        <w:rPr>
          <w:rFonts w:ascii="Times New Roman" w:hAnsi="Times New Roman" w:cs="Times New Roman"/>
        </w:rPr>
        <w:t>表見代理，</w:t>
      </w:r>
      <w:r w:rsidR="008F2DD2" w:rsidRPr="00E42D2B">
        <w:rPr>
          <w:rFonts w:ascii="Times New Roman" w:hAnsi="Times New Roman" w:cs="Times New Roman"/>
        </w:rPr>
        <w:t>後段</w:t>
      </w:r>
      <w:r w:rsidR="00D11829" w:rsidRPr="00E42D2B">
        <w:rPr>
          <w:rFonts w:ascii="Times New Roman" w:hAnsi="Times New Roman" w:cs="Times New Roman"/>
        </w:rPr>
        <w:t>（</w:t>
      </w:r>
      <w:r w:rsidR="009B2AA7" w:rsidRPr="00E42D2B">
        <w:rPr>
          <w:rFonts w:ascii="Times New Roman" w:hAnsi="Times New Roman" w:cs="Times New Roman"/>
        </w:rPr>
        <w:t>或本文中段</w:t>
      </w:r>
      <w:r w:rsidR="00D11829" w:rsidRPr="00E42D2B">
        <w:rPr>
          <w:rFonts w:ascii="Times New Roman" w:hAnsi="Times New Roman" w:cs="Times New Roman"/>
        </w:rPr>
        <w:t>）屬於「</w:t>
      </w:r>
      <w:r w:rsidR="00D11829" w:rsidRPr="00E42D2B">
        <w:rPr>
          <w:rFonts w:ascii="Times New Roman" w:hAnsi="Times New Roman" w:cs="Times New Roman"/>
        </w:rPr>
        <w:t>或知他人表示為其代理人而不為反對之表示者</w:t>
      </w:r>
      <w:r w:rsidR="00D11829" w:rsidRPr="00E42D2B">
        <w:rPr>
          <w:rFonts w:ascii="Times New Roman" w:hAnsi="Times New Roman" w:cs="Times New Roman"/>
        </w:rPr>
        <w:t>」</w:t>
      </w:r>
      <w:r w:rsidR="008F2DD2" w:rsidRPr="00E42D2B">
        <w:rPr>
          <w:rFonts w:ascii="Times New Roman" w:hAnsi="Times New Roman" w:cs="Times New Roman"/>
        </w:rPr>
        <w:t>為</w:t>
      </w:r>
      <w:r w:rsidR="00DE5650" w:rsidRPr="00E42D2B">
        <w:rPr>
          <w:rFonts w:ascii="Times New Roman" w:hAnsi="Times New Roman" w:cs="Times New Roman"/>
        </w:rPr>
        <w:t>「</w:t>
      </w:r>
      <w:r w:rsidR="008F2DD2" w:rsidRPr="00E42D2B">
        <w:rPr>
          <w:rFonts w:ascii="Times New Roman" w:hAnsi="Times New Roman" w:cs="Times New Roman"/>
        </w:rPr>
        <w:t>容忍授權型</w:t>
      </w:r>
      <w:r w:rsidR="00DE5650" w:rsidRPr="00E42D2B">
        <w:rPr>
          <w:rFonts w:ascii="Times New Roman" w:hAnsi="Times New Roman" w:cs="Times New Roman"/>
        </w:rPr>
        <w:t>」</w:t>
      </w:r>
      <w:r w:rsidR="00D11829" w:rsidRPr="00E42D2B">
        <w:rPr>
          <w:rFonts w:ascii="Times New Roman" w:hAnsi="Times New Roman" w:cs="Times New Roman"/>
        </w:rPr>
        <w:t>之代理，構成此種表見代理</w:t>
      </w:r>
      <w:r w:rsidR="00704367" w:rsidRPr="00E42D2B">
        <w:rPr>
          <w:rFonts w:ascii="Times New Roman" w:hAnsi="Times New Roman" w:cs="Times New Roman"/>
        </w:rPr>
        <w:t>，</w:t>
      </w:r>
      <w:r w:rsidR="008F2DD2" w:rsidRPr="00E42D2B">
        <w:rPr>
          <w:rFonts w:ascii="Times New Roman" w:hAnsi="Times New Roman" w:cs="Times New Roman"/>
        </w:rPr>
        <w:t>需製造代理權的外觀，並造成他人正當信賴</w:t>
      </w:r>
      <w:r w:rsidR="00B13DD2" w:rsidRPr="00E42D2B">
        <w:rPr>
          <w:rFonts w:ascii="Times New Roman" w:hAnsi="Times New Roman" w:cs="Times New Roman"/>
        </w:rPr>
        <w:t>，且依</w:t>
      </w:r>
      <w:r w:rsidR="00D11829" w:rsidRPr="00E42D2B">
        <w:rPr>
          <w:rFonts w:ascii="Times New Roman" w:hAnsi="Times New Roman" w:cs="Times New Roman"/>
        </w:rPr>
        <w:t>同條</w:t>
      </w:r>
      <w:r w:rsidR="00B13DD2" w:rsidRPr="00E42D2B">
        <w:rPr>
          <w:rFonts w:ascii="Times New Roman" w:hAnsi="Times New Roman" w:cs="Times New Roman"/>
        </w:rPr>
        <w:t>但書規定，</w:t>
      </w:r>
      <w:r w:rsidR="007A609E" w:rsidRPr="00E42D2B">
        <w:rPr>
          <w:rFonts w:ascii="Times New Roman" w:hAnsi="Times New Roman" w:cs="Times New Roman"/>
        </w:rPr>
        <w:t>第三人需為善意</w:t>
      </w:r>
      <w:r w:rsidR="00281C7B" w:rsidRPr="00E42D2B">
        <w:rPr>
          <w:rFonts w:ascii="Times New Roman" w:hAnsi="Times New Roman" w:cs="Times New Roman"/>
        </w:rPr>
        <w:t>無過失</w:t>
      </w:r>
      <w:r w:rsidR="007A609E" w:rsidRPr="00E42D2B">
        <w:rPr>
          <w:rFonts w:ascii="Times New Roman" w:hAnsi="Times New Roman" w:cs="Times New Roman"/>
        </w:rPr>
        <w:t>。</w:t>
      </w:r>
      <w:r w:rsidR="005457B5" w:rsidRPr="00E42D2B">
        <w:rPr>
          <w:rFonts w:ascii="Times New Roman" w:hAnsi="Times New Roman" w:cs="Times New Roman"/>
        </w:rPr>
        <w:t>構成表見代理之情形，相對人得請求本人負契約之責任。</w:t>
      </w:r>
      <w:commentRangeStart w:id="1"/>
      <w:r w:rsidR="000A40D9" w:rsidRPr="00E42D2B">
        <w:rPr>
          <w:rFonts w:ascii="Times New Roman" w:hAnsi="Times New Roman" w:cs="Times New Roman"/>
        </w:rPr>
        <w:t>[</w:t>
      </w:r>
      <w:r w:rsidR="000A40D9" w:rsidRPr="00E42D2B">
        <w:rPr>
          <w:rFonts w:ascii="Times New Roman" w:hAnsi="Times New Roman" w:cs="Times New Roman"/>
        </w:rPr>
        <w:t>配</w:t>
      </w:r>
      <w:r w:rsidR="008E2EF2" w:rsidRPr="00E42D2B">
        <w:rPr>
          <w:rFonts w:ascii="Times New Roman" w:hAnsi="Times New Roman" w:cs="Times New Roman"/>
        </w:rPr>
        <w:t>7</w:t>
      </w:r>
      <w:r w:rsidR="000A40D9" w:rsidRPr="00E42D2B">
        <w:rPr>
          <w:rFonts w:ascii="Times New Roman" w:hAnsi="Times New Roman" w:cs="Times New Roman"/>
        </w:rPr>
        <w:t>]</w:t>
      </w:r>
      <w:commentRangeEnd w:id="1"/>
      <w:r w:rsidR="00956471" w:rsidRPr="00E42D2B">
        <w:rPr>
          <w:rStyle w:val="a4"/>
          <w:rFonts w:ascii="Times New Roman" w:hAnsi="Times New Roman" w:cs="Times New Roman"/>
        </w:rPr>
        <w:commentReference w:id="1"/>
      </w:r>
    </w:p>
    <w:p w14:paraId="750ADEC2" w14:textId="1C47352C" w:rsidR="00BF0C1B" w:rsidRPr="00E42D2B" w:rsidRDefault="009C1595" w:rsidP="00C74881">
      <w:pPr>
        <w:pStyle w:val="a3"/>
        <w:numPr>
          <w:ilvl w:val="0"/>
          <w:numId w:val="4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依題意，</w:t>
      </w:r>
      <w:r w:rsidR="00D30921" w:rsidRPr="00E42D2B">
        <w:rPr>
          <w:rFonts w:ascii="Times New Roman" w:hAnsi="Times New Roman" w:cs="Times New Roman"/>
        </w:rPr>
        <w:t>可知丙</w:t>
      </w:r>
      <w:r w:rsidR="000A40D9" w:rsidRPr="00E42D2B">
        <w:rPr>
          <w:rFonts w:ascii="Times New Roman" w:hAnsi="Times New Roman" w:cs="Times New Roman"/>
        </w:rPr>
        <w:t>並無代理權</w:t>
      </w:r>
      <w:r w:rsidR="00D30921" w:rsidRPr="00E42D2B">
        <w:rPr>
          <w:rFonts w:ascii="Times New Roman" w:hAnsi="Times New Roman" w:cs="Times New Roman"/>
        </w:rPr>
        <w:t>，</w:t>
      </w:r>
      <w:r w:rsidR="000A40D9" w:rsidRPr="00E42D2B">
        <w:rPr>
          <w:rFonts w:ascii="Times New Roman" w:hAnsi="Times New Roman" w:cs="Times New Roman"/>
        </w:rPr>
        <w:t>卻</w:t>
      </w:r>
      <w:r w:rsidRPr="00E42D2B">
        <w:rPr>
          <w:rFonts w:ascii="Times New Roman" w:hAnsi="Times New Roman" w:cs="Times New Roman"/>
        </w:rPr>
        <w:t>多次代理甲簽訂買賣契約，甲明知卻總是</w:t>
      </w:r>
      <w:r w:rsidR="00E373E9" w:rsidRPr="00E42D2B">
        <w:rPr>
          <w:rFonts w:ascii="Times New Roman" w:hAnsi="Times New Roman" w:cs="Times New Roman"/>
        </w:rPr>
        <w:t>依約履行，</w:t>
      </w:r>
      <w:r w:rsidR="008E2DD7" w:rsidRPr="00E42D2B">
        <w:rPr>
          <w:rFonts w:ascii="Times New Roman" w:hAnsi="Times New Roman" w:cs="Times New Roman"/>
        </w:rPr>
        <w:t>因此製造出</w:t>
      </w:r>
      <w:r w:rsidR="006A0A77" w:rsidRPr="00E42D2B">
        <w:rPr>
          <w:rFonts w:ascii="Times New Roman" w:hAnsi="Times New Roman" w:cs="Times New Roman"/>
        </w:rPr>
        <w:t>製造代理權外觀</w:t>
      </w:r>
      <w:r w:rsidR="008E2DD7" w:rsidRPr="00E42D2B">
        <w:rPr>
          <w:rFonts w:ascii="Times New Roman" w:hAnsi="Times New Roman" w:cs="Times New Roman"/>
        </w:rPr>
        <w:t>，屬</w:t>
      </w:r>
      <w:r w:rsidR="008E2DD7" w:rsidRPr="00E42D2B">
        <w:rPr>
          <w:rFonts w:ascii="Times New Roman" w:hAnsi="Times New Roman" w:cs="Times New Roman"/>
        </w:rPr>
        <w:t>容忍授權</w:t>
      </w:r>
      <w:r w:rsidR="00E373E9" w:rsidRPr="00E42D2B">
        <w:rPr>
          <w:rFonts w:ascii="Times New Roman" w:hAnsi="Times New Roman" w:cs="Times New Roman"/>
        </w:rPr>
        <w:t>，且</w:t>
      </w:r>
      <w:r w:rsidR="00660295" w:rsidRPr="00E42D2B">
        <w:rPr>
          <w:rFonts w:ascii="Times New Roman" w:hAnsi="Times New Roman" w:cs="Times New Roman"/>
        </w:rPr>
        <w:t>不只農民、連盤商及超市都誤以為</w:t>
      </w:r>
      <w:r w:rsidR="00286F67" w:rsidRPr="00E42D2B">
        <w:rPr>
          <w:rFonts w:ascii="Times New Roman" w:hAnsi="Times New Roman" w:cs="Times New Roman"/>
        </w:rPr>
        <w:t>丙為甲之代理人，可知甲之行為已造成他人正當信賴</w:t>
      </w:r>
      <w:r w:rsidR="00281FC7" w:rsidRPr="00E42D2B">
        <w:rPr>
          <w:rFonts w:ascii="Times New Roman" w:hAnsi="Times New Roman" w:cs="Times New Roman"/>
        </w:rPr>
        <w:t>。</w:t>
      </w:r>
      <w:r w:rsidR="00264199" w:rsidRPr="00E42D2B">
        <w:rPr>
          <w:rFonts w:ascii="Times New Roman" w:hAnsi="Times New Roman" w:cs="Times New Roman"/>
        </w:rPr>
        <w:t>又第三人丁</w:t>
      </w:r>
      <w:r w:rsidR="006D485F" w:rsidRPr="00E42D2B">
        <w:rPr>
          <w:rFonts w:ascii="Times New Roman" w:hAnsi="Times New Roman" w:cs="Times New Roman"/>
        </w:rPr>
        <w:t>為農民，以</w:t>
      </w:r>
      <w:r w:rsidR="00704367" w:rsidRPr="00E42D2B">
        <w:rPr>
          <w:rFonts w:ascii="Times New Roman" w:hAnsi="Times New Roman" w:cs="Times New Roman"/>
        </w:rPr>
        <w:t>交易</w:t>
      </w:r>
      <w:r w:rsidR="00E265F5" w:rsidRPr="00E42D2B">
        <w:rPr>
          <w:rFonts w:ascii="Times New Roman" w:hAnsi="Times New Roman" w:cs="Times New Roman"/>
        </w:rPr>
        <w:t>地位來看，連較有地位之盤商、超商皆以為丙係甲之代理人</w:t>
      </w:r>
      <w:r w:rsidR="00EC1DC9" w:rsidRPr="00E42D2B">
        <w:rPr>
          <w:rFonts w:ascii="Times New Roman" w:hAnsi="Times New Roman" w:cs="Times New Roman"/>
        </w:rPr>
        <w:t>，可見丁應已盡其調查義務</w:t>
      </w:r>
      <w:r w:rsidR="00BF0C1B" w:rsidRPr="00E42D2B">
        <w:rPr>
          <w:rFonts w:ascii="Times New Roman" w:hAnsi="Times New Roman" w:cs="Times New Roman"/>
        </w:rPr>
        <w:t>，丁屬善意無過失之第三人。</w:t>
      </w:r>
      <w:r w:rsidR="00175958" w:rsidRPr="00E42D2B">
        <w:rPr>
          <w:rFonts w:ascii="Times New Roman" w:hAnsi="Times New Roman" w:cs="Times New Roman"/>
        </w:rPr>
        <w:t>復值一提的是，</w:t>
      </w:r>
      <w:r w:rsidR="00A87890" w:rsidRPr="00E42D2B">
        <w:rPr>
          <w:rFonts w:ascii="Times New Roman" w:hAnsi="Times New Roman" w:cs="Times New Roman"/>
        </w:rPr>
        <w:t>丁</w:t>
      </w:r>
      <w:r w:rsidR="00175958" w:rsidRPr="00E42D2B">
        <w:rPr>
          <w:rFonts w:ascii="Times New Roman" w:hAnsi="Times New Roman" w:cs="Times New Roman"/>
        </w:rPr>
        <w:t>送潮</w:t>
      </w:r>
      <w:r w:rsidR="00175958" w:rsidRPr="00E42D2B">
        <w:rPr>
          <w:rFonts w:ascii="Times New Roman" w:hAnsi="Times New Roman" w:cs="Times New Roman"/>
        </w:rPr>
        <w:t>T</w:t>
      </w:r>
      <w:r w:rsidR="006C6C27" w:rsidRPr="00E42D2B">
        <w:rPr>
          <w:rFonts w:ascii="Times New Roman" w:hAnsi="Times New Roman" w:cs="Times New Roman"/>
        </w:rPr>
        <w:t>之行為</w:t>
      </w:r>
      <w:r w:rsidR="00175958" w:rsidRPr="00E42D2B">
        <w:rPr>
          <w:rFonts w:ascii="Times New Roman" w:hAnsi="Times New Roman" w:cs="Times New Roman"/>
        </w:rPr>
        <w:t>僅係為拜託丙答應簽約，並非明知丙係無權代理人</w:t>
      </w:r>
      <w:r w:rsidR="00175958" w:rsidRPr="00E42D2B">
        <w:rPr>
          <w:rFonts w:ascii="Times New Roman" w:hAnsi="Times New Roman" w:cs="Times New Roman"/>
        </w:rPr>
        <w:t>。</w:t>
      </w:r>
      <w:commentRangeStart w:id="2"/>
      <w:r w:rsidR="000A40D9" w:rsidRPr="00E42D2B">
        <w:rPr>
          <w:rFonts w:ascii="Times New Roman" w:hAnsi="Times New Roman" w:cs="Times New Roman"/>
        </w:rPr>
        <w:t>[</w:t>
      </w:r>
      <w:r w:rsidR="000A40D9" w:rsidRPr="00E42D2B">
        <w:rPr>
          <w:rFonts w:ascii="Times New Roman" w:hAnsi="Times New Roman" w:cs="Times New Roman"/>
        </w:rPr>
        <w:t>配</w:t>
      </w:r>
      <w:r w:rsidR="000A40D9" w:rsidRPr="00E42D2B">
        <w:rPr>
          <w:rFonts w:ascii="Times New Roman" w:hAnsi="Times New Roman" w:cs="Times New Roman"/>
        </w:rPr>
        <w:t>7]</w:t>
      </w:r>
      <w:commentRangeEnd w:id="2"/>
      <w:r w:rsidR="006756DE" w:rsidRPr="00E42D2B">
        <w:rPr>
          <w:rStyle w:val="a4"/>
          <w:rFonts w:ascii="Times New Roman" w:hAnsi="Times New Roman" w:cs="Times New Roman"/>
        </w:rPr>
        <w:commentReference w:id="2"/>
      </w:r>
    </w:p>
    <w:p w14:paraId="12F38532" w14:textId="620DF477" w:rsidR="00264199" w:rsidRPr="00E42D2B" w:rsidRDefault="00BF0C1B" w:rsidP="00C74881">
      <w:pPr>
        <w:pStyle w:val="a3"/>
        <w:numPr>
          <w:ilvl w:val="0"/>
          <w:numId w:val="4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小結：</w:t>
      </w:r>
      <w:r w:rsidR="006909A2" w:rsidRPr="00E42D2B">
        <w:rPr>
          <w:rFonts w:ascii="Times New Roman" w:hAnsi="Times New Roman" w:cs="Times New Roman"/>
        </w:rPr>
        <w:t>丁可以主張自己為善意第三人，</w:t>
      </w:r>
      <w:r w:rsidR="007E5C15" w:rsidRPr="00E42D2B">
        <w:rPr>
          <w:rFonts w:ascii="Times New Roman" w:hAnsi="Times New Roman" w:cs="Times New Roman"/>
        </w:rPr>
        <w:t>甲丙構成表見代理</w:t>
      </w:r>
      <w:r w:rsidR="00704367" w:rsidRPr="00E42D2B">
        <w:rPr>
          <w:rFonts w:ascii="Times New Roman" w:hAnsi="Times New Roman" w:cs="Times New Roman"/>
        </w:rPr>
        <w:t>，</w:t>
      </w:r>
      <w:r w:rsidR="007E5C15" w:rsidRPr="00E42D2B">
        <w:rPr>
          <w:rFonts w:ascii="Times New Roman" w:hAnsi="Times New Roman" w:cs="Times New Roman"/>
        </w:rPr>
        <w:t>丙丁間契約成立，甲應履行契約。</w:t>
      </w:r>
      <w:commentRangeStart w:id="3"/>
      <w:r w:rsidR="000A40D9" w:rsidRPr="00E42D2B">
        <w:rPr>
          <w:rFonts w:ascii="Times New Roman" w:hAnsi="Times New Roman" w:cs="Times New Roman"/>
        </w:rPr>
        <w:t>[</w:t>
      </w:r>
      <w:r w:rsidR="000A40D9" w:rsidRPr="00E42D2B">
        <w:rPr>
          <w:rFonts w:ascii="Times New Roman" w:hAnsi="Times New Roman" w:cs="Times New Roman"/>
        </w:rPr>
        <w:t>配</w:t>
      </w:r>
      <w:r w:rsidR="000A40D9" w:rsidRPr="00E42D2B">
        <w:rPr>
          <w:rFonts w:ascii="Times New Roman" w:hAnsi="Times New Roman" w:cs="Times New Roman"/>
        </w:rPr>
        <w:t>1]</w:t>
      </w:r>
      <w:commentRangeEnd w:id="3"/>
      <w:r w:rsidR="009A3409" w:rsidRPr="00E42D2B">
        <w:rPr>
          <w:rStyle w:val="a4"/>
          <w:rFonts w:ascii="Times New Roman" w:hAnsi="Times New Roman" w:cs="Times New Roman"/>
        </w:rPr>
        <w:commentReference w:id="3"/>
      </w:r>
    </w:p>
    <w:p w14:paraId="12AF08BD" w14:textId="77777777" w:rsidR="00523A29" w:rsidRPr="00E42D2B" w:rsidRDefault="00523A29" w:rsidP="00C74881">
      <w:pPr>
        <w:spacing w:line="420" w:lineRule="exact"/>
        <w:jc w:val="both"/>
        <w:rPr>
          <w:rFonts w:ascii="Times New Roman" w:hAnsi="Times New Roman" w:cs="Times New Roman"/>
        </w:rPr>
      </w:pPr>
    </w:p>
    <w:p w14:paraId="6AAB97F9" w14:textId="49AB1D12" w:rsidR="00523A29" w:rsidRPr="00E42D2B" w:rsidRDefault="00523A29" w:rsidP="00C74881">
      <w:pPr>
        <w:spacing w:line="420" w:lineRule="exact"/>
        <w:jc w:val="both"/>
        <w:rPr>
          <w:rFonts w:ascii="Times New Roman" w:hAnsi="Times New Roman" w:cs="Times New Roman"/>
          <w:b/>
          <w:bCs/>
        </w:rPr>
      </w:pPr>
      <w:commentRangeStart w:id="4"/>
      <w:r w:rsidRPr="00E42D2B">
        <w:rPr>
          <w:rFonts w:ascii="Times New Roman" w:hAnsi="Times New Roman" w:cs="Times New Roman"/>
          <w:b/>
          <w:bCs/>
        </w:rPr>
        <w:t>（三）</w:t>
      </w:r>
      <w:r w:rsidR="00E44C76" w:rsidRPr="00E42D2B">
        <w:rPr>
          <w:rFonts w:ascii="Times New Roman" w:hAnsi="Times New Roman" w:cs="Times New Roman"/>
          <w:b/>
          <w:bCs/>
        </w:rPr>
        <w:t>丁可直接請求丙賠償</w:t>
      </w:r>
      <w:r w:rsidR="00E44C76" w:rsidRPr="00E42D2B">
        <w:rPr>
          <w:rFonts w:ascii="Times New Roman" w:hAnsi="Times New Roman" w:cs="Times New Roman"/>
          <w:b/>
          <w:bCs/>
        </w:rPr>
        <w:t>3</w:t>
      </w:r>
      <w:r w:rsidR="00E44C76" w:rsidRPr="00E42D2B">
        <w:rPr>
          <w:rFonts w:ascii="Times New Roman" w:hAnsi="Times New Roman" w:cs="Times New Roman"/>
          <w:b/>
          <w:bCs/>
        </w:rPr>
        <w:t>千元</w:t>
      </w:r>
      <w:r w:rsidR="008E2EF2" w:rsidRPr="00E42D2B">
        <w:rPr>
          <w:rFonts w:ascii="Times New Roman" w:hAnsi="Times New Roman" w:cs="Times New Roman"/>
        </w:rPr>
        <w:t>（</w:t>
      </w:r>
      <w:r w:rsidR="008E2EF2" w:rsidRPr="00E42D2B">
        <w:rPr>
          <w:rFonts w:ascii="Times New Roman" w:hAnsi="Times New Roman" w:cs="Times New Roman"/>
        </w:rPr>
        <w:t>20%</w:t>
      </w:r>
      <w:r w:rsidR="008E2EF2" w:rsidRPr="00E42D2B">
        <w:rPr>
          <w:rFonts w:ascii="Times New Roman" w:hAnsi="Times New Roman" w:cs="Times New Roman"/>
        </w:rPr>
        <w:t>）</w:t>
      </w:r>
      <w:commentRangeEnd w:id="4"/>
      <w:r w:rsidR="005F6E20" w:rsidRPr="00E42D2B">
        <w:rPr>
          <w:rStyle w:val="a4"/>
          <w:rFonts w:ascii="Times New Roman" w:hAnsi="Times New Roman" w:cs="Times New Roman"/>
        </w:rPr>
        <w:commentReference w:id="4"/>
      </w:r>
    </w:p>
    <w:p w14:paraId="31C6C00D" w14:textId="76F450CE" w:rsidR="00A330C0" w:rsidRPr="00E42D2B" w:rsidRDefault="006F003C" w:rsidP="00C74881">
      <w:pPr>
        <w:pStyle w:val="a3"/>
        <w:numPr>
          <w:ilvl w:val="0"/>
          <w:numId w:val="2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依民法第</w:t>
      </w:r>
      <w:r w:rsidRPr="00E42D2B">
        <w:rPr>
          <w:rFonts w:ascii="Times New Roman" w:hAnsi="Times New Roman" w:cs="Times New Roman"/>
        </w:rPr>
        <w:t>110</w:t>
      </w:r>
      <w:r w:rsidRPr="00E42D2B">
        <w:rPr>
          <w:rFonts w:ascii="Times New Roman" w:hAnsi="Times New Roman" w:cs="Times New Roman"/>
        </w:rPr>
        <w:t>條</w:t>
      </w:r>
      <w:r w:rsidR="00096D7A" w:rsidRPr="00E42D2B">
        <w:rPr>
          <w:rFonts w:ascii="Times New Roman" w:hAnsi="Times New Roman" w:cs="Times New Roman"/>
        </w:rPr>
        <w:t>規定，無代理權人應對善意第三人負損害賠償責任</w:t>
      </w:r>
      <w:r w:rsidR="00C74881" w:rsidRPr="00E42D2B">
        <w:rPr>
          <w:rFonts w:ascii="Times New Roman" w:hAnsi="Times New Roman" w:cs="Times New Roman"/>
        </w:rPr>
        <w:t xml:space="preserve"> </w:t>
      </w:r>
      <w:r w:rsidR="00760E97" w:rsidRPr="00E42D2B">
        <w:rPr>
          <w:rFonts w:ascii="Times New Roman" w:hAnsi="Times New Roman" w:cs="Times New Roman"/>
        </w:rPr>
        <w:t>[</w:t>
      </w:r>
      <w:r w:rsidR="00760E97" w:rsidRPr="00E42D2B">
        <w:rPr>
          <w:rFonts w:ascii="Times New Roman" w:hAnsi="Times New Roman" w:cs="Times New Roman"/>
        </w:rPr>
        <w:t>配</w:t>
      </w:r>
      <w:r w:rsidR="00760E97" w:rsidRPr="00E42D2B">
        <w:rPr>
          <w:rFonts w:ascii="Times New Roman" w:hAnsi="Times New Roman" w:cs="Times New Roman"/>
        </w:rPr>
        <w:t>5]</w:t>
      </w:r>
      <w:r w:rsidR="00E46446" w:rsidRPr="00E42D2B">
        <w:rPr>
          <w:rFonts w:ascii="Times New Roman" w:hAnsi="Times New Roman" w:cs="Times New Roman"/>
        </w:rPr>
        <w:t>，</w:t>
      </w:r>
      <w:r w:rsidR="00426B89" w:rsidRPr="00E42D2B">
        <w:rPr>
          <w:rFonts w:ascii="Times New Roman" w:hAnsi="Times New Roman" w:cs="Times New Roman"/>
        </w:rPr>
        <w:t>然關於</w:t>
      </w:r>
      <w:r w:rsidR="00E46446" w:rsidRPr="00E42D2B">
        <w:rPr>
          <w:rFonts w:ascii="Times New Roman" w:hAnsi="Times New Roman" w:cs="Times New Roman"/>
        </w:rPr>
        <w:t>賠償責任範圍</w:t>
      </w:r>
      <w:r w:rsidR="00840EAC" w:rsidRPr="00E42D2B">
        <w:rPr>
          <w:rFonts w:ascii="Times New Roman" w:hAnsi="Times New Roman" w:cs="Times New Roman"/>
        </w:rPr>
        <w:t>有不同見解：</w:t>
      </w:r>
    </w:p>
    <w:p w14:paraId="5991EAB3" w14:textId="18DE1DD4" w:rsidR="00A330C0" w:rsidRPr="00E42D2B" w:rsidRDefault="00840EAC" w:rsidP="00C74881">
      <w:pPr>
        <w:pStyle w:val="a3"/>
        <w:numPr>
          <w:ilvl w:val="1"/>
          <w:numId w:val="2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履行利益說：</w:t>
      </w:r>
      <w:r w:rsidR="00E46446" w:rsidRPr="00E42D2B">
        <w:rPr>
          <w:rFonts w:ascii="Times New Roman" w:hAnsi="Times New Roman" w:cs="Times New Roman"/>
        </w:rPr>
        <w:t>實務認為不得超過</w:t>
      </w:r>
      <w:r w:rsidR="00213A64" w:rsidRPr="00E42D2B">
        <w:rPr>
          <w:rFonts w:ascii="Times New Roman" w:hAnsi="Times New Roman" w:cs="Times New Roman"/>
        </w:rPr>
        <w:t>相對人</w:t>
      </w:r>
      <w:r w:rsidR="0067759E" w:rsidRPr="00E42D2B">
        <w:rPr>
          <w:rFonts w:ascii="Times New Roman" w:hAnsi="Times New Roman" w:cs="Times New Roman"/>
        </w:rPr>
        <w:t>「</w:t>
      </w:r>
      <w:r w:rsidR="00213A64" w:rsidRPr="00E42D2B">
        <w:rPr>
          <w:rFonts w:ascii="Times New Roman" w:hAnsi="Times New Roman" w:cs="Times New Roman"/>
        </w:rPr>
        <w:t>因契約</w:t>
      </w:r>
      <w:r w:rsidR="006B3EE6" w:rsidRPr="00E42D2B">
        <w:rPr>
          <w:rFonts w:ascii="Times New Roman" w:hAnsi="Times New Roman" w:cs="Times New Roman"/>
        </w:rPr>
        <w:t>有效所得</w:t>
      </w:r>
      <w:r w:rsidR="00213A64" w:rsidRPr="00E42D2B">
        <w:rPr>
          <w:rFonts w:ascii="Times New Roman" w:hAnsi="Times New Roman" w:cs="Times New Roman"/>
        </w:rPr>
        <w:t>之利益</w:t>
      </w:r>
      <w:r w:rsidR="0067759E" w:rsidRPr="00E42D2B">
        <w:rPr>
          <w:rFonts w:ascii="Times New Roman" w:hAnsi="Times New Roman" w:cs="Times New Roman"/>
        </w:rPr>
        <w:t>」</w:t>
      </w:r>
      <w:r w:rsidR="000F50A2" w:rsidRPr="00E42D2B">
        <w:rPr>
          <w:rFonts w:ascii="Times New Roman" w:hAnsi="Times New Roman" w:cs="Times New Roman"/>
        </w:rPr>
        <w:t>，如轉賣可得利益或市場上的差價等</w:t>
      </w:r>
      <w:r w:rsidR="007351A0" w:rsidRPr="00E42D2B">
        <w:rPr>
          <w:rFonts w:ascii="Times New Roman" w:hAnsi="Times New Roman" w:cs="Times New Roman"/>
        </w:rPr>
        <w:t>，皆屬之</w:t>
      </w:r>
      <w:r w:rsidRPr="00E42D2B">
        <w:rPr>
          <w:rFonts w:ascii="Times New Roman" w:hAnsi="Times New Roman" w:cs="Times New Roman"/>
        </w:rPr>
        <w:t>。</w:t>
      </w:r>
    </w:p>
    <w:p w14:paraId="7C7B11AE" w14:textId="2B2CAD30" w:rsidR="005F6E20" w:rsidRPr="00E42D2B" w:rsidRDefault="00840EAC" w:rsidP="00C74881">
      <w:pPr>
        <w:pStyle w:val="a3"/>
        <w:numPr>
          <w:ilvl w:val="1"/>
          <w:numId w:val="2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信賴利益說：</w:t>
      </w:r>
      <w:r w:rsidR="000640A7" w:rsidRPr="00E42D2B">
        <w:rPr>
          <w:rFonts w:ascii="Times New Roman" w:hAnsi="Times New Roman" w:cs="Times New Roman"/>
        </w:rPr>
        <w:t>有</w:t>
      </w:r>
      <w:r w:rsidR="00213A64" w:rsidRPr="00E42D2B">
        <w:rPr>
          <w:rFonts w:ascii="Times New Roman" w:hAnsi="Times New Roman" w:cs="Times New Roman"/>
        </w:rPr>
        <w:t>學說則認為</w:t>
      </w:r>
      <w:r w:rsidR="006B3EE6" w:rsidRPr="00E42D2B">
        <w:rPr>
          <w:rFonts w:ascii="Times New Roman" w:hAnsi="Times New Roman" w:cs="Times New Roman"/>
        </w:rPr>
        <w:t>應包含信賴利益</w:t>
      </w:r>
      <w:r w:rsidR="00D321D6" w:rsidRPr="00E42D2B">
        <w:rPr>
          <w:rFonts w:ascii="Times New Roman" w:hAnsi="Times New Roman" w:cs="Times New Roman"/>
        </w:rPr>
        <w:t>，</w:t>
      </w:r>
      <w:r w:rsidR="006234BD" w:rsidRPr="00E42D2B">
        <w:rPr>
          <w:rFonts w:ascii="Times New Roman" w:hAnsi="Times New Roman" w:cs="Times New Roman"/>
        </w:rPr>
        <w:t>例如</w:t>
      </w:r>
      <w:r w:rsidR="00D321D6" w:rsidRPr="00E42D2B">
        <w:rPr>
          <w:rFonts w:ascii="Times New Roman" w:hAnsi="Times New Roman" w:cs="Times New Roman"/>
        </w:rPr>
        <w:t>信賴契約有效而付出之締約</w:t>
      </w:r>
      <w:r w:rsidR="001E4867" w:rsidRPr="00E42D2B">
        <w:rPr>
          <w:rFonts w:ascii="Times New Roman" w:hAnsi="Times New Roman" w:cs="Times New Roman"/>
        </w:rPr>
        <w:t>成本</w:t>
      </w:r>
      <w:r w:rsidR="006234BD" w:rsidRPr="00E42D2B">
        <w:rPr>
          <w:rFonts w:ascii="Times New Roman" w:hAnsi="Times New Roman" w:cs="Times New Roman"/>
        </w:rPr>
        <w:t>，如車資勞費等</w:t>
      </w:r>
      <w:r w:rsidR="006049CE" w:rsidRPr="00E42D2B">
        <w:rPr>
          <w:rFonts w:ascii="Times New Roman" w:hAnsi="Times New Roman" w:cs="Times New Roman"/>
        </w:rPr>
        <w:t>。</w:t>
      </w:r>
      <w:r w:rsidR="00760E97" w:rsidRPr="00E42D2B">
        <w:rPr>
          <w:rFonts w:ascii="Times New Roman" w:hAnsi="Times New Roman" w:cs="Times New Roman"/>
        </w:rPr>
        <w:t>[</w:t>
      </w:r>
      <w:r w:rsidR="00760E97" w:rsidRPr="00E42D2B">
        <w:rPr>
          <w:rFonts w:ascii="Times New Roman" w:hAnsi="Times New Roman" w:cs="Times New Roman"/>
        </w:rPr>
        <w:t>討論兩說</w:t>
      </w:r>
      <w:r w:rsidR="006347DC" w:rsidRPr="00E42D2B">
        <w:rPr>
          <w:rFonts w:ascii="Times New Roman" w:hAnsi="Times New Roman" w:cs="Times New Roman"/>
        </w:rPr>
        <w:t>，</w:t>
      </w:r>
      <w:r w:rsidR="00760E97" w:rsidRPr="00E42D2B">
        <w:rPr>
          <w:rFonts w:ascii="Times New Roman" w:hAnsi="Times New Roman" w:cs="Times New Roman"/>
        </w:rPr>
        <w:t>配</w:t>
      </w:r>
      <w:r w:rsidR="005F6E20" w:rsidRPr="00E42D2B">
        <w:rPr>
          <w:rFonts w:ascii="Times New Roman" w:hAnsi="Times New Roman" w:cs="Times New Roman"/>
        </w:rPr>
        <w:t>8</w:t>
      </w:r>
      <w:r w:rsidR="00760E97" w:rsidRPr="00E42D2B">
        <w:rPr>
          <w:rFonts w:ascii="Times New Roman" w:hAnsi="Times New Roman" w:cs="Times New Roman"/>
        </w:rPr>
        <w:t>，僅提及一說只得</w:t>
      </w:r>
      <w:r w:rsidR="005F6E20" w:rsidRPr="00E42D2B">
        <w:rPr>
          <w:rFonts w:ascii="Times New Roman" w:hAnsi="Times New Roman" w:cs="Times New Roman"/>
        </w:rPr>
        <w:t>5</w:t>
      </w:r>
      <w:r w:rsidR="00760E97" w:rsidRPr="00E42D2B">
        <w:rPr>
          <w:rFonts w:ascii="Times New Roman" w:hAnsi="Times New Roman" w:cs="Times New Roman"/>
        </w:rPr>
        <w:t>]</w:t>
      </w:r>
    </w:p>
    <w:p w14:paraId="56CE7E65" w14:textId="204F49F2" w:rsidR="00A330C0" w:rsidRPr="00E42D2B" w:rsidRDefault="00667A75" w:rsidP="00C74881">
      <w:pPr>
        <w:pStyle w:val="a3"/>
        <w:numPr>
          <w:ilvl w:val="1"/>
          <w:numId w:val="2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有</w:t>
      </w:r>
      <w:r w:rsidR="001E4867" w:rsidRPr="00E42D2B">
        <w:rPr>
          <w:rFonts w:ascii="Times New Roman" w:hAnsi="Times New Roman" w:cs="Times New Roman"/>
        </w:rPr>
        <w:t>學說特別指出</w:t>
      </w:r>
      <w:r w:rsidRPr="00E42D2B">
        <w:rPr>
          <w:rFonts w:ascii="Times New Roman" w:hAnsi="Times New Roman" w:cs="Times New Roman"/>
        </w:rPr>
        <w:t>，</w:t>
      </w:r>
      <w:r w:rsidR="001E4867" w:rsidRPr="00E42D2B">
        <w:rPr>
          <w:rFonts w:ascii="Times New Roman" w:hAnsi="Times New Roman" w:cs="Times New Roman"/>
        </w:rPr>
        <w:t>在未成年人為無權代理行為時，應做目的性限縮</w:t>
      </w:r>
      <w:r w:rsidR="00105E4C" w:rsidRPr="00E42D2B">
        <w:rPr>
          <w:rFonts w:ascii="Times New Roman" w:hAnsi="Times New Roman" w:cs="Times New Roman"/>
        </w:rPr>
        <w:t>，僅於</w:t>
      </w:r>
      <w:r w:rsidR="00D1042C" w:rsidRPr="00E42D2B">
        <w:rPr>
          <w:rFonts w:ascii="Times New Roman" w:hAnsi="Times New Roman" w:cs="Times New Roman"/>
        </w:rPr>
        <w:t>「</w:t>
      </w:r>
      <w:r w:rsidR="00105E4C" w:rsidRPr="00E42D2B">
        <w:rPr>
          <w:rFonts w:ascii="Times New Roman" w:hAnsi="Times New Roman" w:cs="Times New Roman"/>
        </w:rPr>
        <w:t>未成年人在得法定代理人同意之情況下所為的無權代理行為</w:t>
      </w:r>
      <w:r w:rsidR="00D1042C" w:rsidRPr="00E42D2B">
        <w:rPr>
          <w:rFonts w:ascii="Times New Roman" w:hAnsi="Times New Roman" w:cs="Times New Roman"/>
        </w:rPr>
        <w:t>」</w:t>
      </w:r>
      <w:r w:rsidR="004864B6" w:rsidRPr="00E42D2B">
        <w:rPr>
          <w:rFonts w:ascii="Times New Roman" w:hAnsi="Times New Roman" w:cs="Times New Roman"/>
        </w:rPr>
        <w:t>時，才需負</w:t>
      </w:r>
      <w:r w:rsidR="00FE3E35" w:rsidRPr="00E42D2B">
        <w:rPr>
          <w:rFonts w:ascii="Times New Roman" w:hAnsi="Times New Roman" w:cs="Times New Roman"/>
        </w:rPr>
        <w:t>本條</w:t>
      </w:r>
      <w:r w:rsidR="004864B6" w:rsidRPr="00E42D2B">
        <w:rPr>
          <w:rFonts w:ascii="Times New Roman" w:hAnsi="Times New Roman" w:cs="Times New Roman"/>
        </w:rPr>
        <w:t>責任</w:t>
      </w:r>
      <w:r w:rsidR="00094312" w:rsidRPr="00E42D2B">
        <w:rPr>
          <w:rFonts w:ascii="Times New Roman" w:hAnsi="Times New Roman" w:cs="Times New Roman"/>
        </w:rPr>
        <w:t xml:space="preserve"> </w:t>
      </w:r>
      <w:r w:rsidR="00760E97" w:rsidRPr="00E42D2B">
        <w:rPr>
          <w:rFonts w:ascii="Times New Roman" w:hAnsi="Times New Roman" w:cs="Times New Roman"/>
        </w:rPr>
        <w:t>[</w:t>
      </w:r>
      <w:r w:rsidR="001C3B13" w:rsidRPr="00E42D2B">
        <w:rPr>
          <w:rFonts w:ascii="Times New Roman" w:hAnsi="Times New Roman" w:cs="Times New Roman"/>
        </w:rPr>
        <w:t>另外</w:t>
      </w:r>
      <w:r w:rsidR="00050CB4" w:rsidRPr="00E42D2B">
        <w:rPr>
          <w:rFonts w:ascii="Times New Roman" w:hAnsi="Times New Roman" w:cs="Times New Roman"/>
        </w:rPr>
        <w:t>加分</w:t>
      </w:r>
      <w:r w:rsidR="008C0981" w:rsidRPr="00E42D2B">
        <w:rPr>
          <w:rFonts w:ascii="Times New Roman" w:hAnsi="Times New Roman" w:cs="Times New Roman"/>
        </w:rPr>
        <w:t>5</w:t>
      </w:r>
      <w:r w:rsidR="00760E97" w:rsidRPr="00E42D2B">
        <w:rPr>
          <w:rFonts w:ascii="Times New Roman" w:hAnsi="Times New Roman" w:cs="Times New Roman"/>
        </w:rPr>
        <w:t>]</w:t>
      </w:r>
      <w:r w:rsidR="00704367" w:rsidRPr="00E42D2B">
        <w:rPr>
          <w:rFonts w:ascii="Times New Roman" w:hAnsi="Times New Roman" w:cs="Times New Roman"/>
        </w:rPr>
        <w:t>。</w:t>
      </w:r>
    </w:p>
    <w:p w14:paraId="2C771A42" w14:textId="18D10D5C" w:rsidR="00A330C0" w:rsidRPr="00E42D2B" w:rsidRDefault="007227AE" w:rsidP="00C74881">
      <w:pPr>
        <w:pStyle w:val="a3"/>
        <w:numPr>
          <w:ilvl w:val="1"/>
          <w:numId w:val="2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lastRenderedPageBreak/>
        <w:t>學生認為，畢竟契約未能成立，請求「因契約有效所得之利益」如轉賣利益等，與法理相悖，故支持信賴利益說，僅得賠償</w:t>
      </w:r>
      <w:r w:rsidR="00157DDB" w:rsidRPr="00E42D2B">
        <w:rPr>
          <w:rFonts w:ascii="Times New Roman" w:hAnsi="Times New Roman" w:cs="Times New Roman"/>
        </w:rPr>
        <w:t>相對人</w:t>
      </w:r>
      <w:r w:rsidR="005A5122" w:rsidRPr="00E42D2B">
        <w:rPr>
          <w:rFonts w:ascii="Times New Roman" w:hAnsi="Times New Roman" w:cs="Times New Roman"/>
        </w:rPr>
        <w:t>在</w:t>
      </w:r>
      <w:r w:rsidR="00157DDB" w:rsidRPr="00E42D2B">
        <w:rPr>
          <w:rFonts w:ascii="Times New Roman" w:hAnsi="Times New Roman" w:cs="Times New Roman"/>
        </w:rPr>
        <w:t>信</w:t>
      </w:r>
      <w:r w:rsidR="001F34B1" w:rsidRPr="00E42D2B">
        <w:rPr>
          <w:rFonts w:ascii="Times New Roman" w:hAnsi="Times New Roman" w:cs="Times New Roman"/>
        </w:rPr>
        <w:t>賴</w:t>
      </w:r>
      <w:r w:rsidR="00157DDB" w:rsidRPr="00E42D2B">
        <w:rPr>
          <w:rFonts w:ascii="Times New Roman" w:hAnsi="Times New Roman" w:cs="Times New Roman"/>
        </w:rPr>
        <w:t>無權代理人</w:t>
      </w:r>
      <w:r w:rsidR="001F34B1" w:rsidRPr="00E42D2B">
        <w:rPr>
          <w:rFonts w:ascii="Times New Roman" w:hAnsi="Times New Roman" w:cs="Times New Roman"/>
        </w:rPr>
        <w:t>有代理權</w:t>
      </w:r>
      <w:r w:rsidR="002E0EDF" w:rsidRPr="00E42D2B">
        <w:rPr>
          <w:rFonts w:ascii="Times New Roman" w:hAnsi="Times New Roman" w:cs="Times New Roman"/>
        </w:rPr>
        <w:t>之前提下</w:t>
      </w:r>
      <w:r w:rsidR="001F34B1" w:rsidRPr="00E42D2B">
        <w:rPr>
          <w:rFonts w:ascii="Times New Roman" w:hAnsi="Times New Roman" w:cs="Times New Roman"/>
        </w:rPr>
        <w:t>，</w:t>
      </w:r>
      <w:r w:rsidR="002E0EDF" w:rsidRPr="00E42D2B">
        <w:rPr>
          <w:rFonts w:ascii="Times New Roman" w:hAnsi="Times New Roman" w:cs="Times New Roman"/>
        </w:rPr>
        <w:t>願意</w:t>
      </w:r>
      <w:r w:rsidR="001F34B1" w:rsidRPr="00E42D2B">
        <w:rPr>
          <w:rFonts w:ascii="Times New Roman" w:hAnsi="Times New Roman" w:cs="Times New Roman"/>
        </w:rPr>
        <w:t>付出之</w:t>
      </w:r>
      <w:r w:rsidR="002E0EDF" w:rsidRPr="00E42D2B">
        <w:rPr>
          <w:rFonts w:ascii="Times New Roman" w:hAnsi="Times New Roman" w:cs="Times New Roman"/>
        </w:rPr>
        <w:t>成本</w:t>
      </w:r>
      <w:r w:rsidRPr="00E42D2B">
        <w:rPr>
          <w:rFonts w:ascii="Times New Roman" w:hAnsi="Times New Roman" w:cs="Times New Roman"/>
        </w:rPr>
        <w:t>。</w:t>
      </w:r>
      <w:r w:rsidR="006B632A" w:rsidRPr="00E42D2B">
        <w:rPr>
          <w:rFonts w:ascii="Times New Roman" w:hAnsi="Times New Roman" w:cs="Times New Roman"/>
        </w:rPr>
        <w:t xml:space="preserve"> </w:t>
      </w:r>
      <w:r w:rsidR="00760E97" w:rsidRPr="00E42D2B">
        <w:rPr>
          <w:rFonts w:ascii="Times New Roman" w:hAnsi="Times New Roman" w:cs="Times New Roman"/>
        </w:rPr>
        <w:t>[</w:t>
      </w:r>
      <w:r w:rsidR="00431257" w:rsidRPr="00E42D2B">
        <w:rPr>
          <w:rFonts w:ascii="Times New Roman" w:hAnsi="Times New Roman" w:cs="Times New Roman"/>
        </w:rPr>
        <w:t>配</w:t>
      </w:r>
      <w:r w:rsidR="00760E97" w:rsidRPr="00E42D2B">
        <w:rPr>
          <w:rFonts w:ascii="Times New Roman" w:hAnsi="Times New Roman" w:cs="Times New Roman"/>
        </w:rPr>
        <w:t>2]</w:t>
      </w:r>
      <w:r w:rsidR="00721B04" w:rsidRPr="00E42D2B">
        <w:rPr>
          <w:rFonts w:ascii="Times New Roman" w:hAnsi="Times New Roman" w:cs="Times New Roman"/>
        </w:rPr>
        <w:t>。</w:t>
      </w:r>
    </w:p>
    <w:p w14:paraId="45734008" w14:textId="03DB6981" w:rsidR="00A330C0" w:rsidRPr="00E42D2B" w:rsidRDefault="0023511E" w:rsidP="0023511E">
      <w:pPr>
        <w:pStyle w:val="a3"/>
        <w:numPr>
          <w:ilvl w:val="0"/>
          <w:numId w:val="2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學生認為，潮</w:t>
      </w:r>
      <w:r w:rsidRPr="00E42D2B">
        <w:rPr>
          <w:rFonts w:ascii="Times New Roman" w:hAnsi="Times New Roman" w:cs="Times New Roman"/>
        </w:rPr>
        <w:t>T</w:t>
      </w:r>
      <w:r w:rsidR="00C16A04" w:rsidRPr="00E42D2B">
        <w:rPr>
          <w:rFonts w:ascii="Times New Roman" w:hAnsi="Times New Roman" w:cs="Times New Roman"/>
        </w:rPr>
        <w:t>3000</w:t>
      </w:r>
      <w:r w:rsidR="00C16A04" w:rsidRPr="00E42D2B">
        <w:rPr>
          <w:rFonts w:ascii="Times New Roman" w:hAnsi="Times New Roman" w:cs="Times New Roman"/>
        </w:rPr>
        <w:t>元</w:t>
      </w:r>
      <w:r w:rsidRPr="00E42D2B">
        <w:rPr>
          <w:rFonts w:ascii="Times New Roman" w:hAnsi="Times New Roman" w:cs="Times New Roman"/>
        </w:rPr>
        <w:t>應屬正常締約成本，因為畢竟贈送合作廠商一點小禮品乃人之常情，</w:t>
      </w:r>
      <w:r w:rsidR="00FE5B06" w:rsidRPr="00E42D2B">
        <w:rPr>
          <w:rFonts w:ascii="Times New Roman" w:hAnsi="Times New Roman" w:cs="Times New Roman"/>
        </w:rPr>
        <w:t>僅占契約價金</w:t>
      </w:r>
      <w:r w:rsidR="00FE5B06" w:rsidRPr="00E42D2B">
        <w:rPr>
          <w:rFonts w:ascii="Times New Roman" w:hAnsi="Times New Roman" w:cs="Times New Roman"/>
        </w:rPr>
        <w:t>6</w:t>
      </w:r>
      <w:r w:rsidR="00FE5B06" w:rsidRPr="00E42D2B">
        <w:rPr>
          <w:rFonts w:ascii="Times New Roman" w:hAnsi="Times New Roman" w:cs="Times New Roman"/>
        </w:rPr>
        <w:t>萬元之中的一小部分而已，不算是不合理的回扣，故應屬得賠償的範圍</w:t>
      </w:r>
      <w:r w:rsidR="008C0981" w:rsidRPr="00E42D2B">
        <w:rPr>
          <w:rFonts w:ascii="Times New Roman" w:hAnsi="Times New Roman" w:cs="Times New Roman"/>
        </w:rPr>
        <w:t>。</w:t>
      </w:r>
    </w:p>
    <w:p w14:paraId="5ED1BB61" w14:textId="77777777" w:rsidR="00704367" w:rsidRPr="00E42D2B" w:rsidRDefault="00704367" w:rsidP="00C74881">
      <w:pPr>
        <w:spacing w:line="420" w:lineRule="exact"/>
        <w:jc w:val="both"/>
        <w:rPr>
          <w:rFonts w:ascii="Times New Roman" w:hAnsi="Times New Roman" w:cs="Times New Roman"/>
        </w:rPr>
      </w:pPr>
    </w:p>
    <w:p w14:paraId="37F328D7" w14:textId="37442ACF" w:rsidR="00523A29" w:rsidRPr="00E42D2B" w:rsidRDefault="00523A29" w:rsidP="00C74881">
      <w:pPr>
        <w:spacing w:line="420" w:lineRule="exact"/>
        <w:jc w:val="both"/>
        <w:rPr>
          <w:rFonts w:ascii="Times New Roman" w:hAnsi="Times New Roman" w:cs="Times New Roman"/>
          <w:b/>
          <w:bCs/>
        </w:rPr>
      </w:pPr>
      <w:r w:rsidRPr="00E42D2B">
        <w:rPr>
          <w:rFonts w:ascii="Times New Roman" w:hAnsi="Times New Roman" w:cs="Times New Roman"/>
          <w:b/>
          <w:bCs/>
        </w:rPr>
        <w:t>（四</w:t>
      </w:r>
      <w:r w:rsidR="00582B29" w:rsidRPr="00E42D2B">
        <w:rPr>
          <w:rFonts w:ascii="Times New Roman" w:hAnsi="Times New Roman" w:cs="Times New Roman"/>
          <w:b/>
          <w:bCs/>
        </w:rPr>
        <w:t>）甲不可請求丁返還</w:t>
      </w:r>
      <w:r w:rsidR="00582B29" w:rsidRPr="00E42D2B">
        <w:rPr>
          <w:rFonts w:ascii="Times New Roman" w:hAnsi="Times New Roman" w:cs="Times New Roman"/>
          <w:b/>
          <w:bCs/>
        </w:rPr>
        <w:t>6</w:t>
      </w:r>
      <w:r w:rsidR="00582B29" w:rsidRPr="00E42D2B">
        <w:rPr>
          <w:rFonts w:ascii="Times New Roman" w:hAnsi="Times New Roman" w:cs="Times New Roman"/>
          <w:b/>
          <w:bCs/>
        </w:rPr>
        <w:t>萬元</w:t>
      </w:r>
    </w:p>
    <w:p w14:paraId="094EFD70" w14:textId="5622C261" w:rsidR="00582B29" w:rsidRPr="00E42D2B" w:rsidRDefault="00582B29" w:rsidP="00C74881">
      <w:pPr>
        <w:pStyle w:val="a3"/>
        <w:numPr>
          <w:ilvl w:val="0"/>
          <w:numId w:val="6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依</w:t>
      </w:r>
      <w:r w:rsidR="00FD6279" w:rsidRPr="00E42D2B">
        <w:rPr>
          <w:rFonts w:ascii="Times New Roman" w:hAnsi="Times New Roman" w:cs="Times New Roman"/>
        </w:rPr>
        <w:t>民法第</w:t>
      </w:r>
      <w:r w:rsidR="00FD6279" w:rsidRPr="00E42D2B">
        <w:rPr>
          <w:rFonts w:ascii="Times New Roman" w:hAnsi="Times New Roman" w:cs="Times New Roman"/>
        </w:rPr>
        <w:t>125</w:t>
      </w:r>
      <w:r w:rsidR="00FD6279" w:rsidRPr="00E42D2B">
        <w:rPr>
          <w:rFonts w:ascii="Times New Roman" w:hAnsi="Times New Roman" w:cs="Times New Roman"/>
        </w:rPr>
        <w:t>條規定，可知買賣契約價金請求權消滅時效為</w:t>
      </w:r>
      <w:r w:rsidR="00FD6279" w:rsidRPr="00E42D2B">
        <w:rPr>
          <w:rFonts w:ascii="Times New Roman" w:hAnsi="Times New Roman" w:cs="Times New Roman"/>
        </w:rPr>
        <w:t>15</w:t>
      </w:r>
      <w:r w:rsidR="00FD6279" w:rsidRPr="00E42D2B">
        <w:rPr>
          <w:rFonts w:ascii="Times New Roman" w:hAnsi="Times New Roman" w:cs="Times New Roman"/>
        </w:rPr>
        <w:t>年</w:t>
      </w:r>
      <w:r w:rsidR="005B28CA" w:rsidRPr="00E42D2B">
        <w:rPr>
          <w:rFonts w:ascii="Times New Roman" w:hAnsi="Times New Roman" w:cs="Times New Roman"/>
        </w:rPr>
        <w:t>，故</w:t>
      </w:r>
      <w:r w:rsidR="00840EAC" w:rsidRPr="00E42D2B">
        <w:rPr>
          <w:rFonts w:ascii="Times New Roman" w:hAnsi="Times New Roman" w:cs="Times New Roman"/>
        </w:rPr>
        <w:t>108</w:t>
      </w:r>
      <w:r w:rsidR="00840EAC" w:rsidRPr="00E42D2B">
        <w:rPr>
          <w:rFonts w:ascii="Times New Roman" w:hAnsi="Times New Roman" w:cs="Times New Roman"/>
        </w:rPr>
        <w:t>年</w:t>
      </w:r>
      <w:r w:rsidR="00840EAC" w:rsidRPr="00E42D2B">
        <w:rPr>
          <w:rFonts w:ascii="Times New Roman" w:hAnsi="Times New Roman" w:cs="Times New Roman"/>
        </w:rPr>
        <w:t>2</w:t>
      </w:r>
      <w:r w:rsidR="00840EAC" w:rsidRPr="00E42D2B">
        <w:rPr>
          <w:rFonts w:ascii="Times New Roman" w:hAnsi="Times New Roman" w:cs="Times New Roman"/>
        </w:rPr>
        <w:t>月</w:t>
      </w:r>
      <w:r w:rsidR="00840EAC" w:rsidRPr="00E42D2B">
        <w:rPr>
          <w:rFonts w:ascii="Times New Roman" w:hAnsi="Times New Roman" w:cs="Times New Roman"/>
        </w:rPr>
        <w:t>1</w:t>
      </w:r>
      <w:r w:rsidR="00840EAC" w:rsidRPr="00E42D2B">
        <w:rPr>
          <w:rFonts w:ascii="Times New Roman" w:hAnsi="Times New Roman" w:cs="Times New Roman"/>
        </w:rPr>
        <w:t>日時，丁對甲之價金請求權已時效消滅</w:t>
      </w:r>
      <w:r w:rsidR="00D7464B" w:rsidRPr="00E42D2B">
        <w:rPr>
          <w:rFonts w:ascii="Times New Roman" w:hAnsi="Times New Roman" w:cs="Times New Roman"/>
        </w:rPr>
        <w:t>。</w:t>
      </w:r>
      <w:commentRangeStart w:id="6"/>
      <w:r w:rsidR="00F6685D" w:rsidRPr="00E42D2B">
        <w:rPr>
          <w:rFonts w:ascii="Times New Roman" w:hAnsi="Times New Roman" w:cs="Times New Roman"/>
        </w:rPr>
        <w:t>[</w:t>
      </w:r>
      <w:r w:rsidR="00F6685D" w:rsidRPr="00E42D2B">
        <w:rPr>
          <w:rFonts w:ascii="Times New Roman" w:hAnsi="Times New Roman" w:cs="Times New Roman"/>
        </w:rPr>
        <w:t>配</w:t>
      </w:r>
      <w:r w:rsidR="00F6685D" w:rsidRPr="00E42D2B">
        <w:rPr>
          <w:rFonts w:ascii="Times New Roman" w:hAnsi="Times New Roman" w:cs="Times New Roman"/>
        </w:rPr>
        <w:t>5]</w:t>
      </w:r>
      <w:commentRangeEnd w:id="6"/>
      <w:r w:rsidR="00F4632B" w:rsidRPr="00E42D2B">
        <w:rPr>
          <w:rStyle w:val="a4"/>
          <w:rFonts w:ascii="Times New Roman" w:hAnsi="Times New Roman" w:cs="Times New Roman"/>
        </w:rPr>
        <w:commentReference w:id="6"/>
      </w:r>
    </w:p>
    <w:p w14:paraId="5B757EA3" w14:textId="2B63118B" w:rsidR="00D7464B" w:rsidRPr="00E42D2B" w:rsidRDefault="00840EAC" w:rsidP="00C74881">
      <w:pPr>
        <w:pStyle w:val="a3"/>
        <w:numPr>
          <w:ilvl w:val="0"/>
          <w:numId w:val="6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依民法第</w:t>
      </w:r>
      <w:r w:rsidRPr="00E42D2B">
        <w:rPr>
          <w:rFonts w:ascii="Times New Roman" w:hAnsi="Times New Roman" w:cs="Times New Roman"/>
        </w:rPr>
        <w:t>144</w:t>
      </w:r>
      <w:r w:rsidRPr="00E42D2B">
        <w:rPr>
          <w:rFonts w:ascii="Times New Roman" w:hAnsi="Times New Roman" w:cs="Times New Roman"/>
        </w:rPr>
        <w:t>條第</w:t>
      </w:r>
      <w:r w:rsidR="00631DE1">
        <w:rPr>
          <w:rFonts w:ascii="Times New Roman" w:hAnsi="Times New Roman" w:cs="Times New Roman" w:hint="eastAsia"/>
        </w:rPr>
        <w:t>2</w:t>
      </w:r>
      <w:r w:rsidRPr="00E42D2B">
        <w:rPr>
          <w:rFonts w:ascii="Times New Roman" w:hAnsi="Times New Roman" w:cs="Times New Roman"/>
        </w:rPr>
        <w:t>項規定，債務人在請求權時效消滅後為給付，不得以不知時效為由請求返還，</w:t>
      </w:r>
      <w:r w:rsidR="0004689C" w:rsidRPr="00E42D2B">
        <w:rPr>
          <w:rFonts w:ascii="Times New Roman" w:hAnsi="Times New Roman" w:cs="Times New Roman"/>
        </w:rPr>
        <w:t>此係因為債權罹於時效後僅請求權消滅，但債權本身並未消滅</w:t>
      </w:r>
      <w:r w:rsidR="00AF5A51">
        <w:rPr>
          <w:rFonts w:ascii="Times New Roman" w:hAnsi="Times New Roman" w:cs="Times New Roman" w:hint="eastAsia"/>
        </w:rPr>
        <w:t>，此情形之債務為學說所稱「自然</w:t>
      </w:r>
      <w:r w:rsidR="00C23EE1">
        <w:rPr>
          <w:rFonts w:ascii="Times New Roman" w:hAnsi="Times New Roman" w:cs="Times New Roman" w:hint="eastAsia"/>
        </w:rPr>
        <w:t>債務</w:t>
      </w:r>
      <w:r w:rsidR="00AF5A51">
        <w:rPr>
          <w:rFonts w:ascii="Times New Roman" w:hAnsi="Times New Roman" w:cs="Times New Roman" w:hint="eastAsia"/>
        </w:rPr>
        <w:t>」</w:t>
      </w:r>
      <w:r w:rsidR="005448D0" w:rsidRPr="00E42D2B">
        <w:rPr>
          <w:rFonts w:ascii="Times New Roman" w:hAnsi="Times New Roman" w:cs="Times New Roman"/>
        </w:rPr>
        <w:t>。</w:t>
      </w:r>
      <w:r w:rsidRPr="00E42D2B">
        <w:rPr>
          <w:rFonts w:ascii="Times New Roman" w:hAnsi="Times New Roman" w:cs="Times New Roman"/>
        </w:rPr>
        <w:t>故即便甲為給付時，丁之請求權已消失，甲仍不可請求丁返還</w:t>
      </w:r>
      <w:r w:rsidRPr="00E42D2B">
        <w:rPr>
          <w:rFonts w:ascii="Times New Roman" w:hAnsi="Times New Roman" w:cs="Times New Roman"/>
        </w:rPr>
        <w:t>6</w:t>
      </w:r>
      <w:r w:rsidRPr="00E42D2B">
        <w:rPr>
          <w:rFonts w:ascii="Times New Roman" w:hAnsi="Times New Roman" w:cs="Times New Roman"/>
        </w:rPr>
        <w:t>萬元。</w:t>
      </w:r>
      <w:commentRangeStart w:id="7"/>
      <w:r w:rsidR="00F6685D" w:rsidRPr="00E42D2B">
        <w:rPr>
          <w:rFonts w:ascii="Times New Roman" w:hAnsi="Times New Roman" w:cs="Times New Roman"/>
        </w:rPr>
        <w:t>[</w:t>
      </w:r>
      <w:r w:rsidR="00F6685D" w:rsidRPr="00E42D2B">
        <w:rPr>
          <w:rFonts w:ascii="Times New Roman" w:hAnsi="Times New Roman" w:cs="Times New Roman"/>
        </w:rPr>
        <w:t>配</w:t>
      </w:r>
      <w:r w:rsidR="00F6685D" w:rsidRPr="00E42D2B">
        <w:rPr>
          <w:rFonts w:ascii="Times New Roman" w:hAnsi="Times New Roman" w:cs="Times New Roman"/>
        </w:rPr>
        <w:t>8]</w:t>
      </w:r>
      <w:commentRangeEnd w:id="7"/>
      <w:r w:rsidR="00F4632B" w:rsidRPr="00E42D2B">
        <w:rPr>
          <w:rStyle w:val="a4"/>
          <w:rFonts w:ascii="Times New Roman" w:hAnsi="Times New Roman" w:cs="Times New Roman"/>
        </w:rPr>
        <w:commentReference w:id="7"/>
      </w:r>
    </w:p>
    <w:p w14:paraId="19F95D27" w14:textId="3F4DBB62" w:rsidR="00AC7E37" w:rsidRPr="00E42D2B" w:rsidRDefault="00AC7E37" w:rsidP="00C74881">
      <w:pPr>
        <w:pStyle w:val="a3"/>
        <w:numPr>
          <w:ilvl w:val="0"/>
          <w:numId w:val="6"/>
        </w:numPr>
        <w:spacing w:line="420" w:lineRule="exact"/>
        <w:ind w:leftChars="0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小結：甲不可請求丁返還</w:t>
      </w:r>
      <w:r w:rsidRPr="00E42D2B">
        <w:rPr>
          <w:rFonts w:ascii="Times New Roman" w:hAnsi="Times New Roman" w:cs="Times New Roman"/>
        </w:rPr>
        <w:t>6</w:t>
      </w:r>
      <w:r w:rsidRPr="00E42D2B">
        <w:rPr>
          <w:rFonts w:ascii="Times New Roman" w:hAnsi="Times New Roman" w:cs="Times New Roman"/>
        </w:rPr>
        <w:t>萬元。</w:t>
      </w:r>
      <w:commentRangeStart w:id="8"/>
      <w:r w:rsidR="00F6685D" w:rsidRPr="00E42D2B">
        <w:rPr>
          <w:rFonts w:ascii="Times New Roman" w:hAnsi="Times New Roman" w:cs="Times New Roman"/>
        </w:rPr>
        <w:t>[</w:t>
      </w:r>
      <w:r w:rsidR="00F6685D" w:rsidRPr="00E42D2B">
        <w:rPr>
          <w:rFonts w:ascii="Times New Roman" w:hAnsi="Times New Roman" w:cs="Times New Roman"/>
        </w:rPr>
        <w:t>配</w:t>
      </w:r>
      <w:r w:rsidR="00F6685D" w:rsidRPr="00E42D2B">
        <w:rPr>
          <w:rFonts w:ascii="Times New Roman" w:hAnsi="Times New Roman" w:cs="Times New Roman"/>
        </w:rPr>
        <w:t>2]</w:t>
      </w:r>
      <w:commentRangeEnd w:id="8"/>
      <w:r w:rsidR="00F4632B" w:rsidRPr="00E42D2B">
        <w:rPr>
          <w:rStyle w:val="a4"/>
          <w:rFonts w:ascii="Times New Roman" w:hAnsi="Times New Roman" w:cs="Times New Roman"/>
        </w:rPr>
        <w:commentReference w:id="8"/>
      </w:r>
    </w:p>
    <w:p w14:paraId="241A7D2A" w14:textId="36A19BBA" w:rsidR="00AA5B1C" w:rsidRPr="00E42D2B" w:rsidRDefault="00AA5B1C" w:rsidP="00AA5B1C">
      <w:pPr>
        <w:spacing w:line="420" w:lineRule="exact"/>
        <w:jc w:val="both"/>
        <w:rPr>
          <w:rFonts w:ascii="Times New Roman" w:hAnsi="Times New Roman" w:cs="Times New Roman"/>
        </w:rPr>
      </w:pPr>
    </w:p>
    <w:p w14:paraId="70DFFE97" w14:textId="5C36E6C2" w:rsidR="00AA5B1C" w:rsidRPr="00E42D2B" w:rsidRDefault="00AA5B1C">
      <w:pPr>
        <w:widowControl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br w:type="page"/>
      </w:r>
    </w:p>
    <w:p w14:paraId="520B160B" w14:textId="77777777" w:rsidR="007B3CFD" w:rsidRDefault="007B3CFD" w:rsidP="007B3CF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第一部分：選擇題（</w:t>
      </w:r>
      <w:r>
        <w:rPr>
          <w:rFonts w:ascii="Times New Roman" w:hAnsi="Times New Roman" w:cs="Times New Roman" w:hint="eastAsia"/>
          <w:b/>
        </w:rPr>
        <w:t>4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 w:hint="eastAsia"/>
          <w:b/>
        </w:rPr>
        <w:t>%</w:t>
      </w:r>
      <w:r>
        <w:rPr>
          <w:rFonts w:ascii="Times New Roman" w:hAnsi="Times New Roman" w:cs="Times New Roman" w:hint="eastAsia"/>
          <w:b/>
        </w:rPr>
        <w:t>）</w:t>
      </w:r>
    </w:p>
    <w:p w14:paraId="0E598555" w14:textId="77777777" w:rsidR="007B3CFD" w:rsidRPr="00A91ECE" w:rsidRDefault="007B3CFD" w:rsidP="007B3CFD">
      <w:pPr>
        <w:rPr>
          <w:rFonts w:ascii="Times New Roman" w:hAnsi="Times New Roman" w:cs="Times New Roman"/>
        </w:rPr>
      </w:pPr>
      <w:r w:rsidRPr="00A91ECE">
        <w:rPr>
          <w:rFonts w:ascii="Times New Roman" w:hAnsi="Times New Roman" w:cs="Times New Roman"/>
        </w:rPr>
        <w:t>第</w:t>
      </w:r>
      <w:r>
        <w:rPr>
          <w:rFonts w:ascii="Times New Roman" w:hAnsi="Times New Roman" w:cs="Times New Roman" w:hint="eastAsia"/>
        </w:rPr>
        <w:t>一</w:t>
      </w:r>
      <w:r w:rsidRPr="00A91ECE">
        <w:rPr>
          <w:rFonts w:ascii="Times New Roman" w:hAnsi="Times New Roman" w:cs="Times New Roman"/>
        </w:rPr>
        <w:t>題到第</w:t>
      </w:r>
      <w:r>
        <w:rPr>
          <w:rFonts w:ascii="Times New Roman" w:hAnsi="Times New Roman" w:cs="Times New Roman" w:hint="eastAsia"/>
        </w:rPr>
        <w:t>二十四</w:t>
      </w:r>
      <w:r w:rsidRPr="00A91ECE">
        <w:rPr>
          <w:rFonts w:ascii="Times New Roman" w:hAnsi="Times New Roman" w:cs="Times New Roman"/>
        </w:rPr>
        <w:t>題，每題</w:t>
      </w:r>
      <w:r>
        <w:rPr>
          <w:rFonts w:ascii="Times New Roman" w:hAnsi="Times New Roman" w:cs="Times New Roman" w:hint="eastAsia"/>
        </w:rPr>
        <w:t>2</w:t>
      </w:r>
      <w:r w:rsidRPr="00A91ECE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 w:hint="eastAsia"/>
        </w:rPr>
        <w:t>，共</w:t>
      </w:r>
      <w:r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 w:hint="eastAsia"/>
        </w:rPr>
        <w:t>分</w:t>
      </w:r>
    </w:p>
    <w:p w14:paraId="1B5CBF7C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</w:p>
    <w:p w14:paraId="502AB4F7" w14:textId="60664352" w:rsidR="007B3CFD" w:rsidRPr="00A26A83" w:rsidRDefault="007B3CFD" w:rsidP="007B3CFD">
      <w:pPr>
        <w:jc w:val="both"/>
        <w:rPr>
          <w:rFonts w:ascii="Times New Roman" w:hAnsi="Times New Roman" w:cs="Times New Roman"/>
          <w:shd w:val="pct15" w:color="auto" w:fill="FFFFFF"/>
        </w:rPr>
      </w:pPr>
      <w:r w:rsidRPr="00B02C85">
        <w:rPr>
          <w:rFonts w:ascii="Times New Roman" w:hAnsi="Times New Roman" w:cs="Times New Roman"/>
        </w:rPr>
        <w:t xml:space="preserve">1. </w:t>
      </w:r>
      <w:r w:rsidRPr="00B02C85">
        <w:rPr>
          <w:rFonts w:ascii="Times New Roman" w:hAnsi="Times New Roman" w:cs="Times New Roman"/>
        </w:rPr>
        <w:t>以下何種</w:t>
      </w:r>
      <w:r w:rsidRPr="00B02C85">
        <w:rPr>
          <w:rFonts w:ascii="Times New Roman" w:hAnsi="Times New Roman" w:cs="Times New Roman"/>
          <w:b/>
          <w:u w:val="single"/>
        </w:rPr>
        <w:t>不是</w:t>
      </w:r>
      <w:r w:rsidRPr="00B02C85">
        <w:rPr>
          <w:rFonts w:ascii="Times New Roman" w:hAnsi="Times New Roman" w:cs="Times New Roman"/>
        </w:rPr>
        <w:t>民法中「代理」的態樣？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A</w:t>
      </w:r>
    </w:p>
    <w:p w14:paraId="116D350F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A </w:t>
      </w:r>
      <w:r w:rsidRPr="00B02C85">
        <w:rPr>
          <w:rFonts w:ascii="Times New Roman" w:hAnsi="Times New Roman" w:cs="Times New Roman"/>
        </w:rPr>
        <w:t>行紀商收到進貨人之委託，以自己的名義向國外買家進貨，並根據自己和進貨人間的契約，轉交貨物並收取價金</w:t>
      </w:r>
    </w:p>
    <w:p w14:paraId="2599454F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B </w:t>
      </w:r>
      <w:r w:rsidRPr="00B02C85">
        <w:rPr>
          <w:rFonts w:ascii="Times New Roman" w:hAnsi="Times New Roman" w:cs="Times New Roman"/>
        </w:rPr>
        <w:t>小仁為</w:t>
      </w:r>
      <w:r w:rsidRPr="00B02C85">
        <w:rPr>
          <w:rFonts w:ascii="Times New Roman" w:hAnsi="Times New Roman" w:cs="Times New Roman"/>
        </w:rPr>
        <w:t>4</w:t>
      </w:r>
      <w:r w:rsidRPr="00B02C85">
        <w:rPr>
          <w:rFonts w:ascii="Times New Roman" w:hAnsi="Times New Roman" w:cs="Times New Roman"/>
        </w:rPr>
        <w:t>歲無行為能力人，其親權人父親，代理小仁和幼稚園簽訂入學契約</w:t>
      </w:r>
    </w:p>
    <w:p w14:paraId="0404BEC5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C </w:t>
      </w:r>
      <w:r w:rsidRPr="00B02C85">
        <w:rPr>
          <w:rFonts w:ascii="Times New Roman" w:hAnsi="Times New Roman" w:cs="Times New Roman"/>
        </w:rPr>
        <w:t>阿信為水果行中盤商的員工，負責到產地收購水果，與農民簽訂芭樂供給契約，農民不清楚阿信背後的公司是哪家，但知道阿信也是員工而已</w:t>
      </w:r>
    </w:p>
    <w:p w14:paraId="45174197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D </w:t>
      </w:r>
      <w:r w:rsidRPr="00B02C85">
        <w:rPr>
          <w:rFonts w:ascii="Times New Roman" w:hAnsi="Times New Roman" w:cs="Times New Roman"/>
        </w:rPr>
        <w:t>公司甲之董事長乙，為公司和合作企業簽訂投資契約，並於契約書上蓋公司章和自己職務章</w:t>
      </w:r>
    </w:p>
    <w:p w14:paraId="283C1646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</w:p>
    <w:p w14:paraId="242F3BCC" w14:textId="4E319B85" w:rsidR="007B3CFD" w:rsidRPr="00A26A83" w:rsidRDefault="007B3CFD" w:rsidP="007B3CFD">
      <w:pPr>
        <w:jc w:val="both"/>
        <w:rPr>
          <w:rFonts w:ascii="Times New Roman" w:hAnsi="Times New Roman" w:cs="Times New Roman"/>
          <w:shd w:val="pct15" w:color="auto" w:fill="FFFFFF"/>
        </w:rPr>
      </w:pPr>
      <w:r w:rsidRPr="00B02C85">
        <w:rPr>
          <w:rFonts w:ascii="Times New Roman" w:hAnsi="Times New Roman" w:cs="Times New Roman"/>
        </w:rPr>
        <w:t xml:space="preserve">2. </w:t>
      </w:r>
      <w:r w:rsidRPr="00B02C85">
        <w:rPr>
          <w:rFonts w:ascii="Times New Roman" w:hAnsi="Times New Roman" w:cs="Times New Roman"/>
        </w:rPr>
        <w:t>下列何種情形</w:t>
      </w:r>
      <w:r w:rsidRPr="00B02C85">
        <w:rPr>
          <w:rFonts w:ascii="Times New Roman" w:hAnsi="Times New Roman" w:cs="Times New Roman"/>
          <w:b/>
          <w:u w:val="single"/>
        </w:rPr>
        <w:t>禁止代理</w:t>
      </w:r>
      <w:r w:rsidRPr="00B02C85">
        <w:rPr>
          <w:rFonts w:ascii="Times New Roman" w:hAnsi="Times New Roman" w:cs="Times New Roman"/>
        </w:rPr>
        <w:t>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A</w:t>
      </w:r>
    </w:p>
    <w:p w14:paraId="4315B5B6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A </w:t>
      </w:r>
      <w:r w:rsidRPr="00B02C85">
        <w:rPr>
          <w:rFonts w:ascii="Times New Roman" w:hAnsi="Times New Roman" w:cs="Times New Roman"/>
        </w:rPr>
        <w:t>甲委託乙售屋、丙委託乙買屋，乙於是代理甲丙，使甲購買丙屋</w:t>
      </w:r>
    </w:p>
    <w:p w14:paraId="32E8CE3A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B </w:t>
      </w:r>
      <w:r w:rsidRPr="00B02C85">
        <w:rPr>
          <w:rFonts w:ascii="Times New Roman" w:hAnsi="Times New Roman" w:cs="Times New Roman"/>
        </w:rPr>
        <w:t>甲委託乙售屋，乙自己買下該屋，但有經甲同意</w:t>
      </w:r>
    </w:p>
    <w:p w14:paraId="283C4902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C </w:t>
      </w:r>
      <w:r w:rsidRPr="00B02C85">
        <w:rPr>
          <w:rFonts w:ascii="Times New Roman" w:hAnsi="Times New Roman" w:cs="Times New Roman"/>
        </w:rPr>
        <w:t>甲委託乙售屋，乙自己買下該屋，但有經甲同意，乙並代理甲將房屋過戶給自己</w:t>
      </w:r>
    </w:p>
    <w:p w14:paraId="2BC9A593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D </w:t>
      </w:r>
      <w:r w:rsidRPr="00B02C85">
        <w:rPr>
          <w:rFonts w:ascii="Times New Roman" w:hAnsi="Times New Roman" w:cs="Times New Roman"/>
        </w:rPr>
        <w:t>甲贈與自己未成年子女乙一棟房子，並代理乙辦理移轉登記</w:t>
      </w:r>
    </w:p>
    <w:p w14:paraId="71E1B5B1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</w:p>
    <w:p w14:paraId="7B043777" w14:textId="60282B62" w:rsidR="007B3CFD" w:rsidRPr="00A26A83" w:rsidRDefault="007B3CFD" w:rsidP="007B3CFD">
      <w:pPr>
        <w:jc w:val="both"/>
        <w:rPr>
          <w:rFonts w:ascii="Times New Roman" w:hAnsi="Times New Roman" w:cs="Times New Roman"/>
          <w:shd w:val="pct15" w:color="auto" w:fill="FFFFFF"/>
        </w:rPr>
      </w:pPr>
      <w:r w:rsidRPr="00B02C85">
        <w:rPr>
          <w:rFonts w:ascii="Times New Roman" w:hAnsi="Times New Roman" w:cs="Times New Roman"/>
        </w:rPr>
        <w:t xml:space="preserve">3. </w:t>
      </w:r>
      <w:r w:rsidRPr="00B02C85">
        <w:rPr>
          <w:rFonts w:ascii="Times New Roman" w:hAnsi="Times New Roman" w:cs="Times New Roman"/>
        </w:rPr>
        <w:t>下列情況，何者</w:t>
      </w:r>
      <w:r w:rsidRPr="00B02C85">
        <w:rPr>
          <w:rFonts w:ascii="Times New Roman" w:hAnsi="Times New Roman" w:cs="Times New Roman"/>
          <w:b/>
          <w:u w:val="single"/>
        </w:rPr>
        <w:t>並非</w:t>
      </w:r>
      <w:r w:rsidRPr="00B02C85">
        <w:rPr>
          <w:rFonts w:ascii="Times New Roman" w:hAnsi="Times New Roman" w:cs="Times New Roman"/>
        </w:rPr>
        <w:t>無權代理？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D</w:t>
      </w:r>
    </w:p>
    <w:p w14:paraId="6BD0CD49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A </w:t>
      </w:r>
      <w:r w:rsidRPr="00B02C85">
        <w:rPr>
          <w:rFonts w:ascii="Times New Roman" w:hAnsi="Times New Roman" w:cs="Times New Roman"/>
        </w:rPr>
        <w:t>乙招搖撞騙自稱是甲的代理人，代理甲買入</w:t>
      </w:r>
      <w:r w:rsidRPr="00B02C85">
        <w:rPr>
          <w:rFonts w:ascii="Times New Roman" w:hAnsi="Times New Roman" w:cs="Times New Roman"/>
        </w:rPr>
        <w:t>1</w:t>
      </w:r>
      <w:r w:rsidRPr="00B02C85">
        <w:rPr>
          <w:rFonts w:ascii="Times New Roman" w:hAnsi="Times New Roman" w:cs="Times New Roman"/>
        </w:rPr>
        <w:t>噸芒果</w:t>
      </w:r>
    </w:p>
    <w:p w14:paraId="44604981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B </w:t>
      </w:r>
      <w:r w:rsidRPr="00B02C85">
        <w:rPr>
          <w:rFonts w:ascii="Times New Roman" w:hAnsi="Times New Roman" w:cs="Times New Roman"/>
        </w:rPr>
        <w:t>乙為甲之員工，負責芒果出口的業務，甲對之限制僅能出口金煌芒果，但乙卻將甲的愛文芒果都賣至日本</w:t>
      </w:r>
    </w:p>
    <w:p w14:paraId="3CF0A790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C </w:t>
      </w:r>
      <w:r w:rsidRPr="00B02C85">
        <w:rPr>
          <w:rFonts w:ascii="Times New Roman" w:hAnsi="Times New Roman" w:cs="Times New Roman"/>
        </w:rPr>
        <w:t>乙為甲之前員工，被解雇後拿尚未註銷的員工證，並將</w:t>
      </w:r>
      <w:r w:rsidRPr="00B02C85">
        <w:rPr>
          <w:rFonts w:ascii="Times New Roman" w:hAnsi="Times New Roman" w:cs="Times New Roman"/>
        </w:rPr>
        <w:t>1</w:t>
      </w:r>
      <w:r w:rsidRPr="00B02C85">
        <w:rPr>
          <w:rFonts w:ascii="Times New Roman" w:hAnsi="Times New Roman" w:cs="Times New Roman"/>
        </w:rPr>
        <w:t>噸芒果賣給長期合作對象</w:t>
      </w:r>
    </w:p>
    <w:p w14:paraId="77592703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D </w:t>
      </w:r>
      <w:r w:rsidRPr="00B02C85">
        <w:rPr>
          <w:rFonts w:ascii="Times New Roman" w:hAnsi="Times New Roman" w:cs="Times New Roman"/>
        </w:rPr>
        <w:t>乙為甲的</w:t>
      </w:r>
      <w:r w:rsidRPr="00B02C85">
        <w:rPr>
          <w:rFonts w:ascii="Times New Roman" w:hAnsi="Times New Roman" w:cs="Times New Roman"/>
        </w:rPr>
        <w:t>12</w:t>
      </w:r>
      <w:r w:rsidRPr="00B02C85">
        <w:rPr>
          <w:rFonts w:ascii="Times New Roman" w:hAnsi="Times New Roman" w:cs="Times New Roman"/>
        </w:rPr>
        <w:t>歲女兒，有經商長才，售甲所託與日本客戶談成一筆芒果買賣契約</w:t>
      </w:r>
    </w:p>
    <w:p w14:paraId="323A86EA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</w:p>
    <w:p w14:paraId="0A569D59" w14:textId="0015484A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4. </w:t>
      </w:r>
      <w:r w:rsidRPr="00B02C85">
        <w:rPr>
          <w:rFonts w:ascii="Times New Roman" w:hAnsi="Times New Roman" w:cs="Times New Roman"/>
        </w:rPr>
        <w:t>甲無過失卻誤以為乙所有之</w:t>
      </w:r>
      <w:r w:rsidRPr="00B02C85">
        <w:rPr>
          <w:rFonts w:ascii="Times New Roman" w:hAnsi="Times New Roman" w:cs="Times New Roman"/>
        </w:rPr>
        <w:t xml:space="preserve"> A </w:t>
      </w:r>
      <w:r w:rsidRPr="00B02C85">
        <w:rPr>
          <w:rFonts w:ascii="Times New Roman" w:hAnsi="Times New Roman" w:cs="Times New Roman"/>
        </w:rPr>
        <w:t>畫為</w:t>
      </w:r>
      <w:r w:rsidRPr="00B02C85">
        <w:rPr>
          <w:rFonts w:ascii="Times New Roman" w:hAnsi="Times New Roman" w:cs="Times New Roman"/>
        </w:rPr>
        <w:t xml:space="preserve"> B </w:t>
      </w:r>
      <w:r w:rsidRPr="00B02C85">
        <w:rPr>
          <w:rFonts w:ascii="Times New Roman" w:hAnsi="Times New Roman" w:cs="Times New Roman"/>
        </w:rPr>
        <w:t>畫，乃委託丙依甲指示之意思向乙購買</w:t>
      </w:r>
      <w:r w:rsidRPr="00B02C85">
        <w:rPr>
          <w:rFonts w:ascii="Times New Roman" w:hAnsi="Times New Roman" w:cs="Times New Roman"/>
        </w:rPr>
        <w:t xml:space="preserve"> A </w:t>
      </w:r>
      <w:r w:rsidRPr="00B02C85">
        <w:rPr>
          <w:rFonts w:ascii="Times New Roman" w:hAnsi="Times New Roman" w:cs="Times New Roman"/>
        </w:rPr>
        <w:t>畫，並授與代理權，乙允諾出賣</w:t>
      </w:r>
      <w:r w:rsidRPr="00B02C85">
        <w:rPr>
          <w:rFonts w:ascii="Times New Roman" w:hAnsi="Times New Roman" w:cs="Times New Roman"/>
        </w:rPr>
        <w:t xml:space="preserve"> A </w:t>
      </w:r>
      <w:r w:rsidRPr="00B02C85">
        <w:rPr>
          <w:rFonts w:ascii="Times New Roman" w:hAnsi="Times New Roman" w:cs="Times New Roman"/>
        </w:rPr>
        <w:t>畫於甲。下列敘述，何者</w:t>
      </w:r>
      <w:r w:rsidRPr="00B02C85">
        <w:rPr>
          <w:rFonts w:ascii="Times New Roman" w:hAnsi="Times New Roman" w:cs="Times New Roman"/>
          <w:b/>
          <w:u w:val="single"/>
        </w:rPr>
        <w:t>正確</w:t>
      </w:r>
      <w:r w:rsidRPr="00B02C85">
        <w:rPr>
          <w:rFonts w:ascii="Times New Roman" w:hAnsi="Times New Roman" w:cs="Times New Roman"/>
        </w:rPr>
        <w:t>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A</w:t>
      </w:r>
    </w:p>
    <w:p w14:paraId="37DF06BF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>A</w:t>
      </w:r>
      <w:r w:rsidRPr="00B02C85">
        <w:rPr>
          <w:rFonts w:ascii="Times New Roman" w:hAnsi="Times New Roman" w:cs="Times New Roman"/>
        </w:rPr>
        <w:t>甲有意思表示錯誤之撤銷權</w:t>
      </w:r>
      <w:r w:rsidRPr="00B02C85">
        <w:rPr>
          <w:rFonts w:ascii="Times New Roman" w:hAnsi="Times New Roman" w:cs="Times New Roman"/>
        </w:rPr>
        <w:t xml:space="preserve"> </w:t>
      </w:r>
    </w:p>
    <w:p w14:paraId="021295B2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>B</w:t>
      </w:r>
      <w:r w:rsidRPr="00B02C85">
        <w:rPr>
          <w:rFonts w:ascii="Times New Roman" w:hAnsi="Times New Roman" w:cs="Times New Roman"/>
        </w:rPr>
        <w:t>丙有意思表示錯誤之撤銷權</w:t>
      </w:r>
      <w:r w:rsidRPr="00B02C85">
        <w:rPr>
          <w:rFonts w:ascii="Times New Roman" w:hAnsi="Times New Roman" w:cs="Times New Roman"/>
        </w:rPr>
        <w:t xml:space="preserve"> </w:t>
      </w:r>
    </w:p>
    <w:p w14:paraId="1E058C02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>C</w:t>
      </w:r>
      <w:r w:rsidRPr="00B02C85">
        <w:rPr>
          <w:rFonts w:ascii="Times New Roman" w:hAnsi="Times New Roman" w:cs="Times New Roman"/>
        </w:rPr>
        <w:t>甲及丙均有意思表示錯誤之撤銷權</w:t>
      </w:r>
      <w:r w:rsidRPr="00B02C85">
        <w:rPr>
          <w:rFonts w:ascii="Times New Roman" w:hAnsi="Times New Roman" w:cs="Times New Roman"/>
        </w:rPr>
        <w:t xml:space="preserve"> </w:t>
      </w:r>
    </w:p>
    <w:p w14:paraId="55D8E100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>D</w:t>
      </w:r>
      <w:r w:rsidRPr="00B02C85">
        <w:rPr>
          <w:rFonts w:ascii="Times New Roman" w:hAnsi="Times New Roman" w:cs="Times New Roman"/>
        </w:rPr>
        <w:t>因丙無意思表示之錯誤，故甲無撤銷權</w:t>
      </w:r>
      <w:r w:rsidRPr="00B02C85">
        <w:rPr>
          <w:rFonts w:ascii="Times New Roman" w:hAnsi="Times New Roman" w:cs="Times New Roman"/>
        </w:rPr>
        <w:t xml:space="preserve"> </w:t>
      </w:r>
    </w:p>
    <w:p w14:paraId="7C3C9749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</w:p>
    <w:p w14:paraId="3B84C700" w14:textId="4B82F1C2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5. </w:t>
      </w:r>
      <w:r w:rsidRPr="00B02C85">
        <w:rPr>
          <w:rFonts w:ascii="Times New Roman" w:hAnsi="Times New Roman" w:cs="Times New Roman"/>
        </w:rPr>
        <w:t>下列關於狹義無權代理之敘述，何者</w:t>
      </w:r>
      <w:r w:rsidRPr="00B02C85">
        <w:rPr>
          <w:rFonts w:ascii="Times New Roman" w:hAnsi="Times New Roman" w:cs="Times New Roman"/>
          <w:b/>
          <w:u w:val="single"/>
        </w:rPr>
        <w:t>正確</w:t>
      </w:r>
      <w:r w:rsidRPr="00B02C85">
        <w:rPr>
          <w:rFonts w:ascii="Times New Roman" w:hAnsi="Times New Roman" w:cs="Times New Roman"/>
        </w:rPr>
        <w:t>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C</w:t>
      </w:r>
    </w:p>
    <w:p w14:paraId="6FD33206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>A</w:t>
      </w:r>
      <w:r w:rsidRPr="00B02C85">
        <w:rPr>
          <w:rFonts w:ascii="Times New Roman" w:hAnsi="Times New Roman" w:cs="Times New Roman"/>
        </w:rPr>
        <w:t>無權代理人對於惡意相對人亦應負損害賠償責任</w:t>
      </w:r>
      <w:r w:rsidRPr="00B02C85">
        <w:rPr>
          <w:rFonts w:ascii="Times New Roman" w:hAnsi="Times New Roman" w:cs="Times New Roman"/>
        </w:rPr>
        <w:t xml:space="preserve"> </w:t>
      </w:r>
    </w:p>
    <w:p w14:paraId="14330705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>B</w:t>
      </w:r>
      <w:r w:rsidRPr="00B02C85">
        <w:rPr>
          <w:rFonts w:ascii="Times New Roman" w:hAnsi="Times New Roman" w:cs="Times New Roman"/>
        </w:rPr>
        <w:t>無權代理人若無故意或過失，對於善意之相對人毋須負損害賠償責任</w:t>
      </w:r>
      <w:r w:rsidRPr="00B02C85">
        <w:rPr>
          <w:rFonts w:ascii="Times New Roman" w:hAnsi="Times New Roman" w:cs="Times New Roman"/>
        </w:rPr>
        <w:t xml:space="preserve"> </w:t>
      </w:r>
    </w:p>
    <w:p w14:paraId="04A10198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lastRenderedPageBreak/>
        <w:t>C</w:t>
      </w:r>
      <w:r w:rsidRPr="00B02C85">
        <w:rPr>
          <w:rFonts w:ascii="Times New Roman" w:hAnsi="Times New Roman" w:cs="Times New Roman"/>
        </w:rPr>
        <w:t>本人承認無權代理行為時，該代理行為始對於本人發生效力</w:t>
      </w:r>
      <w:r w:rsidRPr="00B02C85">
        <w:rPr>
          <w:rFonts w:ascii="Times New Roman" w:hAnsi="Times New Roman" w:cs="Times New Roman"/>
        </w:rPr>
        <w:t xml:space="preserve"> </w:t>
      </w:r>
    </w:p>
    <w:p w14:paraId="2FC6CF3B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>D</w:t>
      </w:r>
      <w:r w:rsidRPr="00B02C85">
        <w:rPr>
          <w:rFonts w:ascii="Times New Roman" w:hAnsi="Times New Roman" w:cs="Times New Roman"/>
        </w:rPr>
        <w:t>本人對無權代理未為承認前，相對人得催告本人確答是否承認，本人逾期未為確答者，推定拒絕承認</w:t>
      </w:r>
    </w:p>
    <w:p w14:paraId="7908C7F2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</w:p>
    <w:p w14:paraId="60EB93FC" w14:textId="79818620" w:rsidR="007B3CFD" w:rsidRPr="00A26A83" w:rsidRDefault="007B3CFD" w:rsidP="007B3CFD">
      <w:pPr>
        <w:jc w:val="both"/>
        <w:rPr>
          <w:rFonts w:ascii="Times New Roman" w:hAnsi="Times New Roman" w:cs="Times New Roman"/>
          <w:shd w:val="pct15" w:color="auto" w:fill="FFFFFF"/>
        </w:rPr>
      </w:pPr>
      <w:r>
        <w:rPr>
          <w:rFonts w:ascii="Times New Roman" w:hAnsi="Times New Roman" w:cs="Times New Roman"/>
        </w:rPr>
        <w:t xml:space="preserve">6. </w:t>
      </w:r>
      <w:r w:rsidRPr="00613645">
        <w:rPr>
          <w:rFonts w:ascii="Times New Roman" w:hAnsi="Times New Roman" w:cs="Times New Roman" w:hint="eastAsia"/>
        </w:rPr>
        <w:t>關於代理權之撤回，下列敘述，何者</w:t>
      </w:r>
      <w:r w:rsidRPr="00CC7846">
        <w:rPr>
          <w:rFonts w:ascii="Times New Roman" w:hAnsi="Times New Roman" w:cs="Times New Roman" w:hint="eastAsia"/>
          <w:b/>
          <w:u w:val="single"/>
        </w:rPr>
        <w:t>正確</w:t>
      </w:r>
      <w:r w:rsidRPr="00613645">
        <w:rPr>
          <w:rFonts w:ascii="Times New Roman" w:hAnsi="Times New Roman" w:cs="Times New Roman" w:hint="eastAsia"/>
        </w:rPr>
        <w:t>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B</w:t>
      </w:r>
    </w:p>
    <w:p w14:paraId="48991B2A" w14:textId="77777777" w:rsidR="007B3CFD" w:rsidRPr="00613645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父母對子女之</w:t>
      </w:r>
      <w:r w:rsidRPr="00613645">
        <w:rPr>
          <w:rFonts w:ascii="Times New Roman" w:hAnsi="Times New Roman" w:cs="Times New Roman" w:hint="eastAsia"/>
        </w:rPr>
        <w:t>法定代理權</w:t>
      </w:r>
      <w:r>
        <w:rPr>
          <w:rFonts w:ascii="Times New Roman" w:hAnsi="Times New Roman" w:cs="Times New Roman" w:hint="eastAsia"/>
        </w:rPr>
        <w:t>，父母得以撤回方式，消滅代理權</w:t>
      </w:r>
    </w:p>
    <w:p w14:paraId="34B3F453" w14:textId="77777777" w:rsidR="007B3CFD" w:rsidRPr="00613645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 w:rsidRPr="00613645">
        <w:rPr>
          <w:rFonts w:ascii="Times New Roman" w:hAnsi="Times New Roman" w:cs="Times New Roman" w:hint="eastAsia"/>
        </w:rPr>
        <w:t>代理權之撤回，為有相對人之單獨行為</w:t>
      </w:r>
    </w:p>
    <w:p w14:paraId="76B0D45D" w14:textId="77777777" w:rsidR="007B3CFD" w:rsidRPr="00613645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 w:rsidRPr="00613645">
        <w:rPr>
          <w:rFonts w:ascii="Times New Roman" w:hAnsi="Times New Roman" w:cs="Times New Roman" w:hint="eastAsia"/>
        </w:rPr>
        <w:t>代理權之撤回，應經相對人之同意，始生效力</w:t>
      </w:r>
    </w:p>
    <w:p w14:paraId="78CFE72C" w14:textId="77777777" w:rsidR="007B3CFD" w:rsidRPr="00AD6BFB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基礎法律關係尚存續中（如委任契約尚存續中）不得撤回代理權</w:t>
      </w:r>
      <w:r w:rsidRPr="00613645">
        <w:rPr>
          <w:rFonts w:ascii="Times New Roman" w:hAnsi="Times New Roman" w:cs="Times New Roman"/>
        </w:rPr>
        <w:cr/>
      </w:r>
    </w:p>
    <w:p w14:paraId="5AE478B2" w14:textId="7903819E" w:rsidR="007B3CFD" w:rsidRPr="00455CF9" w:rsidRDefault="007B3CFD" w:rsidP="007B3CFD">
      <w:pPr>
        <w:jc w:val="both"/>
        <w:rPr>
          <w:rFonts w:ascii="Times New Roman" w:hAnsi="Times New Roman" w:cs="Times New Roman"/>
          <w:shd w:val="pct15" w:color="auto" w:fill="FFFFFF"/>
        </w:rPr>
      </w:pPr>
      <w:r w:rsidRPr="00AD6BFB">
        <w:rPr>
          <w:rFonts w:ascii="Times New Roman" w:hAnsi="Times New Roman" w:cs="Times New Roman"/>
        </w:rPr>
        <w:t xml:space="preserve">7. </w:t>
      </w:r>
      <w:r w:rsidRPr="00AD6BFB">
        <w:rPr>
          <w:rFonts w:ascii="Times New Roman" w:hAnsi="Times New Roman" w:cs="Times New Roman"/>
        </w:rPr>
        <w:t>甲每個暑假都會到乙所開的旅館投宿避暑，有日退房時發現忘了帶錢包，兩人即説好下次住宿時一併將住宿費付清。問，旅館住宿費之消滅時效期間為何？</w:t>
      </w:r>
      <w:r w:rsidRPr="00AD6BFB">
        <w:rPr>
          <w:rFonts w:ascii="Times New Roman" w:hAnsi="Times New Roman" w:cs="Times New Roman"/>
        </w:rPr>
        <w:t xml:space="preserve"> 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A</w:t>
      </w:r>
    </w:p>
    <w:p w14:paraId="09F72C4B" w14:textId="77777777" w:rsidR="007B3CFD" w:rsidRPr="00AD6BFB" w:rsidRDefault="007B3CFD" w:rsidP="007B3CFD">
      <w:pPr>
        <w:jc w:val="both"/>
        <w:rPr>
          <w:rFonts w:ascii="Times New Roman" w:hAnsi="Times New Roman" w:cs="Times New Roman"/>
        </w:rPr>
      </w:pPr>
      <w:r w:rsidRPr="00AD6BFB">
        <w:rPr>
          <w:rFonts w:ascii="Times New Roman" w:hAnsi="Times New Roman" w:cs="Times New Roman"/>
        </w:rPr>
        <w:t xml:space="preserve">A  2 </w:t>
      </w:r>
      <w:r w:rsidRPr="00AD6BFB">
        <w:rPr>
          <w:rFonts w:ascii="Times New Roman" w:hAnsi="Times New Roman" w:cs="Times New Roman"/>
        </w:rPr>
        <w:t>年</w:t>
      </w:r>
      <w:r w:rsidRPr="00AD6BFB">
        <w:rPr>
          <w:rFonts w:ascii="Times New Roman" w:hAnsi="Times New Roman" w:cs="Times New Roman"/>
        </w:rPr>
        <w:t xml:space="preserve"> </w:t>
      </w:r>
    </w:p>
    <w:p w14:paraId="6A6AF4BD" w14:textId="77777777" w:rsidR="007B3CFD" w:rsidRPr="00AD6BFB" w:rsidRDefault="007B3CFD" w:rsidP="007B3CFD">
      <w:pPr>
        <w:jc w:val="both"/>
        <w:rPr>
          <w:rFonts w:ascii="Times New Roman" w:hAnsi="Times New Roman" w:cs="Times New Roman"/>
        </w:rPr>
      </w:pPr>
      <w:r w:rsidRPr="00AD6BFB">
        <w:rPr>
          <w:rFonts w:ascii="Times New Roman" w:hAnsi="Times New Roman" w:cs="Times New Roman"/>
        </w:rPr>
        <w:t xml:space="preserve">B  3 </w:t>
      </w:r>
      <w:r w:rsidRPr="00AD6BFB">
        <w:rPr>
          <w:rFonts w:ascii="Times New Roman" w:hAnsi="Times New Roman" w:cs="Times New Roman"/>
        </w:rPr>
        <w:t>年</w:t>
      </w:r>
      <w:r w:rsidRPr="00AD6BFB">
        <w:rPr>
          <w:rFonts w:ascii="Times New Roman" w:hAnsi="Times New Roman" w:cs="Times New Roman"/>
        </w:rPr>
        <w:t xml:space="preserve"> </w:t>
      </w:r>
    </w:p>
    <w:p w14:paraId="243BD90B" w14:textId="77777777" w:rsidR="007B3CFD" w:rsidRPr="00AD6BFB" w:rsidRDefault="007B3CFD" w:rsidP="007B3CFD">
      <w:pPr>
        <w:jc w:val="both"/>
        <w:rPr>
          <w:rFonts w:ascii="Times New Roman" w:hAnsi="Times New Roman" w:cs="Times New Roman"/>
        </w:rPr>
      </w:pPr>
      <w:r w:rsidRPr="00AD6BFB">
        <w:rPr>
          <w:rFonts w:ascii="Times New Roman" w:hAnsi="Times New Roman" w:cs="Times New Roman"/>
        </w:rPr>
        <w:t xml:space="preserve">C  5 </w:t>
      </w:r>
      <w:r w:rsidRPr="00AD6BFB">
        <w:rPr>
          <w:rFonts w:ascii="Times New Roman" w:hAnsi="Times New Roman" w:cs="Times New Roman"/>
        </w:rPr>
        <w:t>年</w:t>
      </w:r>
      <w:r w:rsidRPr="00AD6BFB">
        <w:rPr>
          <w:rFonts w:ascii="Times New Roman" w:hAnsi="Times New Roman" w:cs="Times New Roman"/>
        </w:rPr>
        <w:t xml:space="preserve"> </w:t>
      </w:r>
    </w:p>
    <w:p w14:paraId="2702416E" w14:textId="77777777" w:rsidR="007B3CFD" w:rsidRPr="00AD6BFB" w:rsidRDefault="007B3CFD" w:rsidP="007B3CFD">
      <w:pPr>
        <w:jc w:val="both"/>
        <w:rPr>
          <w:rFonts w:ascii="Times New Roman" w:hAnsi="Times New Roman" w:cs="Times New Roman"/>
        </w:rPr>
      </w:pPr>
      <w:r w:rsidRPr="00AD6BFB">
        <w:rPr>
          <w:rFonts w:ascii="Times New Roman" w:hAnsi="Times New Roman" w:cs="Times New Roman"/>
        </w:rPr>
        <w:t xml:space="preserve">D  15 </w:t>
      </w:r>
      <w:r w:rsidRPr="00AD6BFB">
        <w:rPr>
          <w:rFonts w:ascii="Times New Roman" w:hAnsi="Times New Roman" w:cs="Times New Roman"/>
        </w:rPr>
        <w:t>年</w:t>
      </w:r>
    </w:p>
    <w:p w14:paraId="1C94E8E9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17B80538" w14:textId="16907E51" w:rsidR="007B3CFD" w:rsidRPr="00D07711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限制行為能力人</w:t>
      </w:r>
      <w:r w:rsidRPr="00D07711">
        <w:rPr>
          <w:rFonts w:ascii="Times New Roman" w:hAnsi="Times New Roman" w:cs="Times New Roman" w:hint="eastAsia"/>
        </w:rPr>
        <w:t>甲未經乙之授權，於民國</w:t>
      </w:r>
      <w:r w:rsidRPr="00D07711">
        <w:rPr>
          <w:rFonts w:ascii="Times New Roman" w:hAnsi="Times New Roman" w:cs="Times New Roman" w:hint="eastAsia"/>
        </w:rPr>
        <w:t xml:space="preserve"> 102 </w:t>
      </w:r>
      <w:r w:rsidRPr="00D07711">
        <w:rPr>
          <w:rFonts w:ascii="Times New Roman" w:hAnsi="Times New Roman" w:cs="Times New Roman" w:hint="eastAsia"/>
        </w:rPr>
        <w:t>年</w:t>
      </w:r>
      <w:r w:rsidRPr="00D07711">
        <w:rPr>
          <w:rFonts w:ascii="Times New Roman" w:hAnsi="Times New Roman" w:cs="Times New Roman" w:hint="eastAsia"/>
        </w:rPr>
        <w:t xml:space="preserve"> 1 </w:t>
      </w:r>
      <w:r w:rsidRPr="00D07711">
        <w:rPr>
          <w:rFonts w:ascii="Times New Roman" w:hAnsi="Times New Roman" w:cs="Times New Roman" w:hint="eastAsia"/>
        </w:rPr>
        <w:t>月</w:t>
      </w:r>
      <w:r w:rsidRPr="00D07711">
        <w:rPr>
          <w:rFonts w:ascii="Times New Roman" w:hAnsi="Times New Roman" w:cs="Times New Roman" w:hint="eastAsia"/>
        </w:rPr>
        <w:t xml:space="preserve"> 1 </w:t>
      </w:r>
      <w:r w:rsidRPr="00D07711">
        <w:rPr>
          <w:rFonts w:ascii="Times New Roman" w:hAnsi="Times New Roman" w:cs="Times New Roman" w:hint="eastAsia"/>
        </w:rPr>
        <w:t>日，以乙之代理人名義與丙訂立買賣契約；甲於同年</w:t>
      </w:r>
      <w:r w:rsidRPr="00D07711">
        <w:rPr>
          <w:rFonts w:ascii="Times New Roman" w:hAnsi="Times New Roman" w:cs="Times New Roman" w:hint="eastAsia"/>
        </w:rPr>
        <w:t xml:space="preserve"> 9 </w:t>
      </w:r>
      <w:r w:rsidRPr="00D07711">
        <w:rPr>
          <w:rFonts w:ascii="Times New Roman" w:hAnsi="Times New Roman" w:cs="Times New Roman" w:hint="eastAsia"/>
        </w:rPr>
        <w:t>月</w:t>
      </w:r>
      <w:r w:rsidRPr="00D07711">
        <w:rPr>
          <w:rFonts w:ascii="Times New Roman" w:hAnsi="Times New Roman" w:cs="Times New Roman" w:hint="eastAsia"/>
        </w:rPr>
        <w:t xml:space="preserve">15 </w:t>
      </w:r>
      <w:r w:rsidRPr="00D07711">
        <w:rPr>
          <w:rFonts w:ascii="Times New Roman" w:hAnsi="Times New Roman" w:cs="Times New Roman" w:hint="eastAsia"/>
        </w:rPr>
        <w:t>日因受監護宣告而成為無行為能力人，乙於同年</w:t>
      </w:r>
      <w:r w:rsidRPr="00D07711">
        <w:rPr>
          <w:rFonts w:ascii="Times New Roman" w:hAnsi="Times New Roman" w:cs="Times New Roman" w:hint="eastAsia"/>
        </w:rPr>
        <w:t xml:space="preserve"> 9 </w:t>
      </w:r>
      <w:r w:rsidRPr="00D07711">
        <w:rPr>
          <w:rFonts w:ascii="Times New Roman" w:hAnsi="Times New Roman" w:cs="Times New Roman" w:hint="eastAsia"/>
        </w:rPr>
        <w:t>月</w:t>
      </w:r>
      <w:r w:rsidRPr="00D07711">
        <w:rPr>
          <w:rFonts w:ascii="Times New Roman" w:hAnsi="Times New Roman" w:cs="Times New Roman" w:hint="eastAsia"/>
        </w:rPr>
        <w:t xml:space="preserve"> 20 </w:t>
      </w:r>
      <w:r w:rsidRPr="00D07711">
        <w:rPr>
          <w:rFonts w:ascii="Times New Roman" w:hAnsi="Times New Roman" w:cs="Times New Roman" w:hint="eastAsia"/>
        </w:rPr>
        <w:t>日承認甲之無權代理行為。甲與丙所訂立買賣契約之效力為何？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D</w:t>
      </w:r>
    </w:p>
    <w:p w14:paraId="09ACEF44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 </w:t>
      </w:r>
      <w:r w:rsidRPr="00D07711">
        <w:rPr>
          <w:rFonts w:ascii="Times New Roman" w:hAnsi="Times New Roman" w:cs="Times New Roman" w:hint="eastAsia"/>
        </w:rPr>
        <w:t>無效</w:t>
      </w:r>
    </w:p>
    <w:p w14:paraId="4A63C6D7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 </w:t>
      </w:r>
      <w:r w:rsidRPr="00D07711">
        <w:rPr>
          <w:rFonts w:ascii="Times New Roman" w:hAnsi="Times New Roman" w:cs="Times New Roman" w:hint="eastAsia"/>
        </w:rPr>
        <w:t>效力未定</w:t>
      </w:r>
    </w:p>
    <w:p w14:paraId="70CFF65A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 </w:t>
      </w:r>
      <w:r w:rsidRPr="00D07711">
        <w:rPr>
          <w:rFonts w:ascii="Times New Roman" w:hAnsi="Times New Roman" w:cs="Times New Roman" w:hint="eastAsia"/>
        </w:rPr>
        <w:t>有效，效力及於甲</w:t>
      </w:r>
    </w:p>
    <w:p w14:paraId="752AC923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 </w:t>
      </w:r>
      <w:r w:rsidRPr="00D07711">
        <w:rPr>
          <w:rFonts w:ascii="Times New Roman" w:hAnsi="Times New Roman" w:cs="Times New Roman" w:hint="eastAsia"/>
        </w:rPr>
        <w:t>有效，效力及於乙</w:t>
      </w:r>
    </w:p>
    <w:p w14:paraId="05733A08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3085F131" w14:textId="404A9CE7" w:rsidR="007B3CFD" w:rsidRPr="0029202C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 xml:space="preserve">. </w:t>
      </w:r>
      <w:r w:rsidRPr="0029202C">
        <w:rPr>
          <w:rFonts w:ascii="Times New Roman" w:hAnsi="Times New Roman" w:cs="Times New Roman" w:hint="eastAsia"/>
        </w:rPr>
        <w:t>甲為雜貨店老闆，僱用乙為員工處理店內一切事務，並同時授與代理權給乙。下列敘述，何</w:t>
      </w:r>
      <w:r w:rsidRPr="00000D21">
        <w:rPr>
          <w:rFonts w:ascii="Times New Roman" w:hAnsi="Times New Roman" w:cs="Times New Roman" w:hint="eastAsia"/>
        </w:rPr>
        <w:t>者</w:t>
      </w:r>
      <w:r w:rsidRPr="00000D21">
        <w:rPr>
          <w:rFonts w:ascii="Times New Roman" w:hAnsi="Times New Roman" w:cs="Times New Roman" w:hint="eastAsia"/>
          <w:b/>
          <w:u w:val="single"/>
        </w:rPr>
        <w:t>正確</w:t>
      </w:r>
      <w:r w:rsidRPr="0029202C">
        <w:rPr>
          <w:rFonts w:ascii="Times New Roman" w:hAnsi="Times New Roman" w:cs="Times New Roman" w:hint="eastAsia"/>
        </w:rPr>
        <w:t>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B</w:t>
      </w:r>
    </w:p>
    <w:p w14:paraId="1D82A5B1" w14:textId="77777777" w:rsidR="007B3CFD" w:rsidRPr="0029202C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Pr="0029202C">
        <w:rPr>
          <w:rFonts w:ascii="Times New Roman" w:hAnsi="Times New Roman" w:cs="Times New Roman" w:hint="eastAsia"/>
        </w:rPr>
        <w:t>若乙辭職，乙之代理權仍繼續存在，不受其基本法律關係</w:t>
      </w:r>
      <w:r>
        <w:rPr>
          <w:rFonts w:ascii="Times New Roman" w:hAnsi="Times New Roman" w:cs="Times New Roman" w:hint="eastAsia"/>
        </w:rPr>
        <w:t>（僱傭）</w:t>
      </w:r>
      <w:r w:rsidRPr="0029202C">
        <w:rPr>
          <w:rFonts w:ascii="Times New Roman" w:hAnsi="Times New Roman" w:cs="Times New Roman" w:hint="eastAsia"/>
        </w:rPr>
        <w:t>消滅之影響</w:t>
      </w:r>
    </w:p>
    <w:p w14:paraId="381B3651" w14:textId="77777777" w:rsidR="007B3CFD" w:rsidRPr="0029202C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 w:rsidRPr="0029202C">
        <w:rPr>
          <w:rFonts w:ascii="Times New Roman" w:hAnsi="Times New Roman" w:cs="Times New Roman" w:hint="eastAsia"/>
        </w:rPr>
        <w:t>甲在乙任職期間，得撤回乙之代理權，</w:t>
      </w:r>
      <w:r>
        <w:rPr>
          <w:rFonts w:ascii="Times New Roman" w:hAnsi="Times New Roman" w:cs="Times New Roman" w:hint="eastAsia"/>
        </w:rPr>
        <w:t>此時乙和甲間雖仍有</w:t>
      </w:r>
      <w:r w:rsidRPr="0029202C">
        <w:rPr>
          <w:rFonts w:ascii="Times New Roman" w:hAnsi="Times New Roman" w:cs="Times New Roman" w:hint="eastAsia"/>
        </w:rPr>
        <w:t>基本法律關係</w:t>
      </w:r>
      <w:r>
        <w:rPr>
          <w:rFonts w:ascii="Times New Roman" w:hAnsi="Times New Roman" w:cs="Times New Roman" w:hint="eastAsia"/>
        </w:rPr>
        <w:t>（僱傭），但乙無代理權</w:t>
      </w:r>
    </w:p>
    <w:p w14:paraId="06FF920D" w14:textId="77777777" w:rsidR="007B3CFD" w:rsidRPr="0029202C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甲之代理權授與行為，為契約行為，應經乙同意，乙才取得代理權</w:t>
      </w:r>
    </w:p>
    <w:p w14:paraId="1592C149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甲死亡後，代理權原則上不消滅</w:t>
      </w:r>
    </w:p>
    <w:p w14:paraId="3A0DC8B7" w14:textId="77777777" w:rsidR="007B3CFD" w:rsidRDefault="007B3CFD" w:rsidP="007B3CFD">
      <w:pPr>
        <w:jc w:val="both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</w:p>
    <w:p w14:paraId="3DD9DAFD" w14:textId="09721B98" w:rsidR="007B3CFD" w:rsidRPr="008D7BD8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 w:hint="eastAsia"/>
        </w:rPr>
        <w:t xml:space="preserve"> </w:t>
      </w:r>
      <w:r w:rsidRPr="008D7BD8">
        <w:rPr>
          <w:rFonts w:ascii="Times New Roman" w:hAnsi="Times New Roman" w:cs="Times New Roman" w:hint="eastAsia"/>
        </w:rPr>
        <w:t>下列關於請求權之消滅時效起算時，何者</w:t>
      </w:r>
      <w:r w:rsidRPr="004D5E8A">
        <w:rPr>
          <w:rFonts w:ascii="Times New Roman" w:hAnsi="Times New Roman" w:cs="Times New Roman" w:hint="eastAsia"/>
          <w:b/>
          <w:u w:val="single"/>
        </w:rPr>
        <w:t>錯誤</w:t>
      </w:r>
      <w:r w:rsidRPr="008D7BD8">
        <w:rPr>
          <w:rFonts w:ascii="Times New Roman" w:hAnsi="Times New Roman" w:cs="Times New Roman" w:hint="eastAsia"/>
        </w:rPr>
        <w:t>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D</w:t>
      </w:r>
    </w:p>
    <w:p w14:paraId="69B2F2D3" w14:textId="77777777" w:rsidR="007B3CFD" w:rsidRPr="008D7BD8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租賃契約之出租人對承租人返還房屋的請求權，自租賃關係終止時起算</w:t>
      </w:r>
    </w:p>
    <w:p w14:paraId="111A7D78" w14:textId="77777777" w:rsidR="007B3CFD" w:rsidRPr="008D7BD8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 </w:t>
      </w:r>
      <w:r w:rsidRPr="008D7BD8">
        <w:rPr>
          <w:rFonts w:ascii="Times New Roman" w:hAnsi="Times New Roman" w:cs="Times New Roman" w:hint="eastAsia"/>
        </w:rPr>
        <w:t>以不行為為目的之請求權，自為行為時起算</w:t>
      </w:r>
    </w:p>
    <w:p w14:paraId="404C1EE3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 </w:t>
      </w:r>
      <w:r>
        <w:rPr>
          <w:rFonts w:ascii="Times New Roman" w:hAnsi="Times New Roman" w:cs="Times New Roman" w:hint="eastAsia"/>
        </w:rPr>
        <w:t>因</w:t>
      </w:r>
      <w:r w:rsidRPr="00F107C3">
        <w:rPr>
          <w:rFonts w:ascii="Times New Roman" w:hAnsi="Times New Roman" w:cs="Times New Roman" w:hint="eastAsia"/>
        </w:rPr>
        <w:t>起訴而中斷之時效，</w:t>
      </w:r>
      <w:r>
        <w:rPr>
          <w:rFonts w:ascii="Times New Roman" w:hAnsi="Times New Roman" w:cs="Times New Roman" w:hint="eastAsia"/>
        </w:rPr>
        <w:t>如</w:t>
      </w:r>
      <w:r w:rsidRPr="00F107C3">
        <w:rPr>
          <w:rFonts w:ascii="Times New Roman" w:hAnsi="Times New Roman" w:cs="Times New Roman" w:hint="eastAsia"/>
        </w:rPr>
        <w:t>受確定判決，</w:t>
      </w:r>
      <w:r>
        <w:rPr>
          <w:rFonts w:ascii="Times New Roman" w:hAnsi="Times New Roman" w:cs="Times New Roman" w:hint="eastAsia"/>
        </w:rPr>
        <w:t>自判決確定日</w:t>
      </w:r>
      <w:r w:rsidRPr="00F107C3">
        <w:rPr>
          <w:rFonts w:ascii="Times New Roman" w:hAnsi="Times New Roman" w:cs="Times New Roman" w:hint="eastAsia"/>
        </w:rPr>
        <w:t>重行起算。</w:t>
      </w:r>
    </w:p>
    <w:p w14:paraId="4349D071" w14:textId="77777777" w:rsidR="007B3CFD" w:rsidRPr="008D7BD8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D </w:t>
      </w:r>
      <w:r>
        <w:rPr>
          <w:rFonts w:ascii="Times New Roman" w:hAnsi="Times New Roman" w:cs="Times New Roman" w:hint="eastAsia"/>
        </w:rPr>
        <w:t>兩年短期時效，債權人起訴請求並獲判決確定，自判決確定起重新起算兩年時效</w:t>
      </w:r>
    </w:p>
    <w:p w14:paraId="01CE6110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656E4667" w14:textId="53590D1B" w:rsidR="007B3CFD" w:rsidRPr="00AD6BFB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AD6BFB">
        <w:rPr>
          <w:rFonts w:ascii="Times New Roman" w:hAnsi="Times New Roman" w:cs="Times New Roman" w:hint="eastAsia"/>
        </w:rPr>
        <w:t>甲、乙二人，因其父遺產分配之事失和甚久。某日，其母丙病危，召甲乙前來，丙對甲說：「乙</w:t>
      </w:r>
      <w:r>
        <w:rPr>
          <w:rFonts w:ascii="Times New Roman" w:hAnsi="Times New Roman" w:cs="Times New Roman" w:hint="eastAsia"/>
        </w:rPr>
        <w:t>沒有工作且重度殘障，比較辛苦，</w:t>
      </w:r>
      <w:r w:rsidRPr="00AD6BFB">
        <w:rPr>
          <w:rFonts w:ascii="Times New Roman" w:hAnsi="Times New Roman" w:cs="Times New Roman" w:hint="eastAsia"/>
        </w:rPr>
        <w:t>你可否將</w:t>
      </w:r>
      <w:r>
        <w:rPr>
          <w:rFonts w:ascii="Times New Roman" w:hAnsi="Times New Roman" w:cs="Times New Roman" w:hint="eastAsia"/>
        </w:rPr>
        <w:t>從遺產中</w:t>
      </w:r>
      <w:r w:rsidRPr="00AD6BFB">
        <w:rPr>
          <w:rFonts w:ascii="Times New Roman" w:hAnsi="Times New Roman" w:cs="Times New Roman" w:hint="eastAsia"/>
        </w:rPr>
        <w:t>分得</w:t>
      </w:r>
      <w:r>
        <w:rPr>
          <w:rFonts w:ascii="Times New Roman" w:hAnsi="Times New Roman" w:cs="Times New Roman" w:hint="eastAsia"/>
        </w:rPr>
        <w:t>的</w:t>
      </w:r>
      <w:r w:rsidRPr="00AD6BFB">
        <w:rPr>
          <w:rFonts w:ascii="Times New Roman" w:hAnsi="Times New Roman" w:cs="Times New Roman" w:hint="eastAsia"/>
        </w:rPr>
        <w:t>股票贈送給他？」甲內心</w:t>
      </w:r>
      <w:r>
        <w:rPr>
          <w:rFonts w:ascii="Times New Roman" w:hAnsi="Times New Roman" w:cs="Times New Roman" w:hint="eastAsia"/>
        </w:rPr>
        <w:t>無贈與真意，</w:t>
      </w:r>
      <w:r w:rsidRPr="00AD6BFB">
        <w:rPr>
          <w:rFonts w:ascii="Times New Roman" w:hAnsi="Times New Roman" w:cs="Times New Roman" w:hint="eastAsia"/>
        </w:rPr>
        <w:t>但為安慰丙，即對乙表示願意贈與股票，乙立即允受之。下列敘述，何者</w:t>
      </w:r>
      <w:r w:rsidRPr="00CC7846">
        <w:rPr>
          <w:rFonts w:ascii="Times New Roman" w:hAnsi="Times New Roman" w:cs="Times New Roman" w:hint="eastAsia"/>
          <w:b/>
          <w:u w:val="single"/>
        </w:rPr>
        <w:t>正確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B</w:t>
      </w:r>
    </w:p>
    <w:p w14:paraId="528FC1F9" w14:textId="5BA13AC9" w:rsidR="007B3CFD" w:rsidRPr="00AD6BFB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Pr="00AD6BFB">
        <w:rPr>
          <w:rFonts w:ascii="Times New Roman" w:hAnsi="Times New Roman" w:cs="Times New Roman" w:hint="eastAsia"/>
        </w:rPr>
        <w:t>甲贈與之意思表示非出於真意，故無效</w:t>
      </w:r>
    </w:p>
    <w:p w14:paraId="70115528" w14:textId="77777777" w:rsidR="007B3CFD" w:rsidRPr="00AD6BFB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 w:rsidRPr="00AD6BFB">
        <w:rPr>
          <w:rFonts w:ascii="Times New Roman" w:hAnsi="Times New Roman" w:cs="Times New Roman" w:hint="eastAsia"/>
        </w:rPr>
        <w:t>甲贈與之意思表示雖非出於真意，乙不知甲內心實無贈與之意，甲之贈與意思表示仍有效</w:t>
      </w:r>
    </w:p>
    <w:p w14:paraId="63FCC85B" w14:textId="77777777" w:rsidR="007B3CFD" w:rsidRPr="00AD6BFB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 w:rsidRPr="00AD6BFB">
        <w:rPr>
          <w:rFonts w:ascii="Times New Roman" w:hAnsi="Times New Roman" w:cs="Times New Roman" w:hint="eastAsia"/>
        </w:rPr>
        <w:t>如乙明知甲內心實無贈與之意，甲贈與之意思表示仍有效</w:t>
      </w:r>
    </w:p>
    <w:p w14:paraId="739F2964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 w:rsidRPr="00AD6BFB">
        <w:rPr>
          <w:rFonts w:ascii="Times New Roman" w:hAnsi="Times New Roman" w:cs="Times New Roman" w:hint="eastAsia"/>
        </w:rPr>
        <w:t>如乙明知甲內心實無贈與之意，甲乙間之贈與是通謀虛偽表示，故無效</w:t>
      </w:r>
    </w:p>
    <w:p w14:paraId="3C03D578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7A21250C" w14:textId="1A58A7B7" w:rsidR="007B3CFD" w:rsidRDefault="007B3CFD" w:rsidP="007B3CFD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hint="eastAsia"/>
        </w:rPr>
        <w:t>阿丹於</w:t>
      </w:r>
      <w:r>
        <w:rPr>
          <w:rFonts w:ascii="Times New Roman" w:hAnsi="Times New Roman" w:hint="eastAsia"/>
        </w:rPr>
        <w:t>90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日向蟹老闆簽訂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土地買賣契約，當日蟹老闆即交付並登記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土地給阿丹，因阿丹當時手頭緊尚未給付價金。以下敘述何者</w:t>
      </w:r>
      <w:r>
        <w:rPr>
          <w:rFonts w:ascii="Times New Roman" w:hAnsi="Times New Roman" w:hint="eastAsia"/>
          <w:b/>
          <w:u w:val="single"/>
        </w:rPr>
        <w:t>錯誤</w:t>
      </w:r>
      <w:r>
        <w:rPr>
          <w:rFonts w:ascii="Times New Roman" w:hAnsi="Times New Roman" w:hint="eastAsia"/>
        </w:rPr>
        <w:t>？</w:t>
      </w:r>
      <w:r w:rsidR="00A26A83" w:rsidRPr="00A26A83">
        <w:rPr>
          <w:rFonts w:ascii="Times New Roman" w:hAnsi="Times New Roman" w:hint="eastAsia"/>
          <w:shd w:val="pct15" w:color="auto" w:fill="FFFFFF"/>
        </w:rPr>
        <w:t>D</w:t>
      </w:r>
    </w:p>
    <w:p w14:paraId="64972FFF" w14:textId="77777777" w:rsidR="007B3CFD" w:rsidRDefault="007B3CFD" w:rsidP="007B3CFD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 </w:t>
      </w:r>
      <w:r>
        <w:rPr>
          <w:rFonts w:ascii="Times New Roman" w:hAnsi="Times New Roman" w:hint="eastAsia"/>
        </w:rPr>
        <w:t>若蟹老闆</w:t>
      </w:r>
      <w:r>
        <w:rPr>
          <w:rFonts w:ascii="Times New Roman" w:hAnsi="Times New Roman" w:hint="eastAsia"/>
        </w:rPr>
        <w:t>104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日起訴請求阿丹付款，則價金尚未罹於消滅時效</w:t>
      </w:r>
    </w:p>
    <w:p w14:paraId="1719468C" w14:textId="77777777" w:rsidR="007B3CFD" w:rsidRDefault="007B3CFD" w:rsidP="007B3CFD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B </w:t>
      </w:r>
      <w:r>
        <w:rPr>
          <w:rFonts w:ascii="Times New Roman" w:hAnsi="Times New Roman" w:hint="eastAsia"/>
        </w:rPr>
        <w:t>若蟹老闆</w:t>
      </w:r>
      <w:r>
        <w:rPr>
          <w:rFonts w:ascii="Times New Roman" w:hAnsi="Times New Roman" w:hint="eastAsia"/>
        </w:rPr>
        <w:t>104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日寫信請阿丹付款，並於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07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日起訴，則價金罹於消滅時效</w:t>
      </w:r>
    </w:p>
    <w:p w14:paraId="3FB41478" w14:textId="77777777" w:rsidR="007B3CFD" w:rsidRDefault="007B3CFD" w:rsidP="007B3CFD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C</w:t>
      </w:r>
      <w:r>
        <w:rPr>
          <w:rFonts w:ascii="Times New Roman" w:hAnsi="Times New Roman" w:hint="eastAsia"/>
        </w:rPr>
        <w:t>若阿丹晚上夢到神明吩咐做人要光明磊落，於是在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日主動去找蟹老闆說自己絕對會依約給付，而蟹老闆於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07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日起訴，則價金尚未罹於消滅時效</w:t>
      </w:r>
    </w:p>
    <w:p w14:paraId="7A820E7D" w14:textId="77777777" w:rsidR="007B3CFD" w:rsidRPr="001D3ED0" w:rsidRDefault="007B3CFD" w:rsidP="007B3CFD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若蟹老闆</w:t>
      </w:r>
      <w:r>
        <w:rPr>
          <w:rFonts w:ascii="Times New Roman" w:hAnsi="Times New Roman" w:hint="eastAsia"/>
        </w:rPr>
        <w:t>104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日起訴請求阿丹付款，後撤回訴訟，於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07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日再行起訴，則價金尚未罹於消滅時效</w:t>
      </w:r>
    </w:p>
    <w:p w14:paraId="6A72DBE0" w14:textId="77777777" w:rsidR="007B3CFD" w:rsidRDefault="007B3CFD" w:rsidP="007B3CFD">
      <w:pPr>
        <w:jc w:val="both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</w:p>
    <w:p w14:paraId="536A13FD" w14:textId="5626E854" w:rsidR="007B3CFD" w:rsidRDefault="007B3CFD" w:rsidP="007B3CFD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 w:hint="eastAsia"/>
        </w:rPr>
        <w:t>甲是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地所有權人，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地登記於甲名下，乙無權占有，於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地上蓋</w:t>
      </w:r>
      <w:r>
        <w:rPr>
          <w:rFonts w:ascii="Times New Roman" w:hAnsi="Times New Roman" w:hint="eastAsia"/>
        </w:rPr>
        <w:t>B</w:t>
      </w:r>
      <w:r>
        <w:rPr>
          <w:rFonts w:ascii="Times New Roman" w:hAnsi="Times New Roman" w:hint="eastAsia"/>
        </w:rPr>
        <w:t>屋，過了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年。下列敘述何者</w:t>
      </w:r>
      <w:r w:rsidRPr="00BF1B3A">
        <w:rPr>
          <w:rFonts w:ascii="Times New Roman" w:hAnsi="Times New Roman" w:hint="eastAsia"/>
          <w:b/>
          <w:u w:val="single"/>
        </w:rPr>
        <w:t>正確</w:t>
      </w:r>
      <w:r>
        <w:rPr>
          <w:rFonts w:ascii="Times New Roman" w:hAnsi="Times New Roman" w:hint="eastAsia"/>
        </w:rPr>
        <w:t>？</w:t>
      </w:r>
      <w:r w:rsidR="00A26A83" w:rsidRPr="00A26A83">
        <w:rPr>
          <w:rFonts w:ascii="Times New Roman" w:hAnsi="Times New Roman" w:hint="eastAsia"/>
          <w:shd w:val="pct15" w:color="auto" w:fill="FFFFFF"/>
        </w:rPr>
        <w:t>C</w:t>
      </w:r>
    </w:p>
    <w:p w14:paraId="278DB52B" w14:textId="77777777" w:rsidR="007B3CFD" w:rsidRDefault="007B3CFD" w:rsidP="007B3CFD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 </w:t>
      </w:r>
      <w:r>
        <w:rPr>
          <w:rFonts w:ascii="Times New Roman" w:hAnsi="Times New Roman" w:hint="eastAsia"/>
        </w:rPr>
        <w:t>因</w:t>
      </w:r>
      <w:r>
        <w:rPr>
          <w:rFonts w:ascii="Times New Roman" w:hAnsi="Times New Roman" w:hint="eastAsia"/>
        </w:rPr>
        <w:t>B</w:t>
      </w:r>
      <w:r>
        <w:rPr>
          <w:rFonts w:ascii="Times New Roman" w:hAnsi="Times New Roman" w:hint="eastAsia"/>
        </w:rPr>
        <w:t>屋坐落於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地上，甲為</w:t>
      </w:r>
      <w:r>
        <w:rPr>
          <w:rFonts w:ascii="Times New Roman" w:hAnsi="Times New Roman" w:hint="eastAsia"/>
        </w:rPr>
        <w:t>B</w:t>
      </w:r>
      <w:r>
        <w:rPr>
          <w:rFonts w:ascii="Times New Roman" w:hAnsi="Times New Roman" w:hint="eastAsia"/>
        </w:rPr>
        <w:t>屋之所有權人</w:t>
      </w:r>
    </w:p>
    <w:p w14:paraId="026BE773" w14:textId="77777777" w:rsidR="007B3CFD" w:rsidRDefault="007B3CFD" w:rsidP="007B3CFD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B </w:t>
      </w:r>
      <w:r>
        <w:rPr>
          <w:rFonts w:ascii="Times New Roman" w:hAnsi="Times New Roman" w:hint="eastAsia"/>
        </w:rPr>
        <w:t>因為民法第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>67</w:t>
      </w:r>
      <w:r>
        <w:rPr>
          <w:rFonts w:ascii="Times New Roman" w:hAnsi="Times New Roman" w:hint="eastAsia"/>
        </w:rPr>
        <w:t>條第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項請求權亦有消滅時效適用，故甲已不得請求乙拆屋還地</w:t>
      </w:r>
    </w:p>
    <w:p w14:paraId="009ADC6E" w14:textId="77777777" w:rsidR="007B3CFD" w:rsidRPr="001325AD" w:rsidRDefault="007B3CFD" w:rsidP="007B3CFD">
      <w:pPr>
        <w:jc w:val="both"/>
        <w:rPr>
          <w:rFonts w:ascii="Times New Roman" w:hAnsi="Times New Roman" w:cs="Times New Roman"/>
        </w:rPr>
      </w:pPr>
      <w:r w:rsidRPr="001325AD">
        <w:rPr>
          <w:rFonts w:ascii="Times New Roman" w:hAnsi="Times New Roman" w:cs="Times New Roman"/>
        </w:rPr>
        <w:t xml:space="preserve">C </w:t>
      </w:r>
      <w:r w:rsidRPr="001325AD">
        <w:rPr>
          <w:rFonts w:ascii="Times New Roman" w:hAnsi="Times New Roman" w:cs="Times New Roman"/>
        </w:rPr>
        <w:t>因</w:t>
      </w:r>
      <w:r w:rsidRPr="001325AD">
        <w:rPr>
          <w:rFonts w:ascii="Times New Roman" w:hAnsi="Times New Roman" w:cs="Times New Roman"/>
        </w:rPr>
        <w:t>A</w:t>
      </w:r>
      <w:r w:rsidRPr="001325AD">
        <w:rPr>
          <w:rFonts w:ascii="Times New Roman" w:hAnsi="Times New Roman" w:cs="Times New Roman"/>
        </w:rPr>
        <w:t>地屬於已登記之不動產，甲仍得依民法第</w:t>
      </w:r>
      <w:r w:rsidRPr="001325AD">
        <w:rPr>
          <w:rFonts w:ascii="Times New Roman" w:hAnsi="Times New Roman" w:cs="Times New Roman"/>
        </w:rPr>
        <w:t>767</w:t>
      </w:r>
      <w:r w:rsidRPr="001325AD">
        <w:rPr>
          <w:rFonts w:ascii="Times New Roman" w:hAnsi="Times New Roman" w:cs="Times New Roman"/>
        </w:rPr>
        <w:t>條第</w:t>
      </w:r>
      <w:r w:rsidRPr="001325AD">
        <w:rPr>
          <w:rFonts w:ascii="Times New Roman" w:hAnsi="Times New Roman" w:cs="Times New Roman"/>
        </w:rPr>
        <w:t>1</w:t>
      </w:r>
      <w:r w:rsidRPr="001325AD">
        <w:rPr>
          <w:rFonts w:ascii="Times New Roman" w:hAnsi="Times New Roman" w:cs="Times New Roman"/>
        </w:rPr>
        <w:t>項請求乙拆屋還地</w:t>
      </w:r>
    </w:p>
    <w:p w14:paraId="50071D89" w14:textId="77777777" w:rsidR="007B3CFD" w:rsidRPr="001325AD" w:rsidRDefault="007B3CFD" w:rsidP="007B3CFD">
      <w:pPr>
        <w:jc w:val="both"/>
        <w:rPr>
          <w:rFonts w:ascii="Times New Roman" w:hAnsi="Times New Roman" w:cs="Times New Roman"/>
        </w:rPr>
      </w:pPr>
      <w:r w:rsidRPr="001325AD">
        <w:rPr>
          <w:rFonts w:ascii="Times New Roman" w:hAnsi="Times New Roman" w:cs="Times New Roman"/>
        </w:rPr>
        <w:t xml:space="preserve">D </w:t>
      </w:r>
      <w:r w:rsidRPr="001325AD">
        <w:rPr>
          <w:rFonts w:ascii="Times New Roman" w:hAnsi="Times New Roman" w:cs="Times New Roman"/>
        </w:rPr>
        <w:t>因甲長久未主張土地權利，乙已自動變為</w:t>
      </w:r>
      <w:r w:rsidRPr="001325AD">
        <w:rPr>
          <w:rFonts w:ascii="Times New Roman" w:hAnsi="Times New Roman" w:cs="Times New Roman"/>
        </w:rPr>
        <w:t>A</w:t>
      </w:r>
      <w:r w:rsidRPr="001325AD">
        <w:rPr>
          <w:rFonts w:ascii="Times New Roman" w:hAnsi="Times New Roman" w:cs="Times New Roman"/>
        </w:rPr>
        <w:t>地之所有權人</w:t>
      </w:r>
    </w:p>
    <w:p w14:paraId="3C04FCBC" w14:textId="77777777" w:rsidR="007B3CFD" w:rsidRPr="001325AD" w:rsidRDefault="007B3CFD" w:rsidP="007B3CFD">
      <w:pPr>
        <w:jc w:val="both"/>
        <w:rPr>
          <w:rFonts w:ascii="Times New Roman" w:hAnsi="Times New Roman" w:cs="Times New Roman"/>
        </w:rPr>
      </w:pPr>
    </w:p>
    <w:p w14:paraId="26609B94" w14:textId="2DABB7FB" w:rsidR="007B3CFD" w:rsidRPr="001325AD" w:rsidRDefault="007B3CFD" w:rsidP="007B3CFD">
      <w:pPr>
        <w:jc w:val="both"/>
        <w:rPr>
          <w:rFonts w:ascii="Times New Roman" w:hAnsi="Times New Roman" w:cs="Times New Roman"/>
        </w:rPr>
      </w:pPr>
      <w:r w:rsidRPr="001325AD">
        <w:rPr>
          <w:rFonts w:ascii="Times New Roman" w:hAnsi="Times New Roman" w:cs="Times New Roman"/>
        </w:rPr>
        <w:t xml:space="preserve">14. </w:t>
      </w:r>
      <w:r w:rsidRPr="001325AD">
        <w:rPr>
          <w:rFonts w:ascii="Times New Roman" w:hAnsi="Times New Roman" w:cs="Times New Roman"/>
        </w:rPr>
        <w:t>若無權代理人乙代理本人甲，將標的物以</w:t>
      </w:r>
      <w:r w:rsidRPr="001325AD">
        <w:rPr>
          <w:rFonts w:ascii="Times New Roman" w:hAnsi="Times New Roman" w:cs="Times New Roman"/>
        </w:rPr>
        <w:t>50</w:t>
      </w:r>
      <w:r w:rsidRPr="001325AD">
        <w:rPr>
          <w:rFonts w:ascii="Times New Roman" w:hAnsi="Times New Roman" w:cs="Times New Roman"/>
        </w:rPr>
        <w:t>萬元賣給相對人丙，丙不知乙無代理權，該標的物之市價為</w:t>
      </w:r>
      <w:r w:rsidRPr="001325AD">
        <w:rPr>
          <w:rFonts w:ascii="Times New Roman" w:hAnsi="Times New Roman" w:cs="Times New Roman"/>
        </w:rPr>
        <w:t>60</w:t>
      </w:r>
      <w:r w:rsidRPr="001325AD">
        <w:rPr>
          <w:rFonts w:ascii="Times New Roman" w:hAnsi="Times New Roman" w:cs="Times New Roman"/>
        </w:rPr>
        <w:t>萬元。下列敘述何者</w:t>
      </w:r>
      <w:r w:rsidRPr="001325AD">
        <w:rPr>
          <w:rFonts w:ascii="Times New Roman" w:hAnsi="Times New Roman" w:cs="Times New Roman"/>
          <w:b/>
          <w:u w:val="single"/>
        </w:rPr>
        <w:t>錯誤</w:t>
      </w:r>
      <w:r w:rsidRPr="001325AD">
        <w:rPr>
          <w:rFonts w:ascii="Times New Roman" w:hAnsi="Times New Roman" w:cs="Times New Roman"/>
        </w:rPr>
        <w:t>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B</w:t>
      </w:r>
    </w:p>
    <w:p w14:paraId="633D4A17" w14:textId="77777777" w:rsidR="007B3CFD" w:rsidRPr="001325AD" w:rsidRDefault="007B3CFD" w:rsidP="007B3CFD">
      <w:pPr>
        <w:jc w:val="both"/>
        <w:rPr>
          <w:rFonts w:ascii="Times New Roman" w:hAnsi="Times New Roman" w:cs="Times New Roman"/>
        </w:rPr>
      </w:pPr>
      <w:r w:rsidRPr="001325AD">
        <w:rPr>
          <w:rFonts w:ascii="Times New Roman" w:hAnsi="Times New Roman" w:cs="Times New Roman"/>
        </w:rPr>
        <w:t xml:space="preserve">A </w:t>
      </w:r>
      <w:r w:rsidRPr="001325AD">
        <w:rPr>
          <w:rFonts w:ascii="Times New Roman" w:hAnsi="Times New Roman" w:cs="Times New Roman"/>
        </w:rPr>
        <w:t>若甲立即承認契約，則甲丙間成立買賣契約</w:t>
      </w:r>
    </w:p>
    <w:p w14:paraId="41503F94" w14:textId="77777777" w:rsidR="007B3CFD" w:rsidRPr="001325AD" w:rsidRDefault="007B3CFD" w:rsidP="007B3CFD">
      <w:pPr>
        <w:jc w:val="both"/>
        <w:rPr>
          <w:rFonts w:ascii="Times New Roman" w:hAnsi="Times New Roman" w:cs="Times New Roman"/>
        </w:rPr>
      </w:pPr>
      <w:r w:rsidRPr="001325AD">
        <w:rPr>
          <w:rFonts w:ascii="Times New Roman" w:hAnsi="Times New Roman" w:cs="Times New Roman"/>
        </w:rPr>
        <w:t xml:space="preserve">B </w:t>
      </w:r>
      <w:r w:rsidRPr="001325AD">
        <w:rPr>
          <w:rFonts w:ascii="Times New Roman" w:hAnsi="Times New Roman" w:cs="Times New Roman"/>
        </w:rPr>
        <w:t>若丙催告甲承認契約，甲未於期限內回答，則甲丙間成立買賣契約</w:t>
      </w:r>
      <w:r w:rsidRPr="001325AD">
        <w:rPr>
          <w:rFonts w:ascii="Times New Roman" w:hAnsi="Times New Roman" w:cs="Times New Roman"/>
        </w:rPr>
        <w:br/>
        <w:t xml:space="preserve">C </w:t>
      </w:r>
      <w:r w:rsidRPr="001325AD">
        <w:rPr>
          <w:rFonts w:ascii="Times New Roman" w:hAnsi="Times New Roman" w:cs="Times New Roman"/>
        </w:rPr>
        <w:t>若甲否認契約，依實務見解，丙得請求乙賠償</w:t>
      </w:r>
      <w:r w:rsidRPr="001325AD">
        <w:rPr>
          <w:rFonts w:ascii="Times New Roman" w:hAnsi="Times New Roman" w:cs="Times New Roman"/>
        </w:rPr>
        <w:t>10</w:t>
      </w:r>
      <w:r w:rsidRPr="001325AD">
        <w:rPr>
          <w:rFonts w:ascii="Times New Roman" w:hAnsi="Times New Roman" w:cs="Times New Roman"/>
        </w:rPr>
        <w:t>萬元</w:t>
      </w:r>
    </w:p>
    <w:p w14:paraId="3EA3E7D5" w14:textId="77777777" w:rsidR="007B3CFD" w:rsidRPr="001325AD" w:rsidRDefault="007B3CFD" w:rsidP="007B3CFD">
      <w:pPr>
        <w:jc w:val="both"/>
        <w:rPr>
          <w:rFonts w:ascii="Times New Roman" w:hAnsi="Times New Roman" w:cs="Times New Roman"/>
        </w:rPr>
      </w:pPr>
      <w:r w:rsidRPr="001325A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丙於甲尚未承認或否認前，若撤回契約，仍可向乙請求賠償損害</w:t>
      </w:r>
    </w:p>
    <w:p w14:paraId="3101B2C4" w14:textId="77777777" w:rsidR="007B3CFD" w:rsidRDefault="007B3CFD" w:rsidP="007B3CFD">
      <w:pPr>
        <w:jc w:val="both"/>
        <w:rPr>
          <w:rFonts w:ascii="Book Antiqua" w:hAnsi="Book Antiqua"/>
        </w:rPr>
      </w:pPr>
    </w:p>
    <w:p w14:paraId="2933E19F" w14:textId="0B41385D" w:rsidR="007B3CFD" w:rsidRPr="00A26A83" w:rsidRDefault="007B3CFD" w:rsidP="007B3CFD">
      <w:pPr>
        <w:jc w:val="both"/>
        <w:rPr>
          <w:rFonts w:ascii="Times New Roman" w:hAnsi="Times New Roman" w:cs="Times New Roman"/>
          <w:shd w:val="pct15" w:color="auto" w:fill="FFFFFF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 w:hint="eastAsia"/>
        </w:rPr>
        <w:t>下列何者</w:t>
      </w:r>
      <w:r w:rsidRPr="005B30DF">
        <w:rPr>
          <w:rFonts w:ascii="Times New Roman" w:hAnsi="Times New Roman" w:cs="Times New Roman" w:hint="eastAsia"/>
          <w:b/>
          <w:u w:val="single"/>
        </w:rPr>
        <w:t>不構成</w:t>
      </w:r>
      <w:r>
        <w:rPr>
          <w:rFonts w:ascii="Times New Roman" w:hAnsi="Times New Roman" w:cs="Times New Roman" w:hint="eastAsia"/>
        </w:rPr>
        <w:t>表見代理？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D</w:t>
      </w:r>
    </w:p>
    <w:p w14:paraId="46635120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 </w:t>
      </w:r>
      <w:r>
        <w:rPr>
          <w:rFonts w:ascii="Times New Roman" w:hAnsi="Times New Roman" w:cs="Times New Roman" w:hint="eastAsia"/>
        </w:rPr>
        <w:t>甲明知乙到處宣稱乙是甲的代理人而訂定多數契約，卻從不向相對人澄清</w:t>
      </w:r>
    </w:p>
    <w:p w14:paraId="6B2C1396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 </w:t>
      </w:r>
      <w:r>
        <w:rPr>
          <w:rFonts w:ascii="Times New Roman" w:hAnsi="Times New Roman" w:cs="Times New Roman" w:hint="eastAsia"/>
        </w:rPr>
        <w:t>甲授權乙代理甲進口咖啡豆，乙長期向丙買入咖啡豆，後甲限制乙僅可於每斤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 w:hint="eastAsia"/>
        </w:rPr>
        <w:t>元的價格以內進貨，此事不為丙所知，乙仍以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 w:hint="eastAsia"/>
        </w:rPr>
        <w:t>元價格向丙進貨</w:t>
      </w:r>
    </w:p>
    <w:p w14:paraId="14F84EF7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 </w:t>
      </w:r>
      <w:r>
        <w:rPr>
          <w:rFonts w:ascii="Times New Roman" w:hAnsi="Times New Roman" w:cs="Times New Roman" w:hint="eastAsia"/>
        </w:rPr>
        <w:t>甲未授與代理權給乙，卻於公司網站上記載乙為進貨部經理，並交付空白授權書給乙，乙於是和丙簽訂買賣契約</w:t>
      </w:r>
    </w:p>
    <w:p w14:paraId="14FA1BBF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 </w:t>
      </w:r>
      <w:r>
        <w:rPr>
          <w:rFonts w:ascii="Times New Roman" w:hAnsi="Times New Roman" w:cs="Times New Roman" w:hint="eastAsia"/>
        </w:rPr>
        <w:t>甲授權給乙辦理放款業務後撤回之，並即時通知丙謂乙不再擔任此業務，丙仍和乙訂定消費借貸契約</w:t>
      </w:r>
    </w:p>
    <w:p w14:paraId="5A0722D6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5ED04B46" w14:textId="601C0141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 w:hint="eastAsia"/>
        </w:rPr>
        <w:t>以下內容何者</w:t>
      </w:r>
      <w:r w:rsidRPr="00741AC7">
        <w:rPr>
          <w:rFonts w:ascii="Times New Roman" w:hAnsi="Times New Roman" w:cs="Times New Roman" w:hint="eastAsia"/>
          <w:b/>
          <w:u w:val="single"/>
        </w:rPr>
        <w:t>錯誤</w:t>
      </w:r>
      <w:r>
        <w:rPr>
          <w:rFonts w:ascii="Times New Roman" w:hAnsi="Times New Roman" w:cs="Times New Roman" w:hint="eastAsia"/>
        </w:rPr>
        <w:t>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D</w:t>
      </w:r>
    </w:p>
    <w:p w14:paraId="77E4ACF8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 </w:t>
      </w:r>
      <w:r w:rsidRPr="006802A5">
        <w:rPr>
          <w:rFonts w:ascii="Times New Roman" w:hAnsi="Times New Roman" w:cs="Times New Roman" w:hint="eastAsia"/>
        </w:rPr>
        <w:t>代理人有數人者，其代理行為應共同為之。</w:t>
      </w:r>
    </w:p>
    <w:p w14:paraId="1ACC9F8E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 </w:t>
      </w:r>
      <w:r w:rsidRPr="006802A5">
        <w:rPr>
          <w:rFonts w:ascii="Times New Roman" w:hAnsi="Times New Roman" w:cs="Times New Roman" w:hint="eastAsia"/>
        </w:rPr>
        <w:t>代理權消滅或撤回時，代理人須將授權書交還於授權者，不得留置。</w:t>
      </w:r>
    </w:p>
    <w:p w14:paraId="3711CEFF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 </w:t>
      </w:r>
      <w:r w:rsidRPr="006802A5">
        <w:rPr>
          <w:rFonts w:ascii="Times New Roman" w:hAnsi="Times New Roman" w:cs="Times New Roman" w:hint="eastAsia"/>
        </w:rPr>
        <w:t>代理權係以法律行為授與者，其授與應向代理人或向代理人對之為代理行為之第三人，以意思表示為之。</w:t>
      </w:r>
    </w:p>
    <w:p w14:paraId="413EE042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 </w:t>
      </w:r>
      <w:r w:rsidRPr="006802A5">
        <w:rPr>
          <w:rFonts w:ascii="Times New Roman" w:hAnsi="Times New Roman" w:cs="Times New Roman" w:hint="eastAsia"/>
        </w:rPr>
        <w:t>無代理權人所為之法律行為，其相對人於本人未承認前，得撤回之。為法律行為時，明知其無代理權者，</w:t>
      </w:r>
      <w:r>
        <w:rPr>
          <w:rFonts w:ascii="Times New Roman" w:hAnsi="Times New Roman" w:cs="Times New Roman" w:hint="eastAsia"/>
        </w:rPr>
        <w:t>亦同</w:t>
      </w:r>
      <w:r w:rsidRPr="006802A5">
        <w:rPr>
          <w:rFonts w:ascii="Times New Roman" w:hAnsi="Times New Roman" w:cs="Times New Roman" w:hint="eastAsia"/>
        </w:rPr>
        <w:t>。</w:t>
      </w:r>
    </w:p>
    <w:p w14:paraId="242E12BA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16913FBE" w14:textId="2D6900AB" w:rsidR="007B3CFD" w:rsidRPr="00A26A83" w:rsidRDefault="007B3CFD" w:rsidP="007B3CFD">
      <w:pPr>
        <w:jc w:val="both"/>
        <w:rPr>
          <w:rFonts w:ascii="Times New Roman" w:hAnsi="Times New Roman" w:cs="Times New Roman"/>
          <w:shd w:val="pct15" w:color="auto" w:fill="FFFFFF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 w:hint="eastAsia"/>
        </w:rPr>
        <w:t>若甲（母）向乙（兒子）表示「如果你期末考考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分以上，我就送你一台</w:t>
      </w:r>
      <w:r>
        <w:rPr>
          <w:rFonts w:ascii="Times New Roman" w:hAnsi="Times New Roman" w:cs="Times New Roman" w:hint="eastAsia"/>
        </w:rPr>
        <w:t>GOOGRO</w:t>
      </w:r>
      <w:r>
        <w:rPr>
          <w:rFonts w:ascii="Times New Roman" w:hAnsi="Times New Roman" w:cs="Times New Roman" w:hint="eastAsia"/>
        </w:rPr>
        <w:t>」，下列敘述何者正確？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B</w:t>
      </w:r>
    </w:p>
    <w:p w14:paraId="5D470B27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甲乙之贈與契約附有「始期」</w:t>
      </w:r>
    </w:p>
    <w:p w14:paraId="0983BAAD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 </w:t>
      </w:r>
      <w:r>
        <w:rPr>
          <w:rFonts w:ascii="Times New Roman" w:hAnsi="Times New Roman" w:cs="Times New Roman" w:hint="eastAsia"/>
        </w:rPr>
        <w:t>若乙在甲為表示之前，其實已考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分以上（因為老師提早一週考），則贈與契約成立</w:t>
      </w:r>
    </w:p>
    <w:p w14:paraId="1D9D3AB8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 </w:t>
      </w:r>
      <w:r>
        <w:rPr>
          <w:rFonts w:ascii="Times New Roman" w:hAnsi="Times New Roman" w:cs="Times New Roman" w:hint="eastAsia"/>
        </w:rPr>
        <w:t>若甲反悔不想贈與乙，所以於乙考試當天監禁乙，則贈與契約不成立</w:t>
      </w:r>
    </w:p>
    <w:p w14:paraId="33E25D57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 </w:t>
      </w:r>
      <w:r>
        <w:rPr>
          <w:rFonts w:ascii="Times New Roman" w:hAnsi="Times New Roman" w:cs="Times New Roman" w:hint="eastAsia"/>
        </w:rPr>
        <w:t>認真念書是學生的義務，甲乙之契約違反公序良俗，無效</w:t>
      </w:r>
    </w:p>
    <w:p w14:paraId="0E23AACD" w14:textId="77777777" w:rsidR="007B3CFD" w:rsidRPr="00B50EEE" w:rsidRDefault="007B3CFD" w:rsidP="007B3CFD">
      <w:pPr>
        <w:jc w:val="both"/>
        <w:rPr>
          <w:rFonts w:ascii="Times New Roman" w:hAnsi="Times New Roman" w:cs="Times New Roman"/>
        </w:rPr>
      </w:pPr>
    </w:p>
    <w:p w14:paraId="095C25EF" w14:textId="304B62BC" w:rsidR="007B3CFD" w:rsidRPr="00A26A83" w:rsidRDefault="007B3CFD" w:rsidP="007B3CFD">
      <w:pPr>
        <w:jc w:val="both"/>
        <w:rPr>
          <w:rFonts w:ascii="Times New Roman" w:eastAsiaTheme="majorEastAsia" w:hAnsi="Times New Roman" w:cs="Times New Roman"/>
          <w:shd w:val="pct15" w:color="auto" w:fill="FFFFFF"/>
        </w:rPr>
      </w:pPr>
      <w:r w:rsidRPr="00B50EEE">
        <w:rPr>
          <w:rFonts w:ascii="Times New Roman" w:hAnsi="Times New Roman" w:cs="Times New Roman" w:hint="eastAsia"/>
        </w:rPr>
        <w:t>1</w:t>
      </w:r>
      <w:r w:rsidRPr="00B50EEE">
        <w:rPr>
          <w:rFonts w:ascii="Times New Roman" w:hAnsi="Times New Roman" w:cs="Times New Roman"/>
        </w:rPr>
        <w:t xml:space="preserve">8. </w:t>
      </w:r>
      <w:r w:rsidRPr="00B50EEE">
        <w:rPr>
          <w:rFonts w:ascii="Times New Roman" w:hAnsi="Times New Roman" w:cs="Times New Roman" w:hint="eastAsia"/>
        </w:rPr>
        <w:t>以</w:t>
      </w:r>
      <w:r w:rsidRPr="00B50EEE">
        <w:rPr>
          <w:rFonts w:ascii="Times New Roman" w:eastAsiaTheme="majorEastAsia" w:hAnsi="Times New Roman" w:cs="Times New Roman"/>
        </w:rPr>
        <w:t>下對於法律行為附款之分類，何者</w:t>
      </w:r>
      <w:r w:rsidRPr="007413CE">
        <w:rPr>
          <w:rFonts w:ascii="Times New Roman" w:eastAsiaTheme="majorEastAsia" w:hAnsi="Times New Roman" w:cs="Times New Roman"/>
          <w:b/>
          <w:u w:val="single"/>
        </w:rPr>
        <w:t>錯誤</w:t>
      </w:r>
      <w:r w:rsidRPr="00B50EEE">
        <w:rPr>
          <w:rFonts w:ascii="Times New Roman" w:eastAsiaTheme="majorEastAsia" w:hAnsi="Times New Roman" w:cs="Times New Roman"/>
        </w:rPr>
        <w:t>？</w:t>
      </w:r>
      <w:r w:rsidR="00A26A83" w:rsidRPr="00A26A83">
        <w:rPr>
          <w:rFonts w:ascii="Times New Roman" w:eastAsiaTheme="majorEastAsia" w:hAnsi="Times New Roman" w:cs="Times New Roman" w:hint="eastAsia"/>
          <w:shd w:val="pct15" w:color="auto" w:fill="FFFFFF"/>
        </w:rPr>
        <w:t>D</w:t>
      </w:r>
    </w:p>
    <w:p w14:paraId="2F2802CA" w14:textId="77777777" w:rsidR="007B3CFD" w:rsidRPr="00B50EEE" w:rsidRDefault="007B3CFD" w:rsidP="007B3CFD">
      <w:pPr>
        <w:jc w:val="both"/>
        <w:rPr>
          <w:rFonts w:ascii="Times New Roman" w:eastAsiaTheme="majorEastAsia" w:hAnsi="Times New Roman" w:cs="Times New Roman"/>
        </w:rPr>
      </w:pPr>
      <w:r w:rsidRPr="00B50EEE">
        <w:rPr>
          <w:rFonts w:ascii="Times New Roman" w:eastAsiaTheme="majorEastAsia" w:hAnsi="Times New Roman" w:cs="Times New Roman"/>
        </w:rPr>
        <w:t>A</w:t>
      </w:r>
      <w:r w:rsidRPr="00B50EEE">
        <w:rPr>
          <w:rFonts w:ascii="Times New Roman" w:eastAsiaTheme="majorEastAsia" w:hAnsi="Times New Roman" w:cs="Times New Roman"/>
          <w:szCs w:val="24"/>
        </w:rPr>
        <w:t>承租人和出租人約定，若出租人生子有自住需求，租約即終止：解除條件</w:t>
      </w:r>
    </w:p>
    <w:p w14:paraId="2CFFC55E" w14:textId="77777777" w:rsidR="007B3CFD" w:rsidRPr="00B50EEE" w:rsidRDefault="007B3CFD" w:rsidP="007B3CFD">
      <w:pPr>
        <w:jc w:val="both"/>
        <w:rPr>
          <w:rFonts w:ascii="Times New Roman" w:eastAsiaTheme="majorEastAsia" w:hAnsi="Times New Roman" w:cs="Times New Roman"/>
        </w:rPr>
      </w:pPr>
      <w:r w:rsidRPr="00B50EEE">
        <w:rPr>
          <w:rFonts w:ascii="Times New Roman" w:eastAsiaTheme="majorEastAsia" w:hAnsi="Times New Roman" w:cs="Times New Roman"/>
        </w:rPr>
        <w:t>B</w:t>
      </w:r>
      <w:r w:rsidRPr="00B50EEE">
        <w:rPr>
          <w:rFonts w:ascii="Times New Roman" w:eastAsiaTheme="majorEastAsia" w:hAnsi="Times New Roman" w:cs="Times New Roman"/>
        </w:rPr>
        <w:t>龍老闆在網路上發文「若柯文哲選上總統，我就免費贈送網友</w:t>
      </w:r>
      <w:r w:rsidRPr="00B50EEE">
        <w:rPr>
          <w:rFonts w:ascii="Times New Roman" w:eastAsiaTheme="majorEastAsia" w:hAnsi="Times New Roman" w:cs="Times New Roman"/>
        </w:rPr>
        <w:t>800</w:t>
      </w:r>
      <w:r w:rsidRPr="00B50EEE">
        <w:rPr>
          <w:rFonts w:ascii="Times New Roman" w:eastAsiaTheme="majorEastAsia" w:hAnsi="Times New Roman" w:cs="Times New Roman"/>
        </w:rPr>
        <w:t>份雞排」：偶成條件</w:t>
      </w:r>
    </w:p>
    <w:p w14:paraId="6B4373A6" w14:textId="77777777" w:rsidR="007B3CFD" w:rsidRPr="00B50EEE" w:rsidRDefault="007B3CFD" w:rsidP="007B3CFD">
      <w:pPr>
        <w:jc w:val="both"/>
        <w:rPr>
          <w:rFonts w:ascii="Times New Roman" w:eastAsiaTheme="majorEastAsia" w:hAnsi="Times New Roman" w:cs="Times New Roman"/>
        </w:rPr>
      </w:pPr>
      <w:r w:rsidRPr="00B50EEE">
        <w:rPr>
          <w:rFonts w:ascii="Times New Roman" w:eastAsiaTheme="majorEastAsia" w:hAnsi="Times New Roman" w:cs="Times New Roman"/>
        </w:rPr>
        <w:t>C</w:t>
      </w:r>
      <w:r w:rsidRPr="00B50EEE">
        <w:rPr>
          <w:rFonts w:ascii="Times New Roman" w:eastAsiaTheme="majorEastAsia" w:hAnsi="Times New Roman" w:cs="Times New Roman"/>
        </w:rPr>
        <w:t>甲將</w:t>
      </w:r>
      <w:r w:rsidRPr="00B50EEE">
        <w:rPr>
          <w:rFonts w:ascii="Times New Roman" w:eastAsiaTheme="majorEastAsia" w:hAnsi="Times New Roman" w:cs="Times New Roman"/>
        </w:rPr>
        <w:t>A</w:t>
      </w:r>
      <w:r w:rsidRPr="00B50EEE">
        <w:rPr>
          <w:rFonts w:ascii="Times New Roman" w:eastAsiaTheme="majorEastAsia" w:hAnsi="Times New Roman" w:cs="Times New Roman"/>
        </w:rPr>
        <w:t>屋贈與給乙，但表示乙應照顧自己甲之子丙至成年：附負擔贈與</w:t>
      </w:r>
    </w:p>
    <w:p w14:paraId="15B8929B" w14:textId="77777777" w:rsidR="007B3CFD" w:rsidRPr="00B50EEE" w:rsidRDefault="007B3CFD" w:rsidP="007B3CFD">
      <w:pPr>
        <w:jc w:val="both"/>
        <w:rPr>
          <w:rFonts w:ascii="Times New Roman" w:eastAsiaTheme="majorEastAsia" w:hAnsi="Times New Roman" w:cs="Times New Roman"/>
        </w:rPr>
      </w:pPr>
      <w:r w:rsidRPr="00B50EEE">
        <w:rPr>
          <w:rFonts w:ascii="Times New Roman" w:eastAsiaTheme="majorEastAsia" w:hAnsi="Times New Roman" w:cs="Times New Roman"/>
        </w:rPr>
        <w:t>D</w:t>
      </w:r>
      <w:r w:rsidRPr="00B50EEE">
        <w:rPr>
          <w:rFonts w:ascii="Times New Roman" w:eastAsiaTheme="majorEastAsia" w:hAnsi="Times New Roman" w:cs="Times New Roman"/>
        </w:rPr>
        <w:t>甲垂涎乙之美貌，誘使同居，並將土地所有權移轉登記給乙，又約定一旦終止同居關係，須將該地返還：既成條件</w:t>
      </w:r>
    </w:p>
    <w:p w14:paraId="64DCFBFA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0CBBA474" w14:textId="57178C21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9.</w:t>
      </w:r>
      <w:r w:rsidRPr="000957A2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甲對乙之</w:t>
      </w:r>
      <w:r>
        <w:rPr>
          <w:rFonts w:ascii="Times New Roman" w:hAnsi="Times New Roman" w:hint="eastAsia"/>
        </w:rPr>
        <w:t>1990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日借款債務屆清償期，但</w:t>
      </w:r>
      <w:r>
        <w:rPr>
          <w:rFonts w:ascii="Times New Roman" w:hAnsi="Times New Roman" w:hint="eastAsia"/>
        </w:rPr>
        <w:t>2004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15</w:t>
      </w:r>
      <w:r>
        <w:rPr>
          <w:rFonts w:ascii="Times New Roman" w:hAnsi="Times New Roman" w:hint="eastAsia"/>
        </w:rPr>
        <w:t>日發生水災，全國音信不通，一直到</w:t>
      </w:r>
      <w:r>
        <w:rPr>
          <w:rFonts w:ascii="Times New Roman" w:hAnsi="Times New Roman" w:hint="eastAsia"/>
        </w:rPr>
        <w:t>2005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日才恢復全國通信。請問債權人最遲應於何時請求返還借款？</w:t>
      </w:r>
      <w:r w:rsidR="00A26A83" w:rsidRPr="00A26A83">
        <w:rPr>
          <w:rFonts w:ascii="Times New Roman" w:hAnsi="Times New Roman" w:hint="eastAsia"/>
          <w:shd w:val="pct15" w:color="auto" w:fill="FFFFFF"/>
        </w:rPr>
        <w:t>C</w:t>
      </w:r>
    </w:p>
    <w:p w14:paraId="15A0A892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 </w:t>
      </w:r>
      <w:r>
        <w:rPr>
          <w:rFonts w:ascii="Times New Roman" w:hAnsi="Times New Roman" w:cs="Times New Roman"/>
        </w:rPr>
        <w:t xml:space="preserve"> 2005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日</w:t>
      </w:r>
    </w:p>
    <w:p w14:paraId="4F6FA5E1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B </w:t>
      </w:r>
      <w:r>
        <w:rPr>
          <w:rFonts w:ascii="Times New Roman" w:hAnsi="Times New Roman" w:cs="Times New Roman"/>
        </w:rPr>
        <w:t xml:space="preserve"> 2005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日</w:t>
      </w:r>
    </w:p>
    <w:p w14:paraId="093B9577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 xml:space="preserve">  2005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日</w:t>
      </w:r>
    </w:p>
    <w:p w14:paraId="4DE198D9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  2</w:t>
      </w:r>
      <w:r>
        <w:rPr>
          <w:rFonts w:ascii="Times New Roman" w:hAnsi="Times New Roman" w:cs="Times New Roman"/>
        </w:rPr>
        <w:t>005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日</w:t>
      </w:r>
    </w:p>
    <w:p w14:paraId="62B19386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51755B96" w14:textId="16C8B26D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侵權行為之時效依民法規定「</w:t>
      </w:r>
      <w:r w:rsidRPr="009426E7">
        <w:rPr>
          <w:rFonts w:ascii="Times New Roman" w:hAnsi="Times New Roman" w:cs="Times New Roman"/>
        </w:rPr>
        <w:t>因侵權行為所生之損害賠償請求權，自請求權人知有損害及賠償義務人時起，二年間不行使而消滅，自有侵權行為時起，逾十年者亦同。</w:t>
      </w:r>
      <w:r>
        <w:rPr>
          <w:rFonts w:ascii="Times New Roman" w:hAnsi="Times New Roman" w:cs="Times New Roman" w:hint="eastAsia"/>
        </w:rPr>
        <w:t>」甲乙為夫妻，乙於民國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日毆打甲，使之失明。甲乙於民國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日離婚，請問甲最遲於應於何日之前依侵權行為請求乙賠償損害？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C</w:t>
      </w:r>
    </w:p>
    <w:p w14:paraId="1E477684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 </w:t>
      </w:r>
      <w:r>
        <w:rPr>
          <w:rFonts w:ascii="Times New Roman" w:hAnsi="Times New Roman" w:cs="Times New Roman"/>
        </w:rPr>
        <w:t>105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日</w:t>
      </w:r>
    </w:p>
    <w:p w14:paraId="369A6472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 </w:t>
      </w:r>
      <w:r>
        <w:rPr>
          <w:rFonts w:ascii="Times New Roman" w:hAnsi="Times New Roman" w:cs="Times New Roman"/>
        </w:rPr>
        <w:t>109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日</w:t>
      </w:r>
    </w:p>
    <w:p w14:paraId="5C0C2F9F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 </w:t>
      </w:r>
      <w:r>
        <w:rPr>
          <w:rFonts w:ascii="Times New Roman" w:hAnsi="Times New Roman" w:cs="Times New Roman"/>
        </w:rPr>
        <w:t>109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日</w:t>
      </w:r>
    </w:p>
    <w:p w14:paraId="5A8BC82B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 </w:t>
      </w:r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 w:hint="eastAsia"/>
        </w:rPr>
        <w:t xml:space="preserve"> </w:t>
      </w:r>
    </w:p>
    <w:p w14:paraId="3F8AF88E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516E3EBE" w14:textId="2C71C2CF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下列有關「時效完成後」之敘述，何者</w:t>
      </w:r>
      <w:r w:rsidRPr="007413CE">
        <w:rPr>
          <w:rFonts w:ascii="Times New Roman" w:hAnsi="Times New Roman" w:cs="Times New Roman" w:hint="eastAsia"/>
          <w:b/>
          <w:u w:val="single"/>
        </w:rPr>
        <w:t>正確</w:t>
      </w:r>
      <w:r>
        <w:rPr>
          <w:rFonts w:ascii="Times New Roman" w:hAnsi="Times New Roman" w:cs="Times New Roman" w:hint="eastAsia"/>
        </w:rPr>
        <w:t>？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B</w:t>
      </w:r>
    </w:p>
    <w:p w14:paraId="0D69F317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 </w:t>
      </w:r>
      <w:r>
        <w:rPr>
          <w:rFonts w:ascii="Times New Roman" w:hAnsi="Times New Roman" w:cs="Times New Roman" w:hint="eastAsia"/>
        </w:rPr>
        <w:t>時效有強行規定之性質，於訴訟中不待當事人主張，法院得職權援用</w:t>
      </w:r>
    </w:p>
    <w:p w14:paraId="349F7AB2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 </w:t>
      </w:r>
      <w:r>
        <w:rPr>
          <w:rFonts w:ascii="Times New Roman" w:hAnsi="Times New Roman" w:cs="Times New Roman" w:hint="eastAsia"/>
        </w:rPr>
        <w:t>請求權消滅，債權本身不消滅</w:t>
      </w:r>
    </w:p>
    <w:p w14:paraId="6532C120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 </w:t>
      </w:r>
      <w:r>
        <w:rPr>
          <w:rFonts w:ascii="Times New Roman" w:hAnsi="Times New Roman" w:cs="Times New Roman" w:hint="eastAsia"/>
        </w:rPr>
        <w:t>債務人任意對債權人履行，債權人保有給付屬不當得利</w:t>
      </w:r>
    </w:p>
    <w:p w14:paraId="6727C6E2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 </w:t>
      </w:r>
      <w:r>
        <w:rPr>
          <w:rFonts w:ascii="Times New Roman" w:hAnsi="Times New Roman" w:cs="Times New Roman" w:hint="eastAsia"/>
        </w:rPr>
        <w:t>時效完成後，縱使債務人以契約承認債務，債務人仍無清償義務</w:t>
      </w:r>
    </w:p>
    <w:p w14:paraId="7C05B945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02A17EDC" w14:textId="234B566B" w:rsidR="007B3CFD" w:rsidRPr="00A26A83" w:rsidRDefault="007B3CFD" w:rsidP="007B3CFD">
      <w:pPr>
        <w:jc w:val="both"/>
        <w:rPr>
          <w:rFonts w:ascii="Times New Roman" w:hAnsi="Times New Roman" w:cs="Times New Roman"/>
          <w:shd w:val="pct15" w:color="auto" w:fill="FFFFFF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 xml:space="preserve">. </w:t>
      </w:r>
      <w:r>
        <w:rPr>
          <w:rFonts w:ascii="Times New Roman" w:hAnsi="Times New Roman" w:cs="Times New Roman" w:hint="eastAsia"/>
        </w:rPr>
        <w:t>有日，某醫院大門階梯前被放置一名棄嬰，僅知為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023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月出生，但不知出生之日，就其生日應如何決定？</w:t>
      </w:r>
      <w:r w:rsidRPr="00A26A83">
        <w:rPr>
          <w:rFonts w:ascii="Times New Roman" w:hAnsi="Times New Roman" w:cs="Times New Roman" w:hint="eastAsia"/>
          <w:shd w:val="pct15" w:color="auto" w:fill="FFFFFF"/>
        </w:rPr>
        <w:t xml:space="preserve"> 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A</w:t>
      </w:r>
    </w:p>
    <w:p w14:paraId="088C7BE4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 </w:t>
      </w:r>
      <w:r>
        <w:rPr>
          <w:rFonts w:ascii="Times New Roman" w:hAnsi="Times New Roman" w:cs="Times New Roman" w:hint="eastAsia"/>
        </w:rPr>
        <w:t>推定為</w:t>
      </w: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日出生</w:t>
      </w:r>
    </w:p>
    <w:p w14:paraId="107995A0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 </w:t>
      </w:r>
      <w:r>
        <w:rPr>
          <w:rFonts w:ascii="Times New Roman" w:hAnsi="Times New Roman" w:cs="Times New Roman" w:hint="eastAsia"/>
        </w:rPr>
        <w:t>推定為</w:t>
      </w: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日出生</w:t>
      </w:r>
    </w:p>
    <w:p w14:paraId="236DE3A6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 </w:t>
      </w:r>
      <w:r>
        <w:rPr>
          <w:rFonts w:ascii="Times New Roman" w:hAnsi="Times New Roman" w:cs="Times New Roman" w:hint="eastAsia"/>
        </w:rPr>
        <w:t>此棄嬰無生日</w:t>
      </w:r>
    </w:p>
    <w:p w14:paraId="49C31B4D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 </w:t>
      </w:r>
      <w:r>
        <w:rPr>
          <w:rFonts w:ascii="Times New Roman" w:hAnsi="Times New Roman" w:cs="Times New Roman" w:hint="eastAsia"/>
        </w:rPr>
        <w:t>抽籤決定生日</w:t>
      </w:r>
    </w:p>
    <w:p w14:paraId="5CFB3FCF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2DCBE0D6" w14:textId="1C3F0AD5" w:rsidR="007B3CFD" w:rsidRPr="00A26A83" w:rsidRDefault="007B3CFD" w:rsidP="007B3CFD">
      <w:pPr>
        <w:jc w:val="both"/>
        <w:rPr>
          <w:rFonts w:ascii="Times New Roman" w:hAnsi="Times New Roman" w:cs="Times New Roman"/>
          <w:shd w:val="pct15" w:color="auto" w:fill="FFFFFF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 w:hint="eastAsia"/>
        </w:rPr>
        <w:t>甲誤認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明信片後面的簽名為其偶像之親筆簽名，於是向乙表示欲購入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明信片，乙應允之，設甲之誤認並無過失，下列敘述何者</w:t>
      </w:r>
      <w:r w:rsidRPr="00BA3092">
        <w:rPr>
          <w:rFonts w:ascii="Times New Roman" w:hAnsi="Times New Roman" w:cs="Times New Roman" w:hint="eastAsia"/>
          <w:b/>
          <w:u w:val="single"/>
        </w:rPr>
        <w:t>正確</w:t>
      </w:r>
      <w:r>
        <w:rPr>
          <w:rFonts w:ascii="Times New Roman" w:hAnsi="Times New Roman" w:cs="Times New Roman" w:hint="eastAsia"/>
        </w:rPr>
        <w:t>？</w:t>
      </w:r>
      <w:r>
        <w:rPr>
          <w:rFonts w:ascii="Times New Roman" w:hAnsi="Times New Roman" w:cs="Times New Roman" w:hint="eastAsia"/>
        </w:rPr>
        <w:t xml:space="preserve">  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D</w:t>
      </w:r>
    </w:p>
    <w:p w14:paraId="017D3628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 </w:t>
      </w:r>
      <w:r>
        <w:rPr>
          <w:rFonts w:ascii="Times New Roman" w:hAnsi="Times New Roman" w:cs="Times New Roman" w:hint="eastAsia"/>
        </w:rPr>
        <w:t>此乃表示行為錯誤</w:t>
      </w:r>
    </w:p>
    <w:p w14:paraId="3B9349CA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 </w:t>
      </w:r>
      <w:r>
        <w:rPr>
          <w:rFonts w:ascii="Times New Roman" w:hAnsi="Times New Roman" w:cs="Times New Roman" w:hint="eastAsia"/>
        </w:rPr>
        <w:t>甲對錯誤之撤銷權，自甲發現錯誤後，經過一年而消滅</w:t>
      </w:r>
    </w:p>
    <w:p w14:paraId="1C829923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 </w:t>
      </w:r>
      <w:r>
        <w:rPr>
          <w:rFonts w:ascii="Times New Roman" w:hAnsi="Times New Roman" w:cs="Times New Roman" w:hint="eastAsia"/>
        </w:rPr>
        <w:t>甲於除斥期間尚未經過前，得起訴主張撤銷，於勝訴判決時中斷時效</w:t>
      </w:r>
    </w:p>
    <w:p w14:paraId="59398EFB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 </w:t>
      </w:r>
      <w:r>
        <w:rPr>
          <w:rFonts w:ascii="Times New Roman" w:hAnsi="Times New Roman" w:cs="Times New Roman" w:hint="eastAsia"/>
        </w:rPr>
        <w:t>若乙對於甲的錯誤明知或可得而知，則甲撤銷後不需對乙賠償損害</w:t>
      </w:r>
    </w:p>
    <w:p w14:paraId="102F2707" w14:textId="77777777" w:rsidR="007B3CFD" w:rsidRDefault="007B3CFD" w:rsidP="007B3CFD">
      <w:pPr>
        <w:jc w:val="both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</w:p>
    <w:p w14:paraId="7BF8E3F9" w14:textId="398F5D8E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乙無權代理甲和丙訂定契約，且不成立表見代理，則以下何者</w:t>
      </w:r>
      <w:r w:rsidRPr="002128F8">
        <w:rPr>
          <w:rFonts w:ascii="Times New Roman" w:hAnsi="Times New Roman" w:cs="Times New Roman" w:hint="eastAsia"/>
          <w:b/>
          <w:u w:val="single"/>
        </w:rPr>
        <w:t>正確</w:t>
      </w:r>
      <w:r>
        <w:rPr>
          <w:rFonts w:ascii="Times New Roman" w:hAnsi="Times New Roman" w:cs="Times New Roman" w:hint="eastAsia"/>
        </w:rPr>
        <w:t>？</w:t>
      </w:r>
      <w:r>
        <w:rPr>
          <w:rFonts w:ascii="Times New Roman" w:hAnsi="Times New Roman" w:cs="Times New Roman" w:hint="eastAsia"/>
        </w:rPr>
        <w:t xml:space="preserve"> 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A</w:t>
      </w:r>
    </w:p>
    <w:p w14:paraId="164EBCA6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 </w:t>
      </w:r>
      <w:r>
        <w:rPr>
          <w:rFonts w:ascii="Times New Roman" w:hAnsi="Times New Roman" w:cs="Times New Roman" w:hint="eastAsia"/>
        </w:rPr>
        <w:t>甲得於乙尚未撤回之前承認該契約，使甲丙間成立契約</w:t>
      </w:r>
    </w:p>
    <w:p w14:paraId="65A7E313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 </w:t>
      </w:r>
      <w:r>
        <w:rPr>
          <w:rFonts w:ascii="Times New Roman" w:hAnsi="Times New Roman" w:cs="Times New Roman" w:hint="eastAsia"/>
        </w:rPr>
        <w:t>丙明知乙無代理權，丙仍得撤回契約</w:t>
      </w:r>
    </w:p>
    <w:p w14:paraId="74BF47A3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 </w:t>
      </w:r>
      <w:r>
        <w:rPr>
          <w:rFonts w:ascii="Times New Roman" w:hAnsi="Times New Roman" w:cs="Times New Roman" w:hint="eastAsia"/>
        </w:rPr>
        <w:t>乙若對於自己無代理權之情事不知，則不需賠償不知乙無代理權的丙</w:t>
      </w:r>
    </w:p>
    <w:p w14:paraId="692C1C18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D </w:t>
      </w:r>
      <w:r>
        <w:rPr>
          <w:rFonts w:ascii="Times New Roman" w:hAnsi="Times New Roman" w:cs="Times New Roman" w:hint="eastAsia"/>
        </w:rPr>
        <w:t>若丙催告甲於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日內承認或否認契約，甲不理會，則甲丙之間成立契約</w:t>
      </w:r>
    </w:p>
    <w:p w14:paraId="5C3EA380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</w:p>
    <w:p w14:paraId="6A135D15" w14:textId="3CE294E4" w:rsidR="007B3CFD" w:rsidRPr="00DF3B3C" w:rsidRDefault="007B3CFD" w:rsidP="007B3CFD">
      <w:pPr>
        <w:jc w:val="both"/>
        <w:rPr>
          <w:rFonts w:ascii="Times New Roman" w:hAnsi="Times New Roman" w:cs="Times New Roman"/>
          <w:b/>
        </w:rPr>
      </w:pPr>
      <w:r w:rsidRPr="00DF3B3C">
        <w:rPr>
          <w:rFonts w:ascii="Times New Roman" w:hAnsi="Times New Roman" w:cs="Times New Roman"/>
          <w:b/>
        </w:rPr>
        <w:t>加分題</w:t>
      </w:r>
      <w:r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2%</w:t>
      </w:r>
      <w:r>
        <w:rPr>
          <w:rFonts w:ascii="Times New Roman" w:hAnsi="Times New Roman" w:cs="Times New Roman" w:hint="eastAsia"/>
          <w:b/>
        </w:rPr>
        <w:t>）</w:t>
      </w:r>
    </w:p>
    <w:p w14:paraId="03E6EAF0" w14:textId="13C3D985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下列何人為</w:t>
      </w:r>
      <w:r w:rsidRPr="00B02C85">
        <w:rPr>
          <w:rFonts w:ascii="Times New Roman" w:hAnsi="Times New Roman" w:cs="Times New Roman"/>
        </w:rPr>
        <w:t>本課程授課教師？</w:t>
      </w:r>
      <w:r>
        <w:rPr>
          <w:rFonts w:ascii="Times New Roman" w:hAnsi="Times New Roman" w:cs="Times New Roman" w:hint="eastAsia"/>
        </w:rPr>
        <w:t xml:space="preserve"> </w:t>
      </w:r>
      <w:r w:rsidR="00A26A83" w:rsidRPr="00A26A83">
        <w:rPr>
          <w:rFonts w:ascii="Times New Roman" w:hAnsi="Times New Roman" w:cs="Times New Roman" w:hint="eastAsia"/>
          <w:shd w:val="pct15" w:color="auto" w:fill="FFFFFF"/>
        </w:rPr>
        <w:t>B</w:t>
      </w:r>
    </w:p>
    <w:p w14:paraId="4CCFB9C6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A </w:t>
      </w:r>
      <w:r w:rsidRPr="00B02C85">
        <w:rPr>
          <w:rFonts w:ascii="Times New Roman" w:hAnsi="Times New Roman" w:cs="Times New Roman"/>
        </w:rPr>
        <w:t>王韻茹</w:t>
      </w:r>
    </w:p>
    <w:p w14:paraId="5816D0CC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B </w:t>
      </w:r>
      <w:r w:rsidRPr="00B02C85">
        <w:rPr>
          <w:rFonts w:ascii="Times New Roman" w:hAnsi="Times New Roman" w:cs="Times New Roman"/>
        </w:rPr>
        <w:t>張韻琪</w:t>
      </w:r>
    </w:p>
    <w:p w14:paraId="7E550337" w14:textId="77777777" w:rsidR="007B3CFD" w:rsidRPr="00B02C85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C </w:t>
      </w:r>
      <w:r>
        <w:rPr>
          <w:rFonts w:ascii="Times New Roman" w:hAnsi="Times New Roman" w:cs="Times New Roman" w:hint="eastAsia"/>
        </w:rPr>
        <w:t>江嘉琪</w:t>
      </w:r>
    </w:p>
    <w:p w14:paraId="1E693E68" w14:textId="77777777" w:rsidR="007B3CFD" w:rsidRDefault="007B3CFD" w:rsidP="007B3CFD">
      <w:pPr>
        <w:jc w:val="both"/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 w:hint="eastAsia"/>
        </w:rPr>
        <w:t>以上皆非</w:t>
      </w:r>
    </w:p>
    <w:p w14:paraId="468BE523" w14:textId="77777777" w:rsidR="007B3CFD" w:rsidRPr="001C3EBE" w:rsidRDefault="007B3CFD" w:rsidP="007B3CFD">
      <w:pPr>
        <w:jc w:val="both"/>
        <w:rPr>
          <w:rFonts w:ascii="Times New Roman" w:hAnsi="Times New Roman" w:cs="Times New Roman"/>
        </w:rPr>
      </w:pPr>
    </w:p>
    <w:p w14:paraId="7FE242E2" w14:textId="77777777" w:rsidR="007B3CFD" w:rsidRPr="00AC2841" w:rsidRDefault="007B3CFD" w:rsidP="007B3CFD">
      <w:pPr>
        <w:jc w:val="both"/>
        <w:rPr>
          <w:rFonts w:ascii="Times New Roman" w:hAnsi="Times New Roman" w:cs="Times New Roman"/>
          <w:szCs w:val="24"/>
        </w:rPr>
      </w:pPr>
      <w:r w:rsidRPr="00AC2841">
        <w:rPr>
          <w:rFonts w:ascii="Times New Roman" w:hAnsi="Times New Roman" w:cs="Times New Roman"/>
          <w:szCs w:val="24"/>
        </w:rPr>
        <w:t>-------------------------------------------------------------------------------------------------------</w:t>
      </w:r>
    </w:p>
    <w:p w14:paraId="262CC9C5" w14:textId="77777777" w:rsidR="007B3CFD" w:rsidRPr="00AC2841" w:rsidRDefault="007B3CFD" w:rsidP="007B3CF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選擇題</w:t>
      </w:r>
      <w:r w:rsidRPr="00AC2841">
        <w:rPr>
          <w:rFonts w:ascii="Times New Roman" w:hAnsi="Times New Roman" w:cs="Times New Roman"/>
          <w:b/>
          <w:szCs w:val="24"/>
        </w:rPr>
        <w:t>答案</w:t>
      </w:r>
      <w:r w:rsidRPr="00AC2841">
        <w:rPr>
          <w:rFonts w:ascii="Times New Roman" w:hAnsi="Times New Roman" w:cs="Times New Roman"/>
          <w:b/>
          <w:szCs w:val="24"/>
        </w:rPr>
        <w:t xml:space="preserve">                        </w:t>
      </w:r>
    </w:p>
    <w:p w14:paraId="1F45532D" w14:textId="77777777" w:rsidR="007B3CFD" w:rsidRPr="00AC2841" w:rsidRDefault="007B3CFD" w:rsidP="007B3CFD">
      <w:pPr>
        <w:jc w:val="right"/>
        <w:rPr>
          <w:rFonts w:ascii="Times New Roman" w:hAnsi="Times New Roman" w:cs="Times New Roman"/>
          <w:szCs w:val="24"/>
        </w:rPr>
      </w:pPr>
      <w:r w:rsidRPr="00AC2841">
        <w:rPr>
          <w:rFonts w:ascii="Times New Roman" w:hAnsi="Times New Roman" w:cs="Times New Roman"/>
          <w:szCs w:val="24"/>
        </w:rPr>
        <w:t>系級／姓名：</w:t>
      </w:r>
      <w:r w:rsidRPr="00AC2841">
        <w:rPr>
          <w:rFonts w:ascii="Times New Roman" w:hAnsi="Times New Roman" w:cs="Times New Roman"/>
          <w:szCs w:val="24"/>
        </w:rPr>
        <w:t>___________________________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60"/>
        <w:gridCol w:w="1660"/>
        <w:gridCol w:w="1660"/>
      </w:tblGrid>
      <w:tr w:rsidR="007B3CFD" w:rsidRPr="00AC2841" w14:paraId="6D1E86A8" w14:textId="77777777" w:rsidTr="001B164D">
        <w:trPr>
          <w:trHeight w:val="756"/>
        </w:trPr>
        <w:tc>
          <w:tcPr>
            <w:tcW w:w="1658" w:type="dxa"/>
          </w:tcPr>
          <w:p w14:paraId="41949933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658" w:type="dxa"/>
          </w:tcPr>
          <w:p w14:paraId="7CC607AD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660" w:type="dxa"/>
          </w:tcPr>
          <w:p w14:paraId="542162FF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660" w:type="dxa"/>
          </w:tcPr>
          <w:p w14:paraId="1FDFA0E3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660" w:type="dxa"/>
          </w:tcPr>
          <w:p w14:paraId="612BEC8B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5.</w:t>
            </w:r>
          </w:p>
        </w:tc>
      </w:tr>
      <w:tr w:rsidR="007B3CFD" w:rsidRPr="00AC2841" w14:paraId="0D830508" w14:textId="77777777" w:rsidTr="001B164D">
        <w:trPr>
          <w:trHeight w:val="696"/>
        </w:trPr>
        <w:tc>
          <w:tcPr>
            <w:tcW w:w="1658" w:type="dxa"/>
          </w:tcPr>
          <w:p w14:paraId="4720C607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658" w:type="dxa"/>
          </w:tcPr>
          <w:p w14:paraId="4F59E311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660" w:type="dxa"/>
          </w:tcPr>
          <w:p w14:paraId="4668EBED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660" w:type="dxa"/>
          </w:tcPr>
          <w:p w14:paraId="422FBA64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660" w:type="dxa"/>
          </w:tcPr>
          <w:p w14:paraId="3C0E5942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10.</w:t>
            </w:r>
          </w:p>
        </w:tc>
      </w:tr>
      <w:tr w:rsidR="007B3CFD" w:rsidRPr="00AC2841" w14:paraId="5BE0E283" w14:textId="77777777" w:rsidTr="001B164D">
        <w:trPr>
          <w:trHeight w:val="706"/>
        </w:trPr>
        <w:tc>
          <w:tcPr>
            <w:tcW w:w="1658" w:type="dxa"/>
          </w:tcPr>
          <w:p w14:paraId="7664C564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1658" w:type="dxa"/>
          </w:tcPr>
          <w:p w14:paraId="12F58418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1660" w:type="dxa"/>
          </w:tcPr>
          <w:p w14:paraId="6FD93C72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1660" w:type="dxa"/>
          </w:tcPr>
          <w:p w14:paraId="7BF0D64D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1660" w:type="dxa"/>
          </w:tcPr>
          <w:p w14:paraId="615A2F99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15.</w:t>
            </w:r>
          </w:p>
        </w:tc>
      </w:tr>
      <w:tr w:rsidR="007B3CFD" w:rsidRPr="00AC2841" w14:paraId="4D1D2D79" w14:textId="77777777" w:rsidTr="001B164D">
        <w:trPr>
          <w:trHeight w:val="702"/>
        </w:trPr>
        <w:tc>
          <w:tcPr>
            <w:tcW w:w="1658" w:type="dxa"/>
          </w:tcPr>
          <w:p w14:paraId="5D5EA4F0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1658" w:type="dxa"/>
          </w:tcPr>
          <w:p w14:paraId="12EA73DE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1660" w:type="dxa"/>
          </w:tcPr>
          <w:p w14:paraId="476BB59C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1660" w:type="dxa"/>
          </w:tcPr>
          <w:p w14:paraId="0A22F0BA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1660" w:type="dxa"/>
          </w:tcPr>
          <w:p w14:paraId="7979B4E2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20.</w:t>
            </w:r>
          </w:p>
        </w:tc>
      </w:tr>
      <w:tr w:rsidR="007B3CFD" w:rsidRPr="00AC2841" w14:paraId="33F179E8" w14:textId="77777777" w:rsidTr="001B164D">
        <w:trPr>
          <w:trHeight w:val="698"/>
        </w:trPr>
        <w:tc>
          <w:tcPr>
            <w:tcW w:w="1658" w:type="dxa"/>
          </w:tcPr>
          <w:p w14:paraId="73666008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1658" w:type="dxa"/>
          </w:tcPr>
          <w:p w14:paraId="397F1462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1660" w:type="dxa"/>
          </w:tcPr>
          <w:p w14:paraId="5B3DC8A5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C2841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1660" w:type="dxa"/>
          </w:tcPr>
          <w:p w14:paraId="6C4741FF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24.</w:t>
            </w:r>
          </w:p>
        </w:tc>
        <w:tc>
          <w:tcPr>
            <w:tcW w:w="1660" w:type="dxa"/>
          </w:tcPr>
          <w:p w14:paraId="04BBCE99" w14:textId="77777777" w:rsidR="007B3CFD" w:rsidRPr="00AC2841" w:rsidRDefault="007B3CFD" w:rsidP="001B1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加分題</w:t>
            </w:r>
            <w:r>
              <w:rPr>
                <w:rFonts w:ascii="Times New Roman" w:hAnsi="Times New Roman" w:cs="Times New Roman" w:hint="eastAsia"/>
                <w:szCs w:val="24"/>
              </w:rPr>
              <w:t>.</w:t>
            </w:r>
          </w:p>
        </w:tc>
      </w:tr>
    </w:tbl>
    <w:p w14:paraId="51DE8735" w14:textId="77777777" w:rsidR="007B3CFD" w:rsidRPr="00F52A0D" w:rsidRDefault="007B3CFD" w:rsidP="007B3CFD">
      <w:pPr>
        <w:jc w:val="both"/>
        <w:rPr>
          <w:rFonts w:ascii="Book Antiqua" w:hAnsi="Book Antiqua"/>
        </w:rPr>
      </w:pPr>
    </w:p>
    <w:p w14:paraId="60F5D27F" w14:textId="77777777" w:rsidR="007B3CFD" w:rsidRPr="00B02C85" w:rsidRDefault="007B3CFD" w:rsidP="007B3CFD">
      <w:pPr>
        <w:tabs>
          <w:tab w:val="left" w:pos="1644"/>
        </w:tabs>
        <w:jc w:val="both"/>
        <w:rPr>
          <w:rFonts w:ascii="Times New Roman" w:hAnsi="Times New Roman" w:cs="Times New Roman"/>
        </w:rPr>
      </w:pPr>
    </w:p>
    <w:p w14:paraId="4A7C6F30" w14:textId="77777777" w:rsidR="007B3CFD" w:rsidRDefault="007B3CFD" w:rsidP="00323FC9">
      <w:pPr>
        <w:spacing w:line="420" w:lineRule="exact"/>
        <w:jc w:val="both"/>
        <w:rPr>
          <w:rFonts w:ascii="Times New Roman" w:hAnsi="Times New Roman" w:cs="Times New Roman"/>
          <w:b/>
        </w:rPr>
      </w:pPr>
    </w:p>
    <w:p w14:paraId="163A34DF" w14:textId="77777777" w:rsidR="007B3CFD" w:rsidRDefault="007B3CFD" w:rsidP="00323FC9">
      <w:pPr>
        <w:spacing w:line="420" w:lineRule="exact"/>
        <w:jc w:val="both"/>
        <w:rPr>
          <w:rFonts w:ascii="Times New Roman" w:hAnsi="Times New Roman" w:cs="Times New Roman"/>
          <w:b/>
        </w:rPr>
      </w:pPr>
    </w:p>
    <w:p w14:paraId="37E47D2F" w14:textId="22C2621A" w:rsidR="00323FC9" w:rsidRPr="00E42D2B" w:rsidRDefault="00323FC9" w:rsidP="00323FC9">
      <w:pPr>
        <w:spacing w:line="420" w:lineRule="exact"/>
        <w:jc w:val="both"/>
        <w:rPr>
          <w:rFonts w:ascii="Times New Roman" w:hAnsi="Times New Roman" w:cs="Times New Roman"/>
          <w:b/>
        </w:rPr>
      </w:pPr>
      <w:r w:rsidRPr="00E42D2B">
        <w:rPr>
          <w:rFonts w:ascii="Times New Roman" w:hAnsi="Times New Roman" w:cs="Times New Roman"/>
          <w:b/>
        </w:rPr>
        <w:t>選擇題正確答案</w:t>
      </w:r>
    </w:p>
    <w:p w14:paraId="6EC1DD80" w14:textId="77777777" w:rsidR="00B625E9" w:rsidRPr="00E42D2B" w:rsidRDefault="00B625E9" w:rsidP="00B625E9">
      <w:pPr>
        <w:spacing w:line="420" w:lineRule="exact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AADAC</w:t>
      </w:r>
    </w:p>
    <w:p w14:paraId="1E5B6858" w14:textId="77777777" w:rsidR="00B625E9" w:rsidRPr="00E42D2B" w:rsidRDefault="00B625E9" w:rsidP="00B625E9">
      <w:pPr>
        <w:spacing w:line="420" w:lineRule="exact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BADBD</w:t>
      </w:r>
    </w:p>
    <w:p w14:paraId="33BEC0BA" w14:textId="77777777" w:rsidR="00B625E9" w:rsidRPr="00E42D2B" w:rsidRDefault="00B625E9" w:rsidP="00B625E9">
      <w:pPr>
        <w:spacing w:line="420" w:lineRule="exact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BDCBD</w:t>
      </w:r>
    </w:p>
    <w:p w14:paraId="37F4615C" w14:textId="77777777" w:rsidR="00B625E9" w:rsidRPr="00E42D2B" w:rsidRDefault="00B625E9" w:rsidP="00B625E9">
      <w:pPr>
        <w:spacing w:line="420" w:lineRule="exact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DBDCC</w:t>
      </w:r>
    </w:p>
    <w:p w14:paraId="413F7CB7" w14:textId="3547CC55" w:rsidR="00AA5B1C" w:rsidRPr="00E42D2B" w:rsidRDefault="00B625E9" w:rsidP="00B625E9">
      <w:pPr>
        <w:spacing w:line="420" w:lineRule="exact"/>
        <w:jc w:val="both"/>
        <w:rPr>
          <w:rFonts w:ascii="Times New Roman" w:hAnsi="Times New Roman" w:cs="Times New Roman"/>
        </w:rPr>
      </w:pPr>
      <w:r w:rsidRPr="00E42D2B">
        <w:rPr>
          <w:rFonts w:ascii="Times New Roman" w:hAnsi="Times New Roman" w:cs="Times New Roman"/>
        </w:rPr>
        <w:t>BADAB</w:t>
      </w:r>
    </w:p>
    <w:sectPr w:rsidR="00AA5B1C" w:rsidRPr="00E42D2B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韻琪 Angel Chang 張" w:date="2023-06-01T20:36:00Z" w:initials="A">
    <w:p w14:paraId="0D87C623" w14:textId="257A81D8" w:rsidR="006756DE" w:rsidRPr="008663E0" w:rsidRDefault="006756DE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annotationRef/>
      </w:r>
      <w:r w:rsidRPr="008663E0">
        <w:rPr>
          <w:rFonts w:ascii="Times New Roman" w:hAnsi="Times New Roman" w:cs="Times New Roman"/>
        </w:rPr>
        <w:t>答案正確得</w:t>
      </w:r>
      <w:r w:rsidRPr="008663E0">
        <w:rPr>
          <w:rFonts w:ascii="Times New Roman" w:hAnsi="Times New Roman" w:cs="Times New Roman"/>
        </w:rPr>
        <w:t>2</w:t>
      </w:r>
      <w:r w:rsidRPr="008663E0">
        <w:rPr>
          <w:rFonts w:ascii="Times New Roman" w:hAnsi="Times New Roman" w:cs="Times New Roman"/>
        </w:rPr>
        <w:t>分</w:t>
      </w:r>
    </w:p>
  </w:comment>
  <w:comment w:id="1" w:author="韻琪 Angel Chang 張" w:date="2023-06-01T20:35:00Z" w:initials="A">
    <w:p w14:paraId="7117C21C" w14:textId="5D2999E3" w:rsidR="006756DE" w:rsidRPr="008663E0" w:rsidRDefault="00956471" w:rsidP="00956471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annotationRef/>
      </w:r>
      <w:r w:rsidRPr="008663E0">
        <w:rPr>
          <w:rFonts w:ascii="Times New Roman" w:hAnsi="Times New Roman" w:cs="Times New Roman"/>
        </w:rPr>
        <w:t xml:space="preserve">1. </w:t>
      </w:r>
      <w:r w:rsidRPr="008663E0">
        <w:rPr>
          <w:rFonts w:ascii="Times New Roman" w:hAnsi="Times New Roman" w:cs="Times New Roman"/>
        </w:rPr>
        <w:t>引出正確法條，</w:t>
      </w:r>
      <w:r w:rsidRPr="008663E0">
        <w:rPr>
          <w:rFonts w:ascii="Times New Roman" w:hAnsi="Times New Roman" w:cs="Times New Roman"/>
        </w:rPr>
        <w:t>169</w:t>
      </w:r>
      <w:r w:rsidRPr="008663E0">
        <w:rPr>
          <w:rFonts w:ascii="Times New Roman" w:hAnsi="Times New Roman" w:cs="Times New Roman"/>
        </w:rPr>
        <w:t>本文</w:t>
      </w:r>
      <w:r w:rsidR="00E449BF" w:rsidRPr="008663E0">
        <w:rPr>
          <w:rFonts w:ascii="Times New Roman" w:hAnsi="Times New Roman" w:cs="Times New Roman"/>
        </w:rPr>
        <w:t>或是寫</w:t>
      </w:r>
      <w:r w:rsidRPr="008663E0">
        <w:rPr>
          <w:rFonts w:ascii="Times New Roman" w:hAnsi="Times New Roman" w:cs="Times New Roman"/>
        </w:rPr>
        <w:t>169</w:t>
      </w:r>
      <w:r w:rsidRPr="008663E0">
        <w:rPr>
          <w:rFonts w:ascii="Times New Roman" w:hAnsi="Times New Roman" w:cs="Times New Roman"/>
        </w:rPr>
        <w:t>中段</w:t>
      </w:r>
      <w:r w:rsidR="00D11829" w:rsidRPr="008663E0">
        <w:rPr>
          <w:rFonts w:ascii="Times New Roman" w:hAnsi="Times New Roman" w:cs="Times New Roman"/>
        </w:rPr>
        <w:t>並說明法條意旨，</w:t>
      </w:r>
      <w:r w:rsidR="006756DE" w:rsidRPr="008663E0">
        <w:rPr>
          <w:rFonts w:ascii="Times New Roman" w:hAnsi="Times New Roman" w:cs="Times New Roman"/>
        </w:rPr>
        <w:t>得</w:t>
      </w:r>
      <w:r w:rsidR="006756DE" w:rsidRPr="008663E0">
        <w:rPr>
          <w:rFonts w:ascii="Times New Roman" w:hAnsi="Times New Roman" w:cs="Times New Roman"/>
        </w:rPr>
        <w:t>3</w:t>
      </w:r>
      <w:r w:rsidR="006756DE" w:rsidRPr="008663E0">
        <w:rPr>
          <w:rFonts w:ascii="Times New Roman" w:hAnsi="Times New Roman" w:cs="Times New Roman"/>
        </w:rPr>
        <w:t>分，不完整者</w:t>
      </w:r>
      <w:r w:rsidR="00B67804" w:rsidRPr="008663E0">
        <w:rPr>
          <w:rFonts w:ascii="Times New Roman" w:hAnsi="Times New Roman" w:cs="Times New Roman"/>
        </w:rPr>
        <w:t>，</w:t>
      </w:r>
      <w:r w:rsidR="006756DE" w:rsidRPr="008663E0">
        <w:rPr>
          <w:rFonts w:ascii="Times New Roman" w:hAnsi="Times New Roman" w:cs="Times New Roman"/>
        </w:rPr>
        <w:t>酌扣分數</w:t>
      </w:r>
    </w:p>
    <w:p w14:paraId="7DC89C37" w14:textId="177ADC8F" w:rsidR="00956471" w:rsidRPr="008663E0" w:rsidRDefault="006756DE" w:rsidP="00956471">
      <w:pPr>
        <w:pStyle w:val="a5"/>
        <w:rPr>
          <w:rFonts w:ascii="Times New Roman" w:hAnsi="Times New Roman" w:cs="Times New Roman"/>
        </w:rPr>
      </w:pPr>
      <w:r w:rsidRPr="008663E0">
        <w:rPr>
          <w:rFonts w:ascii="Times New Roman" w:hAnsi="Times New Roman" w:cs="Times New Roman"/>
        </w:rPr>
        <w:t xml:space="preserve">2. </w:t>
      </w:r>
      <w:r w:rsidRPr="008663E0">
        <w:rPr>
          <w:rFonts w:ascii="Times New Roman" w:hAnsi="Times New Roman" w:cs="Times New Roman"/>
        </w:rPr>
        <w:t>有點出</w:t>
      </w:r>
      <w:r w:rsidR="00956471" w:rsidRPr="008663E0">
        <w:rPr>
          <w:rFonts w:ascii="Times New Roman" w:hAnsi="Times New Roman" w:cs="Times New Roman"/>
        </w:rPr>
        <w:t>「容忍授權」</w:t>
      </w:r>
      <w:r w:rsidRPr="008663E0">
        <w:rPr>
          <w:rFonts w:ascii="Times New Roman" w:hAnsi="Times New Roman" w:cs="Times New Roman"/>
        </w:rPr>
        <w:t>得</w:t>
      </w:r>
      <w:r w:rsidR="00956471" w:rsidRPr="008663E0">
        <w:rPr>
          <w:rFonts w:ascii="Times New Roman" w:hAnsi="Times New Roman" w:cs="Times New Roman"/>
        </w:rPr>
        <w:t>2</w:t>
      </w:r>
      <w:r w:rsidR="00956471" w:rsidRPr="008663E0">
        <w:rPr>
          <w:rFonts w:ascii="Times New Roman" w:hAnsi="Times New Roman" w:cs="Times New Roman"/>
        </w:rPr>
        <w:t>分</w:t>
      </w:r>
    </w:p>
    <w:p w14:paraId="0E4CA74C" w14:textId="3F743178" w:rsidR="00956471" w:rsidRDefault="006756DE" w:rsidP="00956471">
      <w:pPr>
        <w:pStyle w:val="a5"/>
      </w:pPr>
      <w:r w:rsidRPr="008663E0">
        <w:rPr>
          <w:rFonts w:ascii="Times New Roman" w:hAnsi="Times New Roman" w:cs="Times New Roman"/>
        </w:rPr>
        <w:t>3</w:t>
      </w:r>
      <w:r w:rsidR="00956471" w:rsidRPr="008663E0">
        <w:rPr>
          <w:rFonts w:ascii="Times New Roman" w:hAnsi="Times New Roman" w:cs="Times New Roman"/>
        </w:rPr>
        <w:t xml:space="preserve">. </w:t>
      </w:r>
      <w:r w:rsidRPr="008663E0">
        <w:rPr>
          <w:rFonts w:ascii="Times New Roman" w:hAnsi="Times New Roman" w:cs="Times New Roman"/>
        </w:rPr>
        <w:t>引出正確法條</w:t>
      </w:r>
      <w:r w:rsidRPr="008663E0">
        <w:rPr>
          <w:rFonts w:ascii="Times New Roman" w:hAnsi="Times New Roman" w:cs="Times New Roman"/>
        </w:rPr>
        <w:t>169</w:t>
      </w:r>
      <w:r w:rsidRPr="008663E0">
        <w:rPr>
          <w:rFonts w:ascii="Times New Roman" w:hAnsi="Times New Roman" w:cs="Times New Roman"/>
        </w:rPr>
        <w:t>但書</w:t>
      </w:r>
      <w:r w:rsidR="00120A1E" w:rsidRPr="008663E0">
        <w:rPr>
          <w:rFonts w:ascii="Times New Roman" w:hAnsi="Times New Roman" w:cs="Times New Roman"/>
        </w:rPr>
        <w:t>，</w:t>
      </w:r>
      <w:r w:rsidR="00E042EF" w:rsidRPr="008663E0">
        <w:rPr>
          <w:rFonts w:ascii="Times New Roman" w:hAnsi="Times New Roman" w:cs="Times New Roman"/>
        </w:rPr>
        <w:t>並說明第三人應善意無過失</w:t>
      </w:r>
      <w:r w:rsidRPr="008663E0">
        <w:rPr>
          <w:rFonts w:ascii="Times New Roman" w:hAnsi="Times New Roman" w:cs="Times New Roman"/>
        </w:rPr>
        <w:t>，得</w:t>
      </w:r>
      <w:r w:rsidRPr="008663E0">
        <w:rPr>
          <w:rFonts w:ascii="Times New Roman" w:hAnsi="Times New Roman" w:cs="Times New Roman"/>
        </w:rPr>
        <w:t>2</w:t>
      </w:r>
      <w:r w:rsidRPr="008663E0">
        <w:rPr>
          <w:rFonts w:ascii="Times New Roman" w:hAnsi="Times New Roman" w:cs="Times New Roman"/>
        </w:rPr>
        <w:t>分</w:t>
      </w:r>
    </w:p>
  </w:comment>
  <w:comment w:id="2" w:author="韻琪 Angel Chang 張" w:date="2023-06-01T20:39:00Z" w:initials="A">
    <w:p w14:paraId="1FF7AAAF" w14:textId="1C779020" w:rsidR="006756DE" w:rsidRPr="009F3253" w:rsidRDefault="006756DE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annotationRef/>
      </w:r>
      <w:r w:rsidRPr="009F3253">
        <w:rPr>
          <w:rFonts w:ascii="Times New Roman" w:hAnsi="Times New Roman" w:cs="Times New Roman"/>
        </w:rPr>
        <w:t>對於題目的涵攝，視完整度得</w:t>
      </w:r>
      <w:r w:rsidRPr="009F3253">
        <w:rPr>
          <w:rFonts w:ascii="Times New Roman" w:hAnsi="Times New Roman" w:cs="Times New Roman"/>
        </w:rPr>
        <w:t>1-7</w:t>
      </w:r>
      <w:r w:rsidRPr="009F3253">
        <w:rPr>
          <w:rFonts w:ascii="Times New Roman" w:hAnsi="Times New Roman" w:cs="Times New Roman"/>
        </w:rPr>
        <w:t>分</w:t>
      </w:r>
    </w:p>
  </w:comment>
  <w:comment w:id="3" w:author="韻琪 Angel Chang 張" w:date="2023-06-01T20:39:00Z" w:initials="A">
    <w:p w14:paraId="78C75DB0" w14:textId="1ECBEEDF" w:rsidR="009A3409" w:rsidRPr="008663E0" w:rsidRDefault="009A3409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annotationRef/>
      </w:r>
      <w:r w:rsidRPr="008663E0">
        <w:rPr>
          <w:rFonts w:ascii="Times New Roman" w:hAnsi="Times New Roman" w:cs="Times New Roman"/>
        </w:rPr>
        <w:t>答案正確得</w:t>
      </w:r>
      <w:r w:rsidRPr="008663E0">
        <w:rPr>
          <w:rFonts w:ascii="Times New Roman" w:hAnsi="Times New Roman" w:cs="Times New Roman"/>
        </w:rPr>
        <w:t>1</w:t>
      </w:r>
      <w:r w:rsidRPr="008663E0">
        <w:rPr>
          <w:rFonts w:ascii="Times New Roman" w:hAnsi="Times New Roman" w:cs="Times New Roman"/>
        </w:rPr>
        <w:t>分</w:t>
      </w:r>
    </w:p>
  </w:comment>
  <w:comment w:id="4" w:author="韻琪 Angel Chang 張 [2]" w:date="2023-06-01T13:24:00Z" w:initials="韻琪">
    <w:p w14:paraId="481B742F" w14:textId="5E991312" w:rsidR="005F6E20" w:rsidRPr="008663E0" w:rsidRDefault="005F6E20" w:rsidP="00193D72">
      <w:pPr>
        <w:pStyle w:val="a5"/>
        <w:jc w:val="both"/>
        <w:rPr>
          <w:rFonts w:ascii="Times New Roman" w:hAnsi="Times New Roman" w:cs="Times New Roman"/>
        </w:rPr>
      </w:pPr>
      <w:r w:rsidRPr="008663E0">
        <w:rPr>
          <w:rStyle w:val="a4"/>
          <w:rFonts w:ascii="Times New Roman" w:hAnsi="Times New Roman" w:cs="Times New Roman"/>
        </w:rPr>
        <w:annotationRef/>
      </w:r>
      <w:r w:rsidRPr="008663E0">
        <w:rPr>
          <w:rFonts w:ascii="Times New Roman" w:hAnsi="Times New Roman" w:cs="Times New Roman"/>
        </w:rPr>
        <w:t>1.</w:t>
      </w:r>
      <w:r w:rsidR="009A3409" w:rsidRPr="008663E0">
        <w:rPr>
          <w:rFonts w:ascii="Times New Roman" w:hAnsi="Times New Roman" w:cs="Times New Roman"/>
        </w:rPr>
        <w:t xml:space="preserve"> </w:t>
      </w:r>
      <w:r w:rsidRPr="008663E0">
        <w:rPr>
          <w:rFonts w:ascii="Times New Roman" w:hAnsi="Times New Roman" w:cs="Times New Roman"/>
        </w:rPr>
        <w:t>引出條文</w:t>
      </w:r>
      <w:r w:rsidRPr="008663E0">
        <w:rPr>
          <w:rFonts w:ascii="Times New Roman" w:hAnsi="Times New Roman" w:cs="Times New Roman"/>
        </w:rPr>
        <w:t>110→</w:t>
      </w:r>
      <w:r w:rsidR="009A3409" w:rsidRPr="008663E0">
        <w:rPr>
          <w:rFonts w:ascii="Times New Roman" w:hAnsi="Times New Roman" w:cs="Times New Roman"/>
        </w:rPr>
        <w:t>得</w:t>
      </w:r>
      <w:r w:rsidRPr="008663E0">
        <w:rPr>
          <w:rFonts w:ascii="Times New Roman" w:hAnsi="Times New Roman" w:cs="Times New Roman"/>
        </w:rPr>
        <w:t>5</w:t>
      </w:r>
      <w:r w:rsidRPr="008663E0">
        <w:rPr>
          <w:rFonts w:ascii="Times New Roman" w:hAnsi="Times New Roman" w:cs="Times New Roman"/>
        </w:rPr>
        <w:t>分</w:t>
      </w:r>
    </w:p>
    <w:p w14:paraId="78032E5C" w14:textId="2B3CA130" w:rsidR="005F6E20" w:rsidRPr="008663E0" w:rsidRDefault="005F6E20" w:rsidP="00193D72">
      <w:pPr>
        <w:pStyle w:val="a5"/>
        <w:jc w:val="both"/>
        <w:rPr>
          <w:rFonts w:ascii="Times New Roman" w:hAnsi="Times New Roman" w:cs="Times New Roman"/>
        </w:rPr>
      </w:pPr>
      <w:r w:rsidRPr="008663E0">
        <w:rPr>
          <w:rFonts w:ascii="Times New Roman" w:hAnsi="Times New Roman" w:cs="Times New Roman"/>
        </w:rPr>
        <w:t xml:space="preserve">2. </w:t>
      </w:r>
      <w:r w:rsidR="009A3409" w:rsidRPr="008663E0">
        <w:rPr>
          <w:rFonts w:ascii="Times New Roman" w:hAnsi="Times New Roman" w:cs="Times New Roman"/>
        </w:rPr>
        <w:t>提到「</w:t>
      </w:r>
      <w:r w:rsidR="00792E86" w:rsidRPr="008663E0">
        <w:rPr>
          <w:rFonts w:ascii="Times New Roman" w:hAnsi="Times New Roman" w:cs="Times New Roman"/>
        </w:rPr>
        <w:t>履行</w:t>
      </w:r>
      <w:r w:rsidR="009A3409" w:rsidRPr="008663E0">
        <w:rPr>
          <w:rFonts w:ascii="Times New Roman" w:hAnsi="Times New Roman" w:cs="Times New Roman"/>
        </w:rPr>
        <w:t>利益」</w:t>
      </w:r>
      <w:r w:rsidR="00792E86" w:rsidRPr="008663E0">
        <w:rPr>
          <w:rFonts w:ascii="Times New Roman" w:hAnsi="Times New Roman" w:cs="Times New Roman"/>
        </w:rPr>
        <w:t>、</w:t>
      </w:r>
      <w:r w:rsidR="009A3409" w:rsidRPr="008663E0">
        <w:rPr>
          <w:rFonts w:ascii="Times New Roman" w:hAnsi="Times New Roman" w:cs="Times New Roman"/>
        </w:rPr>
        <w:t>「</w:t>
      </w:r>
      <w:r w:rsidR="00792E86" w:rsidRPr="008663E0">
        <w:rPr>
          <w:rFonts w:ascii="Times New Roman" w:hAnsi="Times New Roman" w:cs="Times New Roman"/>
        </w:rPr>
        <w:t>信賴</w:t>
      </w:r>
      <w:r w:rsidR="009A3409" w:rsidRPr="008663E0">
        <w:rPr>
          <w:rFonts w:ascii="Times New Roman" w:hAnsi="Times New Roman" w:cs="Times New Roman"/>
        </w:rPr>
        <w:t>利益」</w:t>
      </w:r>
      <w:r w:rsidRPr="008663E0">
        <w:rPr>
          <w:rFonts w:ascii="Times New Roman" w:hAnsi="Times New Roman" w:cs="Times New Roman"/>
        </w:rPr>
        <w:t>兩學說</w:t>
      </w:r>
      <w:r w:rsidRPr="008663E0">
        <w:rPr>
          <w:rFonts w:ascii="Times New Roman" w:hAnsi="Times New Roman" w:cs="Times New Roman"/>
        </w:rPr>
        <w:t>→</w:t>
      </w:r>
      <w:bookmarkStart w:id="5" w:name="_Hlk137590221"/>
      <w:r w:rsidR="00C447C3">
        <w:rPr>
          <w:rFonts w:ascii="Times New Roman" w:hAnsi="Times New Roman" w:cs="Times New Roman" w:hint="eastAsia"/>
        </w:rPr>
        <w:t>得</w:t>
      </w:r>
      <w:bookmarkEnd w:id="5"/>
      <w:r w:rsidRPr="008663E0">
        <w:rPr>
          <w:rFonts w:ascii="Times New Roman" w:hAnsi="Times New Roman" w:cs="Times New Roman"/>
        </w:rPr>
        <w:t>8</w:t>
      </w:r>
      <w:r w:rsidRPr="008663E0">
        <w:rPr>
          <w:rFonts w:ascii="Times New Roman" w:hAnsi="Times New Roman" w:cs="Times New Roman"/>
        </w:rPr>
        <w:t>分</w:t>
      </w:r>
      <w:r w:rsidR="00243171" w:rsidRPr="008663E0">
        <w:rPr>
          <w:rFonts w:ascii="Times New Roman" w:hAnsi="Times New Roman" w:cs="Times New Roman"/>
        </w:rPr>
        <w:t>，少一個僅得</w:t>
      </w:r>
      <w:r w:rsidR="00243171" w:rsidRPr="008663E0">
        <w:rPr>
          <w:rFonts w:ascii="Times New Roman" w:hAnsi="Times New Roman" w:cs="Times New Roman"/>
        </w:rPr>
        <w:t>5</w:t>
      </w:r>
      <w:r w:rsidR="00243171" w:rsidRPr="008663E0">
        <w:rPr>
          <w:rFonts w:ascii="Times New Roman" w:hAnsi="Times New Roman" w:cs="Times New Roman"/>
        </w:rPr>
        <w:t>分</w:t>
      </w:r>
    </w:p>
    <w:p w14:paraId="63894A4F" w14:textId="41C304C0" w:rsidR="005F6E20" w:rsidRPr="008663E0" w:rsidRDefault="005F6E20" w:rsidP="00193D72">
      <w:pPr>
        <w:pStyle w:val="a5"/>
        <w:jc w:val="both"/>
        <w:rPr>
          <w:rFonts w:ascii="Times New Roman" w:hAnsi="Times New Roman" w:cs="Times New Roman"/>
        </w:rPr>
      </w:pPr>
      <w:r w:rsidRPr="008663E0">
        <w:rPr>
          <w:rFonts w:ascii="Times New Roman" w:hAnsi="Times New Roman" w:cs="Times New Roman"/>
        </w:rPr>
        <w:t>3.</w:t>
      </w:r>
      <w:r w:rsidRPr="008663E0">
        <w:rPr>
          <w:rFonts w:ascii="Times New Roman" w:hAnsi="Times New Roman" w:cs="Times New Roman"/>
        </w:rPr>
        <w:t>提到未成年人目的性限縮，這部分算是加分</w:t>
      </w:r>
      <w:r w:rsidR="00B165A0" w:rsidRPr="008663E0">
        <w:rPr>
          <w:rFonts w:ascii="Times New Roman" w:hAnsi="Times New Roman" w:cs="Times New Roman"/>
          <w:highlight w:val="lightGray"/>
        </w:rPr>
        <w:t>→</w:t>
      </w:r>
      <w:r w:rsidRPr="008663E0">
        <w:rPr>
          <w:rFonts w:ascii="Times New Roman" w:hAnsi="Times New Roman" w:cs="Times New Roman"/>
          <w:highlight w:val="lightGray"/>
        </w:rPr>
        <w:t>加</w:t>
      </w:r>
      <w:r w:rsidRPr="008663E0">
        <w:rPr>
          <w:rFonts w:ascii="Times New Roman" w:hAnsi="Times New Roman" w:cs="Times New Roman"/>
          <w:highlight w:val="lightGray"/>
        </w:rPr>
        <w:t>5</w:t>
      </w:r>
      <w:r w:rsidRPr="008663E0">
        <w:rPr>
          <w:rFonts w:ascii="Times New Roman" w:hAnsi="Times New Roman" w:cs="Times New Roman"/>
          <w:highlight w:val="lightGray"/>
        </w:rPr>
        <w:t>分</w:t>
      </w:r>
    </w:p>
    <w:p w14:paraId="7D8BCE92" w14:textId="3274BA73" w:rsidR="005F6E20" w:rsidRPr="008663E0" w:rsidRDefault="00064240" w:rsidP="00193D72">
      <w:pPr>
        <w:pStyle w:val="a5"/>
        <w:jc w:val="both"/>
        <w:rPr>
          <w:rFonts w:ascii="Times New Roman" w:hAnsi="Times New Roman" w:cs="Times New Roman"/>
        </w:rPr>
      </w:pPr>
      <w:r w:rsidRPr="008663E0">
        <w:rPr>
          <w:rFonts w:ascii="Times New Roman" w:hAnsi="Times New Roman" w:cs="Times New Roman"/>
        </w:rPr>
        <w:t>→</w:t>
      </w:r>
      <w:r w:rsidRPr="008663E0">
        <w:rPr>
          <w:rFonts w:ascii="Times New Roman" w:hAnsi="Times New Roman" w:cs="Times New Roman"/>
        </w:rPr>
        <w:t>答題者必須指出自己採</w:t>
      </w:r>
      <w:r w:rsidR="005F6E20" w:rsidRPr="008663E0">
        <w:rPr>
          <w:rFonts w:ascii="Times New Roman" w:hAnsi="Times New Roman" w:cs="Times New Roman"/>
        </w:rPr>
        <w:t>履行</w:t>
      </w:r>
      <w:r w:rsidRPr="008663E0">
        <w:rPr>
          <w:rFonts w:ascii="Times New Roman" w:hAnsi="Times New Roman" w:cs="Times New Roman"/>
        </w:rPr>
        <w:t>利益說</w:t>
      </w:r>
      <w:r w:rsidR="005F6E20" w:rsidRPr="008663E0">
        <w:rPr>
          <w:rFonts w:ascii="Times New Roman" w:hAnsi="Times New Roman" w:cs="Times New Roman"/>
        </w:rPr>
        <w:t>/</w:t>
      </w:r>
      <w:r w:rsidRPr="008663E0">
        <w:rPr>
          <w:rFonts w:ascii="Times New Roman" w:hAnsi="Times New Roman" w:cs="Times New Roman"/>
        </w:rPr>
        <w:t>或是</w:t>
      </w:r>
      <w:r w:rsidR="005F6E20" w:rsidRPr="008663E0">
        <w:rPr>
          <w:rFonts w:ascii="Times New Roman" w:hAnsi="Times New Roman" w:cs="Times New Roman"/>
        </w:rPr>
        <w:t>信賴</w:t>
      </w:r>
      <w:r w:rsidRPr="008663E0">
        <w:rPr>
          <w:rFonts w:ascii="Times New Roman" w:hAnsi="Times New Roman" w:cs="Times New Roman"/>
        </w:rPr>
        <w:t>利益說</w:t>
      </w:r>
      <w:r w:rsidR="005F6E20" w:rsidRPr="008663E0">
        <w:rPr>
          <w:rFonts w:ascii="Times New Roman" w:hAnsi="Times New Roman" w:cs="Times New Roman"/>
        </w:rPr>
        <w:t>/</w:t>
      </w:r>
      <w:r w:rsidRPr="008663E0">
        <w:rPr>
          <w:rFonts w:ascii="Times New Roman" w:hAnsi="Times New Roman" w:cs="Times New Roman"/>
        </w:rPr>
        <w:t>或是</w:t>
      </w:r>
      <w:r w:rsidR="005F6E20" w:rsidRPr="008663E0">
        <w:rPr>
          <w:rFonts w:ascii="Times New Roman" w:hAnsi="Times New Roman" w:cs="Times New Roman"/>
        </w:rPr>
        <w:t>未成年保護</w:t>
      </w:r>
      <w:r w:rsidRPr="008663E0">
        <w:rPr>
          <w:rFonts w:ascii="Times New Roman" w:hAnsi="Times New Roman" w:cs="Times New Roman"/>
        </w:rPr>
        <w:t>說</w:t>
      </w:r>
    </w:p>
    <w:p w14:paraId="5A14355F" w14:textId="5403F00F" w:rsidR="005F6E20" w:rsidRPr="008663E0" w:rsidRDefault="005F6E20" w:rsidP="00193D72">
      <w:pPr>
        <w:pStyle w:val="a5"/>
        <w:jc w:val="both"/>
        <w:rPr>
          <w:rFonts w:ascii="Times New Roman" w:hAnsi="Times New Roman" w:cs="Times New Roman"/>
        </w:rPr>
      </w:pPr>
      <w:r w:rsidRPr="008663E0">
        <w:rPr>
          <w:rFonts w:ascii="Times New Roman" w:hAnsi="Times New Roman" w:cs="Times New Roman"/>
        </w:rPr>
        <w:t xml:space="preserve">5. </w:t>
      </w:r>
      <w:r w:rsidRPr="008663E0">
        <w:rPr>
          <w:rFonts w:ascii="Times New Roman" w:hAnsi="Times New Roman" w:cs="Times New Roman"/>
        </w:rPr>
        <w:t>涵攝出來的賠償額</w:t>
      </w:r>
      <w:r w:rsidR="002556A2" w:rsidRPr="008663E0">
        <w:rPr>
          <w:rFonts w:ascii="Times New Roman" w:hAnsi="Times New Roman" w:cs="Times New Roman"/>
        </w:rPr>
        <w:t>，</w:t>
      </w:r>
      <w:r w:rsidRPr="008663E0">
        <w:rPr>
          <w:rFonts w:ascii="Times New Roman" w:hAnsi="Times New Roman" w:cs="Times New Roman"/>
        </w:rPr>
        <w:t>一定要和</w:t>
      </w:r>
      <w:r w:rsidR="008861AE">
        <w:rPr>
          <w:rFonts w:ascii="Times New Roman" w:hAnsi="Times New Roman" w:cs="Times New Roman" w:hint="eastAsia"/>
        </w:rPr>
        <w:t>答題者</w:t>
      </w:r>
      <w:r w:rsidRPr="008663E0">
        <w:rPr>
          <w:rFonts w:ascii="Times New Roman" w:hAnsi="Times New Roman" w:cs="Times New Roman"/>
        </w:rPr>
        <w:t>採的學說一致</w:t>
      </w:r>
      <w:r w:rsidR="00130443" w:rsidRPr="008663E0">
        <w:rPr>
          <w:rFonts w:ascii="Times New Roman" w:hAnsi="Times New Roman" w:cs="Times New Roman"/>
        </w:rPr>
        <w:t>，若有矛盾斟酌扣分</w:t>
      </w:r>
      <w:r w:rsidR="00C418C5">
        <w:rPr>
          <w:rFonts w:ascii="Times New Roman" w:hAnsi="Times New Roman" w:cs="Times New Roman" w:hint="eastAsia"/>
        </w:rPr>
        <w:t>，且應說明為何該筆</w:t>
      </w:r>
      <w:r w:rsidR="006B51C4">
        <w:rPr>
          <w:rFonts w:ascii="Times New Roman" w:hAnsi="Times New Roman" w:cs="Times New Roman" w:hint="eastAsia"/>
        </w:rPr>
        <w:t>金額屬於</w:t>
      </w:r>
      <w:r w:rsidR="00C418C5">
        <w:rPr>
          <w:rFonts w:ascii="Times New Roman" w:hAnsi="Times New Roman" w:cs="Times New Roman" w:hint="eastAsia"/>
        </w:rPr>
        <w:t>該利益</w:t>
      </w:r>
      <w:r w:rsidR="00130443" w:rsidRPr="008663E0">
        <w:rPr>
          <w:rFonts w:ascii="Times New Roman" w:hAnsi="Times New Roman" w:cs="Times New Roman"/>
        </w:rPr>
        <w:t>→</w:t>
      </w:r>
      <w:r w:rsidR="00C447C3">
        <w:rPr>
          <w:rFonts w:ascii="Times New Roman" w:hAnsi="Times New Roman" w:cs="Times New Roman" w:hint="eastAsia"/>
        </w:rPr>
        <w:t>得</w:t>
      </w:r>
      <w:r w:rsidRPr="008663E0">
        <w:rPr>
          <w:rFonts w:ascii="Times New Roman" w:hAnsi="Times New Roman" w:cs="Times New Roman"/>
        </w:rPr>
        <w:t>7</w:t>
      </w:r>
      <w:r w:rsidRPr="008663E0">
        <w:rPr>
          <w:rFonts w:ascii="Times New Roman" w:hAnsi="Times New Roman" w:cs="Times New Roman"/>
        </w:rPr>
        <w:t>分</w:t>
      </w:r>
    </w:p>
    <w:p w14:paraId="0A82885C" w14:textId="0EDFE9FE" w:rsidR="005F6E20" w:rsidRPr="008663E0" w:rsidRDefault="00F176FB" w:rsidP="00193D72">
      <w:pPr>
        <w:pStyle w:val="a5"/>
        <w:jc w:val="both"/>
        <w:rPr>
          <w:rFonts w:ascii="Times New Roman" w:hAnsi="Times New Roman" w:cs="Times New Roman"/>
        </w:rPr>
      </w:pPr>
      <w:r w:rsidRPr="008663E0">
        <w:rPr>
          <w:rFonts w:ascii="Times New Roman" w:hAnsi="Times New Roman" w:cs="Times New Roman"/>
        </w:rPr>
        <w:t xml:space="preserve">  </w:t>
      </w:r>
      <w:r w:rsidR="00130443" w:rsidRPr="008663E0">
        <w:rPr>
          <w:rFonts w:ascii="Times New Roman" w:hAnsi="Times New Roman" w:cs="Times New Roman"/>
        </w:rPr>
        <w:t>(1)</w:t>
      </w:r>
      <w:r w:rsidR="002C29F2" w:rsidRPr="008663E0">
        <w:rPr>
          <w:rFonts w:ascii="Times New Roman" w:hAnsi="Times New Roman" w:cs="Times New Roman"/>
        </w:rPr>
        <w:t xml:space="preserve"> </w:t>
      </w:r>
      <w:r w:rsidR="005F6E20" w:rsidRPr="008663E0">
        <w:rPr>
          <w:rFonts w:ascii="Times New Roman" w:hAnsi="Times New Roman" w:cs="Times New Roman"/>
        </w:rPr>
        <w:t>採履行利益說</w:t>
      </w:r>
      <w:r w:rsidR="000857EE" w:rsidRPr="008663E0">
        <w:rPr>
          <w:rFonts w:ascii="Times New Roman" w:hAnsi="Times New Roman" w:cs="Times New Roman"/>
        </w:rPr>
        <w:t xml:space="preserve"> </w:t>
      </w:r>
      <w:r w:rsidR="005F6E20" w:rsidRPr="008663E0">
        <w:rPr>
          <w:rFonts w:ascii="Times New Roman" w:hAnsi="Times New Roman" w:cs="Times New Roman"/>
        </w:rPr>
        <w:t>:</w:t>
      </w:r>
      <w:r w:rsidR="000857EE" w:rsidRPr="008663E0">
        <w:rPr>
          <w:rFonts w:ascii="Times New Roman" w:hAnsi="Times New Roman" w:cs="Times New Roman"/>
        </w:rPr>
        <w:t xml:space="preserve"> </w:t>
      </w:r>
      <w:r w:rsidR="005F6E20" w:rsidRPr="008663E0">
        <w:rPr>
          <w:rFonts w:ascii="Times New Roman" w:hAnsi="Times New Roman" w:cs="Times New Roman"/>
        </w:rPr>
        <w:t>3</w:t>
      </w:r>
      <w:r w:rsidR="005F6E20" w:rsidRPr="008663E0">
        <w:rPr>
          <w:rFonts w:ascii="Times New Roman" w:hAnsi="Times New Roman" w:cs="Times New Roman"/>
        </w:rPr>
        <w:t>萬元</w:t>
      </w:r>
    </w:p>
    <w:p w14:paraId="6EFE0FE1" w14:textId="57DE30C0" w:rsidR="005F6E20" w:rsidRPr="008663E0" w:rsidRDefault="00F176FB" w:rsidP="00193D72">
      <w:pPr>
        <w:pStyle w:val="a5"/>
        <w:jc w:val="both"/>
        <w:rPr>
          <w:rFonts w:ascii="Times New Roman" w:hAnsi="Times New Roman" w:cs="Times New Roman"/>
        </w:rPr>
      </w:pPr>
      <w:r w:rsidRPr="008663E0">
        <w:rPr>
          <w:rFonts w:ascii="Times New Roman" w:hAnsi="Times New Roman" w:cs="Times New Roman"/>
        </w:rPr>
        <w:t xml:space="preserve">  </w:t>
      </w:r>
      <w:r w:rsidR="00130443" w:rsidRPr="008663E0">
        <w:rPr>
          <w:rFonts w:ascii="Times New Roman" w:hAnsi="Times New Roman" w:cs="Times New Roman"/>
        </w:rPr>
        <w:t>(2)</w:t>
      </w:r>
      <w:r w:rsidR="002C29F2" w:rsidRPr="008663E0">
        <w:rPr>
          <w:rFonts w:ascii="Times New Roman" w:hAnsi="Times New Roman" w:cs="Times New Roman"/>
        </w:rPr>
        <w:t xml:space="preserve"> </w:t>
      </w:r>
      <w:r w:rsidR="005F6E20" w:rsidRPr="008663E0">
        <w:rPr>
          <w:rFonts w:ascii="Times New Roman" w:hAnsi="Times New Roman" w:cs="Times New Roman"/>
        </w:rPr>
        <w:t>採信賴利益說</w:t>
      </w:r>
      <w:r w:rsidR="000857EE" w:rsidRPr="008663E0">
        <w:rPr>
          <w:rFonts w:ascii="Times New Roman" w:hAnsi="Times New Roman" w:cs="Times New Roman"/>
        </w:rPr>
        <w:t xml:space="preserve"> </w:t>
      </w:r>
      <w:r w:rsidR="005F6E20" w:rsidRPr="008663E0">
        <w:rPr>
          <w:rFonts w:ascii="Times New Roman" w:hAnsi="Times New Roman" w:cs="Times New Roman"/>
        </w:rPr>
        <w:t>:</w:t>
      </w:r>
      <w:r w:rsidR="000857EE" w:rsidRPr="008663E0">
        <w:rPr>
          <w:rFonts w:ascii="Times New Roman" w:hAnsi="Times New Roman" w:cs="Times New Roman"/>
        </w:rPr>
        <w:t xml:space="preserve"> </w:t>
      </w:r>
      <w:r w:rsidR="005F6E20" w:rsidRPr="008663E0">
        <w:rPr>
          <w:rFonts w:ascii="Times New Roman" w:hAnsi="Times New Roman" w:cs="Times New Roman"/>
        </w:rPr>
        <w:t>3000</w:t>
      </w:r>
      <w:r w:rsidR="005F6E20" w:rsidRPr="008663E0">
        <w:rPr>
          <w:rFonts w:ascii="Times New Roman" w:hAnsi="Times New Roman" w:cs="Times New Roman"/>
        </w:rPr>
        <w:t>元</w:t>
      </w:r>
    </w:p>
    <w:p w14:paraId="00399FE5" w14:textId="3BAA6E5F" w:rsidR="005F6E20" w:rsidRPr="008663E0" w:rsidRDefault="00F176FB" w:rsidP="00193D72">
      <w:pPr>
        <w:pStyle w:val="a5"/>
        <w:jc w:val="both"/>
        <w:rPr>
          <w:rFonts w:ascii="Times New Roman" w:hAnsi="Times New Roman" w:cs="Times New Roman"/>
        </w:rPr>
      </w:pPr>
      <w:r w:rsidRPr="008663E0">
        <w:rPr>
          <w:rFonts w:ascii="Times New Roman" w:hAnsi="Times New Roman" w:cs="Times New Roman"/>
        </w:rPr>
        <w:t xml:space="preserve">  </w:t>
      </w:r>
      <w:r w:rsidR="00130443" w:rsidRPr="008663E0">
        <w:rPr>
          <w:rFonts w:ascii="Times New Roman" w:hAnsi="Times New Roman" w:cs="Times New Roman"/>
        </w:rPr>
        <w:t>(3)</w:t>
      </w:r>
      <w:r w:rsidR="002C29F2" w:rsidRPr="008663E0">
        <w:rPr>
          <w:rFonts w:ascii="Times New Roman" w:hAnsi="Times New Roman" w:cs="Times New Roman"/>
        </w:rPr>
        <w:t xml:space="preserve"> </w:t>
      </w:r>
      <w:r w:rsidR="005F6E20" w:rsidRPr="008663E0">
        <w:rPr>
          <w:rFonts w:ascii="Times New Roman" w:hAnsi="Times New Roman" w:cs="Times New Roman"/>
        </w:rPr>
        <w:t>採未成年保護說</w:t>
      </w:r>
      <w:r w:rsidR="000857EE" w:rsidRPr="008663E0">
        <w:rPr>
          <w:rFonts w:ascii="Times New Roman" w:hAnsi="Times New Roman" w:cs="Times New Roman"/>
        </w:rPr>
        <w:t xml:space="preserve"> </w:t>
      </w:r>
      <w:r w:rsidR="005F6E20" w:rsidRPr="008663E0">
        <w:rPr>
          <w:rFonts w:ascii="Times New Roman" w:hAnsi="Times New Roman" w:cs="Times New Roman"/>
        </w:rPr>
        <w:t>:</w:t>
      </w:r>
      <w:r w:rsidR="000857EE" w:rsidRPr="008663E0">
        <w:rPr>
          <w:rFonts w:ascii="Times New Roman" w:hAnsi="Times New Roman" w:cs="Times New Roman"/>
        </w:rPr>
        <w:t xml:space="preserve"> </w:t>
      </w:r>
      <w:r w:rsidR="005F6E20" w:rsidRPr="008663E0">
        <w:rPr>
          <w:rFonts w:ascii="Times New Roman" w:hAnsi="Times New Roman" w:cs="Times New Roman"/>
        </w:rPr>
        <w:t>0</w:t>
      </w:r>
      <w:r w:rsidR="005F6E20" w:rsidRPr="008663E0">
        <w:rPr>
          <w:rFonts w:ascii="Times New Roman" w:hAnsi="Times New Roman" w:cs="Times New Roman"/>
        </w:rPr>
        <w:t>元</w:t>
      </w:r>
    </w:p>
    <w:p w14:paraId="6CAC5FA6" w14:textId="2FB02B2C" w:rsidR="005F6E20" w:rsidRPr="008663E0" w:rsidRDefault="00072B02" w:rsidP="00193D7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(4)</w:t>
      </w:r>
      <w:r w:rsidR="00CE70DC">
        <w:rPr>
          <w:rFonts w:ascii="Times New Roman" w:hAnsi="Times New Roman" w:cs="Times New Roman" w:hint="eastAsia"/>
        </w:rPr>
        <w:t xml:space="preserve"> </w:t>
      </w:r>
      <w:r w:rsidR="005F6E20" w:rsidRPr="008663E0">
        <w:rPr>
          <w:rFonts w:ascii="Times New Roman" w:hAnsi="Times New Roman" w:cs="Times New Roman"/>
        </w:rPr>
        <w:t>有</w:t>
      </w:r>
      <w:r w:rsidR="002C29F2" w:rsidRPr="008663E0">
        <w:rPr>
          <w:rFonts w:ascii="Times New Roman" w:hAnsi="Times New Roman" w:cs="Times New Roman"/>
        </w:rPr>
        <w:t>實務</w:t>
      </w:r>
      <w:r w:rsidR="005F6E20" w:rsidRPr="008663E0">
        <w:rPr>
          <w:rFonts w:ascii="Times New Roman" w:hAnsi="Times New Roman" w:cs="Times New Roman"/>
        </w:rPr>
        <w:t>認為</w:t>
      </w:r>
      <w:r w:rsidR="002C29F2" w:rsidRPr="008663E0">
        <w:rPr>
          <w:rFonts w:ascii="Times New Roman" w:hAnsi="Times New Roman" w:cs="Times New Roman"/>
        </w:rPr>
        <w:t>「</w:t>
      </w:r>
      <w:r w:rsidR="005F6E20" w:rsidRPr="008663E0">
        <w:rPr>
          <w:rFonts w:ascii="Times New Roman" w:hAnsi="Times New Roman" w:cs="Times New Roman"/>
        </w:rPr>
        <w:t>兩者都可以賠償，但以履行利益為上限</w:t>
      </w:r>
      <w:r w:rsidR="002C29F2" w:rsidRPr="008663E0">
        <w:rPr>
          <w:rFonts w:ascii="Times New Roman" w:hAnsi="Times New Roman" w:cs="Times New Roman"/>
        </w:rPr>
        <w:t>」</w:t>
      </w:r>
      <w:r w:rsidR="005F6E20" w:rsidRPr="008663E0">
        <w:rPr>
          <w:rFonts w:ascii="Times New Roman" w:hAnsi="Times New Roman" w:cs="Times New Roman"/>
        </w:rPr>
        <w:t>：</w:t>
      </w:r>
      <w:r w:rsidR="00285871" w:rsidRPr="008663E0">
        <w:rPr>
          <w:rFonts w:ascii="Times New Roman" w:hAnsi="Times New Roman" w:cs="Times New Roman"/>
        </w:rPr>
        <w:t>採此說者：</w:t>
      </w:r>
      <w:r w:rsidR="005F6E20" w:rsidRPr="008663E0">
        <w:rPr>
          <w:rFonts w:ascii="Times New Roman" w:hAnsi="Times New Roman" w:cs="Times New Roman"/>
        </w:rPr>
        <w:t>3</w:t>
      </w:r>
      <w:r w:rsidR="005F6E20" w:rsidRPr="008663E0">
        <w:rPr>
          <w:rFonts w:ascii="Times New Roman" w:hAnsi="Times New Roman" w:cs="Times New Roman"/>
        </w:rPr>
        <w:t>萬</w:t>
      </w:r>
      <w:r w:rsidR="00285871" w:rsidRPr="008663E0">
        <w:rPr>
          <w:rFonts w:ascii="Times New Roman" w:hAnsi="Times New Roman" w:cs="Times New Roman"/>
        </w:rPr>
        <w:t xml:space="preserve"> </w:t>
      </w:r>
    </w:p>
  </w:comment>
  <w:comment w:id="6" w:author="韻琪 Angel Chang 張 [2]" w:date="2023-06-01T13:31:00Z" w:initials="韻琪">
    <w:p w14:paraId="758A8820" w14:textId="32D625E9" w:rsidR="00F4632B" w:rsidRPr="004A552A" w:rsidRDefault="00F4632B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annotationRef/>
      </w:r>
      <w:r w:rsidR="000777ED" w:rsidRPr="004A552A">
        <w:rPr>
          <w:rFonts w:ascii="Times New Roman" w:hAnsi="Times New Roman" w:cs="Times New Roman"/>
        </w:rPr>
        <w:t xml:space="preserve">1. </w:t>
      </w:r>
      <w:r w:rsidRPr="004A552A">
        <w:rPr>
          <w:rFonts w:ascii="Times New Roman" w:hAnsi="Times New Roman" w:cs="Times New Roman"/>
        </w:rPr>
        <w:t>引出法條</w:t>
      </w:r>
      <w:r w:rsidRPr="004A552A">
        <w:rPr>
          <w:rFonts w:ascii="Times New Roman" w:hAnsi="Times New Roman" w:cs="Times New Roman"/>
        </w:rPr>
        <w:t>125</w:t>
      </w:r>
      <w:r w:rsidRPr="004A552A">
        <w:rPr>
          <w:rFonts w:ascii="Times New Roman" w:hAnsi="Times New Roman" w:cs="Times New Roman"/>
        </w:rPr>
        <w:t>：</w:t>
      </w:r>
      <w:r w:rsidR="00EB3FA8" w:rsidRPr="004A552A">
        <w:rPr>
          <w:rFonts w:ascii="Times New Roman" w:hAnsi="Times New Roman" w:cs="Times New Roman"/>
        </w:rPr>
        <w:t>得</w:t>
      </w:r>
      <w:r w:rsidRPr="004A552A">
        <w:rPr>
          <w:rFonts w:ascii="Times New Roman" w:hAnsi="Times New Roman" w:cs="Times New Roman"/>
        </w:rPr>
        <w:t>3</w:t>
      </w:r>
      <w:r w:rsidRPr="004A552A">
        <w:rPr>
          <w:rFonts w:ascii="Times New Roman" w:hAnsi="Times New Roman" w:cs="Times New Roman"/>
        </w:rPr>
        <w:t>分</w:t>
      </w:r>
    </w:p>
    <w:p w14:paraId="0363E993" w14:textId="3BF4A120" w:rsidR="00F4632B" w:rsidRDefault="000777ED">
      <w:pPr>
        <w:pStyle w:val="a5"/>
      </w:pPr>
      <w:r w:rsidRPr="004A552A">
        <w:rPr>
          <w:rFonts w:ascii="Times New Roman" w:hAnsi="Times New Roman" w:cs="Times New Roman"/>
        </w:rPr>
        <w:t xml:space="preserve">2. </w:t>
      </w:r>
      <w:r w:rsidR="00F4632B" w:rsidRPr="004A552A">
        <w:rPr>
          <w:rFonts w:ascii="Times New Roman" w:hAnsi="Times New Roman" w:cs="Times New Roman"/>
        </w:rPr>
        <w:t>進行涵攝表示</w:t>
      </w:r>
      <w:r w:rsidR="00EB3FA8" w:rsidRPr="004A552A">
        <w:rPr>
          <w:rFonts w:ascii="Times New Roman" w:hAnsi="Times New Roman" w:cs="Times New Roman"/>
        </w:rPr>
        <w:t>「買賣契約價金請求權」已「</w:t>
      </w:r>
      <w:r w:rsidR="00F4632B" w:rsidRPr="004A552A">
        <w:rPr>
          <w:rFonts w:ascii="Times New Roman" w:hAnsi="Times New Roman" w:cs="Times New Roman"/>
        </w:rPr>
        <w:t>時效消滅</w:t>
      </w:r>
      <w:r w:rsidR="00EB3FA8" w:rsidRPr="004A552A">
        <w:rPr>
          <w:rFonts w:ascii="Times New Roman" w:hAnsi="Times New Roman" w:cs="Times New Roman"/>
        </w:rPr>
        <w:t>/</w:t>
      </w:r>
      <w:r w:rsidR="00F4632B" w:rsidRPr="004A552A">
        <w:rPr>
          <w:rFonts w:ascii="Times New Roman" w:hAnsi="Times New Roman" w:cs="Times New Roman"/>
        </w:rPr>
        <w:t>罹於時效</w:t>
      </w:r>
      <w:r w:rsidR="00EB3FA8" w:rsidRPr="004A552A">
        <w:rPr>
          <w:rFonts w:ascii="Times New Roman" w:hAnsi="Times New Roman" w:cs="Times New Roman"/>
        </w:rPr>
        <w:t>」</w:t>
      </w:r>
      <w:r w:rsidR="00F4632B" w:rsidRPr="004A552A">
        <w:rPr>
          <w:rFonts w:ascii="Times New Roman" w:hAnsi="Times New Roman" w:cs="Times New Roman"/>
        </w:rPr>
        <w:t>：</w:t>
      </w:r>
      <w:r w:rsidR="00EB3FA8" w:rsidRPr="004A552A">
        <w:rPr>
          <w:rFonts w:ascii="Times New Roman" w:hAnsi="Times New Roman" w:cs="Times New Roman"/>
        </w:rPr>
        <w:t>得</w:t>
      </w:r>
      <w:r w:rsidR="00F4632B" w:rsidRPr="004A552A">
        <w:rPr>
          <w:rFonts w:ascii="Times New Roman" w:hAnsi="Times New Roman" w:cs="Times New Roman"/>
        </w:rPr>
        <w:t>2</w:t>
      </w:r>
      <w:r w:rsidR="00F4632B" w:rsidRPr="004A552A">
        <w:rPr>
          <w:rFonts w:ascii="Times New Roman" w:hAnsi="Times New Roman" w:cs="Times New Roman"/>
        </w:rPr>
        <w:t>分</w:t>
      </w:r>
      <w:r w:rsidR="00F4632B" w:rsidRPr="004A552A">
        <w:rPr>
          <w:rFonts w:ascii="Times New Roman" w:hAnsi="Times New Roman" w:cs="Times New Roman"/>
        </w:rPr>
        <w:t xml:space="preserve"> </w:t>
      </w:r>
    </w:p>
  </w:comment>
  <w:comment w:id="7" w:author="韻琪 Angel Chang 張 [2]" w:date="2023-06-01T13:30:00Z" w:initials="韻琪">
    <w:p w14:paraId="5014198D" w14:textId="5D20381D" w:rsidR="00F4632B" w:rsidRPr="004A552A" w:rsidRDefault="00F4632B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annotationRef/>
      </w:r>
      <w:r w:rsidR="006450CC">
        <w:rPr>
          <w:rFonts w:ascii="Times New Roman" w:hAnsi="Times New Roman" w:cs="Times New Roman" w:hint="eastAsia"/>
        </w:rPr>
        <w:t xml:space="preserve">1. </w:t>
      </w:r>
      <w:r w:rsidR="000606F1" w:rsidRPr="004A552A">
        <w:rPr>
          <w:rFonts w:ascii="Times New Roman" w:hAnsi="Times New Roman" w:cs="Times New Roman"/>
        </w:rPr>
        <w:t>引出法條</w:t>
      </w:r>
      <w:r w:rsidR="000606F1" w:rsidRPr="004A552A">
        <w:rPr>
          <w:rFonts w:ascii="Times New Roman" w:hAnsi="Times New Roman" w:cs="Times New Roman"/>
        </w:rPr>
        <w:t>144II</w:t>
      </w:r>
      <w:r w:rsidR="000606F1" w:rsidRPr="004A552A">
        <w:rPr>
          <w:rFonts w:ascii="Times New Roman" w:hAnsi="Times New Roman" w:cs="Times New Roman"/>
        </w:rPr>
        <w:t>：</w:t>
      </w:r>
      <w:r w:rsidR="006450CC">
        <w:rPr>
          <w:rFonts w:ascii="Times New Roman" w:hAnsi="Times New Roman" w:cs="Times New Roman" w:hint="eastAsia"/>
        </w:rPr>
        <w:t>得</w:t>
      </w:r>
      <w:r w:rsidR="006450CC">
        <w:rPr>
          <w:rFonts w:ascii="Times New Roman" w:hAnsi="Times New Roman" w:cs="Times New Roman" w:hint="eastAsia"/>
        </w:rPr>
        <w:t>3</w:t>
      </w:r>
      <w:r w:rsidR="000606F1" w:rsidRPr="004A552A">
        <w:rPr>
          <w:rFonts w:ascii="Times New Roman" w:hAnsi="Times New Roman" w:cs="Times New Roman"/>
        </w:rPr>
        <w:t>分</w:t>
      </w:r>
    </w:p>
    <w:p w14:paraId="71C7A4C5" w14:textId="1AE3FB21" w:rsidR="000606F1" w:rsidRPr="004A552A" w:rsidRDefault="006450C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 w:rsidRPr="004A552A">
        <w:rPr>
          <w:rFonts w:ascii="Times New Roman" w:hAnsi="Times New Roman" w:cs="Times New Roman"/>
        </w:rPr>
        <w:t>提到「自然債務」「僅請求權消失、債權本身未消失」等學理依據</w:t>
      </w:r>
      <w:r w:rsidR="000606F1" w:rsidRPr="004A552A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得</w:t>
      </w:r>
      <w:r w:rsidR="000606F1" w:rsidRPr="004A552A">
        <w:rPr>
          <w:rFonts w:ascii="Times New Roman" w:hAnsi="Times New Roman" w:cs="Times New Roman"/>
        </w:rPr>
        <w:t>3</w:t>
      </w:r>
      <w:r w:rsidR="000606F1" w:rsidRPr="004A552A">
        <w:rPr>
          <w:rFonts w:ascii="Times New Roman" w:hAnsi="Times New Roman" w:cs="Times New Roman"/>
        </w:rPr>
        <w:t>分</w:t>
      </w:r>
    </w:p>
    <w:p w14:paraId="449FCB69" w14:textId="15F94286" w:rsidR="000606F1" w:rsidRDefault="006450CC">
      <w:pPr>
        <w:pStyle w:val="a5"/>
      </w:pPr>
      <w:r>
        <w:rPr>
          <w:rFonts w:ascii="Times New Roman" w:hAnsi="Times New Roman" w:cs="Times New Roman" w:hint="eastAsia"/>
        </w:rPr>
        <w:t xml:space="preserve">3. </w:t>
      </w:r>
      <w:r>
        <w:rPr>
          <w:rFonts w:ascii="Times New Roman" w:hAnsi="Times New Roman" w:cs="Times New Roman" w:hint="eastAsia"/>
        </w:rPr>
        <w:t>涵攝完整：得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分</w:t>
      </w:r>
    </w:p>
  </w:comment>
  <w:comment w:id="8" w:author="韻琪 Angel Chang 張 [2]" w:date="2023-06-01T13:31:00Z" w:initials="韻琪">
    <w:p w14:paraId="61D0AD0E" w14:textId="4FCFF8F3" w:rsidR="00F4632B" w:rsidRDefault="00F76811">
      <w:pPr>
        <w:pStyle w:val="a5"/>
      </w:pPr>
      <w:r>
        <w:rPr>
          <w:rStyle w:val="a4"/>
          <w:rFonts w:hint="eastAsia"/>
        </w:rPr>
        <w:t>答案正確：</w:t>
      </w:r>
      <w:r w:rsidR="000E4BB2">
        <w:rPr>
          <w:rStyle w:val="a4"/>
          <w:rFonts w:hint="eastAsia"/>
        </w:rPr>
        <w:t>得</w:t>
      </w:r>
      <w:r>
        <w:rPr>
          <w:rStyle w:val="a4"/>
          <w:rFonts w:hint="eastAsia"/>
        </w:rPr>
        <w:t>2</w:t>
      </w:r>
      <w:r>
        <w:rPr>
          <w:rStyle w:val="a4"/>
          <w:rFonts w:hint="eastAsia"/>
        </w:rPr>
        <w:t>分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87C623" w15:done="0"/>
  <w15:commentEx w15:paraId="0E4CA74C" w15:done="0"/>
  <w15:commentEx w15:paraId="1FF7AAAF" w15:done="0"/>
  <w15:commentEx w15:paraId="78C75DB0" w15:done="0"/>
  <w15:commentEx w15:paraId="6CAC5FA6" w15:done="0"/>
  <w15:commentEx w15:paraId="0363E993" w15:done="0"/>
  <w15:commentEx w15:paraId="449FCB69" w15:done="0"/>
  <w15:commentEx w15:paraId="61D0AD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31AAB" w16cex:dateUtc="2023-06-01T05:24:00Z"/>
  <w16cex:commentExtensible w16cex:durableId="28231C26" w16cex:dateUtc="2023-06-01T05:31:00Z"/>
  <w16cex:commentExtensible w16cex:durableId="28231C0F" w16cex:dateUtc="2023-06-01T05:30:00Z"/>
  <w16cex:commentExtensible w16cex:durableId="28231C2A" w16cex:dateUtc="2023-06-01T0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87C623" w16cid:durableId="28237FC4"/>
  <w16cid:commentId w16cid:paraId="0E4CA74C" w16cid:durableId="28237FA7"/>
  <w16cid:commentId w16cid:paraId="1FF7AAAF" w16cid:durableId="28238067"/>
  <w16cid:commentId w16cid:paraId="78C75DB0" w16cid:durableId="28238090"/>
  <w16cid:commentId w16cid:paraId="6CAC5FA6" w16cid:durableId="28231AAB"/>
  <w16cid:commentId w16cid:paraId="0363E993" w16cid:durableId="28231C26"/>
  <w16cid:commentId w16cid:paraId="449FCB69" w16cid:durableId="28231C0F"/>
  <w16cid:commentId w16cid:paraId="61D0AD0E" w16cid:durableId="28231C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A101" w14:textId="77777777" w:rsidR="00407405" w:rsidRDefault="00407405" w:rsidP="00230E1A">
      <w:r>
        <w:separator/>
      </w:r>
    </w:p>
  </w:endnote>
  <w:endnote w:type="continuationSeparator" w:id="0">
    <w:p w14:paraId="3ECBEBD7" w14:textId="77777777" w:rsidR="00407405" w:rsidRDefault="00407405" w:rsidP="0023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0828376"/>
      <w:docPartObj>
        <w:docPartGallery w:val="Page Numbers (Bottom of Page)"/>
        <w:docPartUnique/>
      </w:docPartObj>
    </w:sdtPr>
    <w:sdtEndPr/>
    <w:sdtContent>
      <w:p w14:paraId="65D06D56" w14:textId="6CDD8F89" w:rsidR="00230E1A" w:rsidRDefault="00230E1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3458362" w14:textId="77777777" w:rsidR="00230E1A" w:rsidRDefault="00230E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4291" w14:textId="77777777" w:rsidR="00407405" w:rsidRDefault="00407405" w:rsidP="00230E1A">
      <w:r>
        <w:separator/>
      </w:r>
    </w:p>
  </w:footnote>
  <w:footnote w:type="continuationSeparator" w:id="0">
    <w:p w14:paraId="1D5CE1CE" w14:textId="77777777" w:rsidR="00407405" w:rsidRDefault="00407405" w:rsidP="0023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34E"/>
    <w:multiLevelType w:val="hybridMultilevel"/>
    <w:tmpl w:val="D21AD962"/>
    <w:lvl w:ilvl="0" w:tplc="13DE7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E809F7"/>
    <w:multiLevelType w:val="hybridMultilevel"/>
    <w:tmpl w:val="4774A6DC"/>
    <w:lvl w:ilvl="0" w:tplc="13DE7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667568"/>
    <w:multiLevelType w:val="hybridMultilevel"/>
    <w:tmpl w:val="039E28B4"/>
    <w:lvl w:ilvl="0" w:tplc="13DE7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8AE8D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C14CDB"/>
    <w:multiLevelType w:val="hybridMultilevel"/>
    <w:tmpl w:val="67EA0A76"/>
    <w:lvl w:ilvl="0" w:tplc="13DE7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C30B87"/>
    <w:multiLevelType w:val="hybridMultilevel"/>
    <w:tmpl w:val="FBD4B084"/>
    <w:lvl w:ilvl="0" w:tplc="13DE7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860FF6"/>
    <w:multiLevelType w:val="hybridMultilevel"/>
    <w:tmpl w:val="222E9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韻琪 Angel Chang 張">
    <w15:presenceInfo w15:providerId="Windows Live" w15:userId="99c59d115fc3c26b"/>
  </w15:person>
  <w15:person w15:author="韻琪 Angel Chang 張 [2]">
    <w15:presenceInfo w15:providerId="Windows Live" w15:userId="99c59d115fc3c2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29"/>
    <w:rsid w:val="0002001F"/>
    <w:rsid w:val="00037570"/>
    <w:rsid w:val="0004689C"/>
    <w:rsid w:val="00050CB4"/>
    <w:rsid w:val="000606F1"/>
    <w:rsid w:val="000640A7"/>
    <w:rsid w:val="00064240"/>
    <w:rsid w:val="00072B02"/>
    <w:rsid w:val="000777ED"/>
    <w:rsid w:val="000857EE"/>
    <w:rsid w:val="00094312"/>
    <w:rsid w:val="00096D7A"/>
    <w:rsid w:val="000A40D9"/>
    <w:rsid w:val="000B7792"/>
    <w:rsid w:val="000C6B31"/>
    <w:rsid w:val="000D1DE6"/>
    <w:rsid w:val="000E4BB2"/>
    <w:rsid w:val="000F50A2"/>
    <w:rsid w:val="00105E4C"/>
    <w:rsid w:val="00120A1E"/>
    <w:rsid w:val="00130443"/>
    <w:rsid w:val="00137710"/>
    <w:rsid w:val="00157DDB"/>
    <w:rsid w:val="00175958"/>
    <w:rsid w:val="00193D72"/>
    <w:rsid w:val="001A1A63"/>
    <w:rsid w:val="001C3B13"/>
    <w:rsid w:val="001E4867"/>
    <w:rsid w:val="001F34B1"/>
    <w:rsid w:val="00213A64"/>
    <w:rsid w:val="00230E1A"/>
    <w:rsid w:val="0023511E"/>
    <w:rsid w:val="00243171"/>
    <w:rsid w:val="00253C29"/>
    <w:rsid w:val="002556A2"/>
    <w:rsid w:val="0026272C"/>
    <w:rsid w:val="00264199"/>
    <w:rsid w:val="00276E14"/>
    <w:rsid w:val="00281C7B"/>
    <w:rsid w:val="00281FC7"/>
    <w:rsid w:val="00285871"/>
    <w:rsid w:val="00286F67"/>
    <w:rsid w:val="002903FB"/>
    <w:rsid w:val="002C29F2"/>
    <w:rsid w:val="002E0EDF"/>
    <w:rsid w:val="003009BF"/>
    <w:rsid w:val="00322D92"/>
    <w:rsid w:val="00323FC9"/>
    <w:rsid w:val="003471E0"/>
    <w:rsid w:val="003E0117"/>
    <w:rsid w:val="003F34FF"/>
    <w:rsid w:val="003F4D07"/>
    <w:rsid w:val="00407405"/>
    <w:rsid w:val="00417FE1"/>
    <w:rsid w:val="00426B89"/>
    <w:rsid w:val="00431257"/>
    <w:rsid w:val="004864B6"/>
    <w:rsid w:val="00494F52"/>
    <w:rsid w:val="004A552A"/>
    <w:rsid w:val="004A5CB9"/>
    <w:rsid w:val="004C0011"/>
    <w:rsid w:val="00523A29"/>
    <w:rsid w:val="005448D0"/>
    <w:rsid w:val="005457B5"/>
    <w:rsid w:val="00582B29"/>
    <w:rsid w:val="005A5122"/>
    <w:rsid w:val="005B28CA"/>
    <w:rsid w:val="005F6E20"/>
    <w:rsid w:val="006049CE"/>
    <w:rsid w:val="006234BD"/>
    <w:rsid w:val="00631DE1"/>
    <w:rsid w:val="006347DC"/>
    <w:rsid w:val="0063519E"/>
    <w:rsid w:val="006450CC"/>
    <w:rsid w:val="00650D80"/>
    <w:rsid w:val="00660295"/>
    <w:rsid w:val="00667A75"/>
    <w:rsid w:val="006756DE"/>
    <w:rsid w:val="0067759E"/>
    <w:rsid w:val="006909A2"/>
    <w:rsid w:val="006A0A77"/>
    <w:rsid w:val="006B3EE6"/>
    <w:rsid w:val="006B51C4"/>
    <w:rsid w:val="006B632A"/>
    <w:rsid w:val="006C44AD"/>
    <w:rsid w:val="006C6C27"/>
    <w:rsid w:val="006D485F"/>
    <w:rsid w:val="006F003C"/>
    <w:rsid w:val="00701C71"/>
    <w:rsid w:val="00704367"/>
    <w:rsid w:val="00707E82"/>
    <w:rsid w:val="00721B04"/>
    <w:rsid w:val="007227AE"/>
    <w:rsid w:val="007351A0"/>
    <w:rsid w:val="0076090E"/>
    <w:rsid w:val="00760E97"/>
    <w:rsid w:val="00764582"/>
    <w:rsid w:val="00792E86"/>
    <w:rsid w:val="00794C4B"/>
    <w:rsid w:val="007A609E"/>
    <w:rsid w:val="007B1459"/>
    <w:rsid w:val="007B3C0B"/>
    <w:rsid w:val="007B3CFD"/>
    <w:rsid w:val="007E5C15"/>
    <w:rsid w:val="008211E4"/>
    <w:rsid w:val="008236C9"/>
    <w:rsid w:val="00835C0C"/>
    <w:rsid w:val="00840EAC"/>
    <w:rsid w:val="008663E0"/>
    <w:rsid w:val="008861AE"/>
    <w:rsid w:val="008C0981"/>
    <w:rsid w:val="008D1EBE"/>
    <w:rsid w:val="008E2DD7"/>
    <w:rsid w:val="008E2EF2"/>
    <w:rsid w:val="008F2DD2"/>
    <w:rsid w:val="00921000"/>
    <w:rsid w:val="0092131A"/>
    <w:rsid w:val="00927484"/>
    <w:rsid w:val="00956471"/>
    <w:rsid w:val="00964C70"/>
    <w:rsid w:val="009A3409"/>
    <w:rsid w:val="009B2AA7"/>
    <w:rsid w:val="009C1595"/>
    <w:rsid w:val="009D0194"/>
    <w:rsid w:val="009D1471"/>
    <w:rsid w:val="009F3253"/>
    <w:rsid w:val="00A15A8F"/>
    <w:rsid w:val="00A23B1B"/>
    <w:rsid w:val="00A253C6"/>
    <w:rsid w:val="00A26A83"/>
    <w:rsid w:val="00A330C0"/>
    <w:rsid w:val="00A33FF6"/>
    <w:rsid w:val="00A87890"/>
    <w:rsid w:val="00AA5B1C"/>
    <w:rsid w:val="00AB395F"/>
    <w:rsid w:val="00AB6301"/>
    <w:rsid w:val="00AC7E37"/>
    <w:rsid w:val="00AF5A51"/>
    <w:rsid w:val="00B03D8B"/>
    <w:rsid w:val="00B13DD2"/>
    <w:rsid w:val="00B165A0"/>
    <w:rsid w:val="00B625E9"/>
    <w:rsid w:val="00B67804"/>
    <w:rsid w:val="00BC0DF4"/>
    <w:rsid w:val="00BC572F"/>
    <w:rsid w:val="00BE5720"/>
    <w:rsid w:val="00BF0C1B"/>
    <w:rsid w:val="00C16A04"/>
    <w:rsid w:val="00C23EE1"/>
    <w:rsid w:val="00C418C5"/>
    <w:rsid w:val="00C447C3"/>
    <w:rsid w:val="00C55E80"/>
    <w:rsid w:val="00C74881"/>
    <w:rsid w:val="00CD09D3"/>
    <w:rsid w:val="00CE01FA"/>
    <w:rsid w:val="00CE384C"/>
    <w:rsid w:val="00CE70DC"/>
    <w:rsid w:val="00D1042C"/>
    <w:rsid w:val="00D11829"/>
    <w:rsid w:val="00D30921"/>
    <w:rsid w:val="00D321D6"/>
    <w:rsid w:val="00D37B3E"/>
    <w:rsid w:val="00D44AB2"/>
    <w:rsid w:val="00D62660"/>
    <w:rsid w:val="00D7464B"/>
    <w:rsid w:val="00D9098A"/>
    <w:rsid w:val="00DC1758"/>
    <w:rsid w:val="00DE5650"/>
    <w:rsid w:val="00E042EF"/>
    <w:rsid w:val="00E15F13"/>
    <w:rsid w:val="00E265F5"/>
    <w:rsid w:val="00E373E9"/>
    <w:rsid w:val="00E42D2B"/>
    <w:rsid w:val="00E449BF"/>
    <w:rsid w:val="00E44C76"/>
    <w:rsid w:val="00E46446"/>
    <w:rsid w:val="00E712A7"/>
    <w:rsid w:val="00E74E3B"/>
    <w:rsid w:val="00EB3FA8"/>
    <w:rsid w:val="00EC1DC9"/>
    <w:rsid w:val="00F12B98"/>
    <w:rsid w:val="00F176FB"/>
    <w:rsid w:val="00F4632B"/>
    <w:rsid w:val="00F6685D"/>
    <w:rsid w:val="00F76811"/>
    <w:rsid w:val="00FA5272"/>
    <w:rsid w:val="00FA732A"/>
    <w:rsid w:val="00FD6279"/>
    <w:rsid w:val="00FE3E35"/>
    <w:rsid w:val="00FE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A705C"/>
  <w15:chartTrackingRefBased/>
  <w15:docId w15:val="{7A8F8EAF-CC19-7743-94DA-50808BDE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C0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0A40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A40D9"/>
  </w:style>
  <w:style w:type="character" w:customStyle="1" w:styleId="a6">
    <w:name w:val="註解文字 字元"/>
    <w:basedOn w:val="a0"/>
    <w:link w:val="a5"/>
    <w:uiPriority w:val="99"/>
    <w:rsid w:val="000A40D9"/>
  </w:style>
  <w:style w:type="paragraph" w:styleId="a7">
    <w:name w:val="annotation subject"/>
    <w:basedOn w:val="a5"/>
    <w:next w:val="a5"/>
    <w:link w:val="a8"/>
    <w:uiPriority w:val="99"/>
    <w:semiHidden/>
    <w:unhideWhenUsed/>
    <w:rsid w:val="000A40D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A40D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6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64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3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30E1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3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30E1A"/>
    <w:rPr>
      <w:sz w:val="20"/>
      <w:szCs w:val="20"/>
    </w:rPr>
  </w:style>
  <w:style w:type="table" w:styleId="af">
    <w:name w:val="Table Grid"/>
    <w:basedOn w:val="a1"/>
    <w:uiPriority w:val="39"/>
    <w:rsid w:val="007B3CFD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585FC-DC7B-47DE-9278-88D6094D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3114</Words>
  <Characters>3332</Characters>
  <Application>Microsoft Office Word</Application>
  <DocSecurity>0</DocSecurity>
  <Lines>158</Lines>
  <Paragraphs>157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Yichieh</dc:creator>
  <cp:keywords/>
  <dc:description/>
  <cp:lastModifiedBy>韻琪 Angel Chang 張</cp:lastModifiedBy>
  <cp:revision>128</cp:revision>
  <dcterms:created xsi:type="dcterms:W3CDTF">2023-05-29T09:36:00Z</dcterms:created>
  <dcterms:modified xsi:type="dcterms:W3CDTF">2023-06-13T15:23:00Z</dcterms:modified>
</cp:coreProperties>
</file>