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C7BE" w14:textId="77777777" w:rsidR="00481B51" w:rsidRPr="00481B51" w:rsidRDefault="00481B51" w:rsidP="00481B51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r w:rsidRPr="00481B51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First draft of Introduction division (10%)</w:t>
      </w:r>
    </w:p>
    <w:p w14:paraId="0A7E812B" w14:textId="77777777" w:rsidR="00481B51" w:rsidRPr="00481B51" w:rsidRDefault="00481B51" w:rsidP="00481B51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481B51">
        <w:rPr>
          <w:rFonts w:eastAsia="MingLiU" w:cs="Times New Roman"/>
          <w:b/>
          <w:bCs/>
          <w:snapToGrid/>
          <w:lang w:val="en-US"/>
        </w:rPr>
        <w:t>Homework, Chapter 21, 22 (for Introduction division):</w:t>
      </w:r>
    </w:p>
    <w:p w14:paraId="322E0A7D" w14:textId="77777777" w:rsidR="00481B51" w:rsidRPr="00481B51" w:rsidRDefault="00481B51" w:rsidP="00481B51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481B51">
        <w:rPr>
          <w:rFonts w:eastAsia="MingLiU" w:cs="Times New Roman"/>
          <w:snapToGrid/>
          <w:lang w:val="en-US"/>
        </w:rPr>
        <w:tab/>
        <w:t>Title and abstract</w:t>
      </w:r>
    </w:p>
    <w:p w14:paraId="2B553C45" w14:textId="77777777" w:rsidR="00481B51" w:rsidRPr="00481B51" w:rsidRDefault="00481B51" w:rsidP="00481B51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481B51">
        <w:rPr>
          <w:rFonts w:eastAsia="MingLiU" w:cs="Times New Roman"/>
          <w:snapToGrid/>
          <w:lang w:val="en-US"/>
        </w:rPr>
        <w:tab/>
        <w:t>Complete draft, including all necessary components</w:t>
      </w:r>
    </w:p>
    <w:p w14:paraId="7FF5FB41" w14:textId="77777777" w:rsidR="00481B51" w:rsidRPr="00481B51" w:rsidRDefault="00481B51" w:rsidP="00481B51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481B51">
        <w:rPr>
          <w:rFonts w:eastAsia="MingLiU" w:cs="Times New Roman"/>
          <w:snapToGrid/>
          <w:lang w:val="en-US"/>
        </w:rPr>
        <w:tab/>
        <w:t>Include at least 6 references and citations</w:t>
      </w:r>
    </w:p>
    <w:p w14:paraId="1AB4E4CD" w14:textId="77777777" w:rsidR="00481B51" w:rsidRPr="00481B51" w:rsidRDefault="00481B51" w:rsidP="00481B51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481B51">
        <w:rPr>
          <w:rFonts w:eastAsia="MingLiU" w:cs="Times New Roman"/>
          <w:snapToGrid/>
          <w:lang w:val="en-US"/>
        </w:rPr>
        <w:tab/>
        <w:t>Delete outlines, notes</w:t>
      </w:r>
    </w:p>
    <w:p w14:paraId="28BA4D70" w14:textId="77777777" w:rsidR="00481B51" w:rsidRPr="00481B51" w:rsidRDefault="00481B51" w:rsidP="00481B51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481B51" w:rsidRPr="00481B51" w14:paraId="7AF177BA" w14:textId="77777777" w:rsidTr="00545DA5">
        <w:tc>
          <w:tcPr>
            <w:tcW w:w="5760" w:type="dxa"/>
          </w:tcPr>
          <w:p w14:paraId="0E3987AD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481B51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50169DFC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481B51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0EB7B7D9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481B51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3914B781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481B51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6AD0A820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481B51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1CED2C7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481B51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678FF92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481B51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481B51" w:rsidRPr="00481B51" w14:paraId="2DEB05D7" w14:textId="77777777" w:rsidTr="00545DA5">
        <w:tc>
          <w:tcPr>
            <w:tcW w:w="5760" w:type="dxa"/>
          </w:tcPr>
          <w:p w14:paraId="1C8B05CC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Organization: Paragraphs, order</w:t>
            </w:r>
          </w:p>
          <w:p w14:paraId="1C6A13E4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5: The purpose of each paragraph is clear from the topic sentence, and order of both the paragraphs and sentences is good</w:t>
            </w:r>
          </w:p>
          <w:p w14:paraId="2C89CED2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4: Each paragraph has a clear topic sentence, but may need reordering within the paragraph</w:t>
            </w:r>
          </w:p>
          <w:p w14:paraId="3DD0229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3: Each paragraph has a topic sentence, but may need clarification or some sentences out of place</w:t>
            </w:r>
          </w:p>
          <w:p w14:paraId="74CB953A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 xml:space="preserve">2: Paragraphs are in a reasonable order, but topic sentences are weak </w:t>
            </w:r>
          </w:p>
          <w:p w14:paraId="4128CFE0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1: Topics are generally in order, but paragraph structure is not clear</w:t>
            </w:r>
          </w:p>
          <w:p w14:paraId="55BB9D50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 xml:space="preserve">0: Ideas appear to be in random order </w:t>
            </w:r>
          </w:p>
        </w:tc>
        <w:tc>
          <w:tcPr>
            <w:tcW w:w="504" w:type="dxa"/>
          </w:tcPr>
          <w:p w14:paraId="198EF73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CAE6A5F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A33883D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5FE822C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FD4AF0C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3D4C29C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481B51" w:rsidRPr="00481B51" w14:paraId="3E0E95C5" w14:textId="77777777" w:rsidTr="00545DA5">
        <w:tc>
          <w:tcPr>
            <w:tcW w:w="5760" w:type="dxa"/>
          </w:tcPr>
          <w:p w14:paraId="2C4BE771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Organization: Component claims</w:t>
            </w:r>
          </w:p>
          <w:p w14:paraId="76FAA7D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5: The claim made in each paragraph is clear from the topic sentence</w:t>
            </w:r>
          </w:p>
          <w:p w14:paraId="0905385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4: The claim of each paragraph is clear, but may not be in the topic sentence</w:t>
            </w:r>
          </w:p>
          <w:p w14:paraId="284E8692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3: Each paragraph contains one component, in a reasonable order, but claims may not be clear</w:t>
            </w:r>
          </w:p>
          <w:p w14:paraId="678D4E47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 xml:space="preserve">2: Some paragraphs may contain more than one component, or the component is not clear </w:t>
            </w:r>
          </w:p>
          <w:p w14:paraId="3300DF52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1: Components are generally in order, but paragraph structure is weak</w:t>
            </w:r>
          </w:p>
          <w:p w14:paraId="43842B59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0: Components in each paragraph are not clear</w:t>
            </w:r>
          </w:p>
        </w:tc>
        <w:tc>
          <w:tcPr>
            <w:tcW w:w="504" w:type="dxa"/>
          </w:tcPr>
          <w:p w14:paraId="407FD80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38ECD66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86A8186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8F79F6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EAA6B29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4ADDE7B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481B51" w:rsidRPr="00481B51" w14:paraId="24FBA233" w14:textId="77777777" w:rsidTr="00545DA5">
        <w:tc>
          <w:tcPr>
            <w:tcW w:w="5760" w:type="dxa"/>
          </w:tcPr>
          <w:p w14:paraId="509474F1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Organization: Support</w:t>
            </w:r>
          </w:p>
          <w:p w14:paraId="6A571B3D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5: Writing is clear, concise, but sufficient to support the claim strongly</w:t>
            </w:r>
          </w:p>
          <w:p w14:paraId="2ABCDD4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4: The claim of each paragraph is clearly supported by citations and reasoning</w:t>
            </w:r>
          </w:p>
          <w:p w14:paraId="2A810E9C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3: Sufficient articles are cited, but the connection between claims and citations may not be clear</w:t>
            </w:r>
          </w:p>
          <w:p w14:paraId="341A4426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2: Connection between cited article and the research goal may not be clear</w:t>
            </w:r>
          </w:p>
          <w:p w14:paraId="6EB53899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1: Many paragraphs are largely lacking support</w:t>
            </w:r>
          </w:p>
          <w:p w14:paraId="39493AC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0: No support</w:t>
            </w:r>
          </w:p>
        </w:tc>
        <w:tc>
          <w:tcPr>
            <w:tcW w:w="504" w:type="dxa"/>
          </w:tcPr>
          <w:p w14:paraId="496074B4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469EEC4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EF992B8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77E7B8F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A56C0D8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0D30D22C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481B51" w:rsidRPr="00481B51" w14:paraId="151D7E9C" w14:textId="77777777" w:rsidTr="00545DA5">
        <w:tc>
          <w:tcPr>
            <w:tcW w:w="5760" w:type="dxa"/>
          </w:tcPr>
          <w:p w14:paraId="648A4B8D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Clarification: Clarity</w:t>
            </w:r>
          </w:p>
          <w:p w14:paraId="288155F0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5: Sentences are clear and precise, requiring few changes</w:t>
            </w:r>
          </w:p>
          <w:p w14:paraId="04CA9961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4: Most sentences are clear and precise, although improvement is possible</w:t>
            </w:r>
          </w:p>
          <w:p w14:paraId="6B6AD2C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lastRenderedPageBreak/>
              <w:t>3: Most sentences are clear, but some need further clarification</w:t>
            </w:r>
          </w:p>
          <w:p w14:paraId="7C246957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2: Many sentences are unclear</w:t>
            </w:r>
          </w:p>
          <w:p w14:paraId="1BEA1B07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1: Many sentences seem unrelated to the topic</w:t>
            </w:r>
          </w:p>
          <w:p w14:paraId="7F1BAF16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0: Writing is very incomplete</w:t>
            </w:r>
          </w:p>
        </w:tc>
        <w:tc>
          <w:tcPr>
            <w:tcW w:w="504" w:type="dxa"/>
          </w:tcPr>
          <w:p w14:paraId="6418CD2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6829228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A2DC538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8F3FA7E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2DD8512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746E074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481B51" w:rsidRPr="00481B51" w14:paraId="55BFE4B2" w14:textId="77777777" w:rsidTr="00545DA5">
        <w:tc>
          <w:tcPr>
            <w:tcW w:w="5760" w:type="dxa"/>
          </w:tcPr>
          <w:p w14:paraId="278EF08E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Clarification: Markers and connectors</w:t>
            </w:r>
          </w:p>
          <w:p w14:paraId="31AF2ECF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5: Markers and connectors strengthen the writing, with qualifiers make the claims supportable</w:t>
            </w:r>
          </w:p>
          <w:p w14:paraId="28A3900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 xml:space="preserve">4: Markers and connectors are used, but may not be the most effective </w:t>
            </w:r>
          </w:p>
          <w:p w14:paraId="25D8DAF9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3: Some marker and connectors are used inappropriately or more need to be added</w:t>
            </w:r>
          </w:p>
          <w:p w14:paraId="0B553D0E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2: Few markers or connectors are used, or used incorrectly, hindering comprehension</w:t>
            </w:r>
          </w:p>
          <w:p w14:paraId="6013F73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1: Sentences are disconnected or could lead to misunderstanding</w:t>
            </w:r>
          </w:p>
          <w:p w14:paraId="78FFA42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0: Writing is very hard to understand</w:t>
            </w:r>
          </w:p>
        </w:tc>
        <w:tc>
          <w:tcPr>
            <w:tcW w:w="504" w:type="dxa"/>
          </w:tcPr>
          <w:p w14:paraId="0248C489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CA86BF3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4421B41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71C4C28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3A24F3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4C57254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481B51" w:rsidRPr="00481B51" w14:paraId="70962732" w14:textId="77777777" w:rsidTr="00545DA5">
        <w:tc>
          <w:tcPr>
            <w:tcW w:w="5760" w:type="dxa"/>
          </w:tcPr>
          <w:p w14:paraId="3DB554F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References and citations</w:t>
            </w:r>
          </w:p>
          <w:p w14:paraId="7089221A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5: At least eight articles are cited, with proper citation format and reference</w:t>
            </w:r>
          </w:p>
          <w:p w14:paraId="57EE3D40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4: At least six articles are cited, with proper citation format and reference</w:t>
            </w:r>
          </w:p>
          <w:p w14:paraId="69B09930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3: At least six articles are cited, but citation or reference format may be incorrect</w:t>
            </w:r>
          </w:p>
          <w:p w14:paraId="36F1B795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2: Four or five articles are cited</w:t>
            </w:r>
          </w:p>
          <w:p w14:paraId="721C8D3E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1: Three or less articles are cited</w:t>
            </w:r>
          </w:p>
          <w:p w14:paraId="4C63739E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481B51">
              <w:rPr>
                <w:rFonts w:eastAsia="MingLiU"/>
                <w:snapToGrid/>
              </w:rPr>
              <w:t>0: No articles are cited</w:t>
            </w:r>
          </w:p>
        </w:tc>
        <w:tc>
          <w:tcPr>
            <w:tcW w:w="504" w:type="dxa"/>
          </w:tcPr>
          <w:p w14:paraId="1E57440D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4DA5D6C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83EC2A4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ABDCF37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EC34F51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5C6A434" w14:textId="77777777" w:rsidR="00481B51" w:rsidRPr="00481B51" w:rsidRDefault="00481B51" w:rsidP="00481B51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22E64B69" w14:textId="77777777" w:rsidR="00145076" w:rsidRDefault="00145076"/>
    <w:sectPr w:rsidR="001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51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B5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85F1D"/>
  <w15:chartTrackingRefBased/>
  <w15:docId w15:val="{B93FDB5C-44A6-874A-A353-DF0425E3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B51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2021-12-28T06:44:00Z</dcterms:created>
  <dcterms:modified xsi:type="dcterms:W3CDTF">2021-12-28T06:44:00Z</dcterms:modified>
</cp:coreProperties>
</file>