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1CA11" w14:textId="59A494F9" w:rsidR="00C5136F" w:rsidRDefault="00C5136F" w:rsidP="00C5136F">
      <w:pPr>
        <w:jc w:val="both"/>
        <w:rPr>
          <w:rFonts w:ascii="Times New Roman" w:hAnsi="Times New Roman" w:cs="Times New Roman"/>
          <w:b/>
        </w:rPr>
      </w:pPr>
      <w:r w:rsidRPr="00E5399E">
        <w:rPr>
          <w:rFonts w:ascii="Times New Roman" w:hAnsi="Times New Roman" w:cs="Times New Roman" w:hint="eastAsia"/>
          <w:b/>
        </w:rPr>
        <w:t>國立</w:t>
      </w:r>
      <w:r>
        <w:rPr>
          <w:rFonts w:ascii="Times New Roman" w:hAnsi="Times New Roman" w:cs="Times New Roman" w:hint="eastAsia"/>
          <w:b/>
        </w:rPr>
        <w:t>中正大學</w:t>
      </w:r>
      <w:r w:rsidRPr="00E5399E">
        <w:rPr>
          <w:rFonts w:ascii="Times New Roman" w:hAnsi="Times New Roman" w:cs="Times New Roman"/>
          <w:b/>
        </w:rPr>
        <w:t>111</w:t>
      </w:r>
      <w:r w:rsidRPr="00E5399E">
        <w:rPr>
          <w:rFonts w:ascii="Times New Roman" w:hAnsi="Times New Roman" w:cs="Times New Roman" w:hint="eastAsia"/>
          <w:b/>
        </w:rPr>
        <w:t>學年度第</w:t>
      </w:r>
      <w:r>
        <w:rPr>
          <w:rFonts w:ascii="Times New Roman" w:hAnsi="Times New Roman" w:cs="Times New Roman"/>
          <w:b/>
        </w:rPr>
        <w:t>2</w:t>
      </w:r>
      <w:r w:rsidRPr="00E5399E">
        <w:rPr>
          <w:rFonts w:ascii="Times New Roman" w:hAnsi="Times New Roman" w:cs="Times New Roman" w:hint="eastAsia"/>
          <w:b/>
        </w:rPr>
        <w:t>學期</w:t>
      </w:r>
      <w:r>
        <w:rPr>
          <w:rFonts w:ascii="Times New Roman" w:hAnsi="Times New Roman" w:cs="Times New Roman" w:hint="eastAsia"/>
          <w:b/>
        </w:rPr>
        <w:t xml:space="preserve"> </w:t>
      </w:r>
      <w:r>
        <w:rPr>
          <w:rFonts w:ascii="Times New Roman" w:hAnsi="Times New Roman" w:cs="Times New Roman" w:hint="eastAsia"/>
          <w:b/>
        </w:rPr>
        <w:t>民法總則（二）</w:t>
      </w:r>
      <w:r w:rsidRPr="00E5399E">
        <w:rPr>
          <w:rFonts w:ascii="Times New Roman" w:hAnsi="Times New Roman" w:cs="Times New Roman" w:hint="eastAsia"/>
          <w:b/>
        </w:rPr>
        <w:t>期</w:t>
      </w:r>
      <w:r>
        <w:rPr>
          <w:rFonts w:ascii="Times New Roman" w:hAnsi="Times New Roman" w:cs="Times New Roman" w:hint="eastAsia"/>
          <w:b/>
        </w:rPr>
        <w:t>中考選擇題</w:t>
      </w:r>
      <w:r w:rsidR="007D2821">
        <w:rPr>
          <w:rFonts w:ascii="Times New Roman" w:hAnsi="Times New Roman" w:cs="Times New Roman" w:hint="eastAsia"/>
          <w:b/>
        </w:rPr>
        <w:t xml:space="preserve">    </w:t>
      </w:r>
      <w:r w:rsidR="007D2821" w:rsidRPr="00A91ECE">
        <w:rPr>
          <w:rFonts w:ascii="Times New Roman" w:hAnsi="Times New Roman" w:cs="Times New Roman"/>
        </w:rPr>
        <w:t>共</w:t>
      </w:r>
      <w:r w:rsidR="007D2821">
        <w:rPr>
          <w:rFonts w:ascii="Times New Roman" w:hAnsi="Times New Roman" w:cs="Times New Roman" w:hint="eastAsia"/>
        </w:rPr>
        <w:t>50</w:t>
      </w:r>
      <w:r w:rsidR="007D2821" w:rsidRPr="00A91ECE">
        <w:rPr>
          <w:rFonts w:ascii="Times New Roman" w:hAnsi="Times New Roman" w:cs="Times New Roman"/>
        </w:rPr>
        <w:t>分</w:t>
      </w:r>
    </w:p>
    <w:p w14:paraId="7A61E5AF" w14:textId="3E25F93A" w:rsidR="00C5136F" w:rsidRPr="00A91ECE" w:rsidRDefault="00C5136F" w:rsidP="00C5136F">
      <w:pPr>
        <w:rPr>
          <w:rFonts w:ascii="Times New Roman" w:hAnsi="Times New Roman" w:cs="Times New Roman"/>
        </w:rPr>
      </w:pPr>
    </w:p>
    <w:p w14:paraId="6E3FA42D" w14:textId="685EE5F6" w:rsidR="008F04DC" w:rsidRDefault="00773131" w:rsidP="006403FA">
      <w:pPr>
        <w:jc w:val="both"/>
        <w:rPr>
          <w:rFonts w:ascii="Times New Roman" w:hAnsi="Times New Roman" w:cs="Times New Roman"/>
          <w:szCs w:val="24"/>
        </w:rPr>
      </w:pPr>
      <w:r w:rsidRPr="007C2770">
        <w:rPr>
          <w:rFonts w:ascii="Times New Roman" w:hAnsi="Times New Roman" w:cs="Times New Roman"/>
          <w:szCs w:val="24"/>
        </w:rPr>
        <w:t>一、</w:t>
      </w:r>
      <w:r w:rsidR="005B1BBE" w:rsidRPr="007C2770">
        <w:rPr>
          <w:rFonts w:ascii="Times New Roman" w:hAnsi="Times New Roman" w:cs="Times New Roman"/>
          <w:szCs w:val="24"/>
        </w:rPr>
        <w:t>甲為了避免債權人乙強制執行自己的</w:t>
      </w:r>
      <w:r w:rsidR="005B1BBE" w:rsidRPr="007C2770">
        <w:rPr>
          <w:rFonts w:ascii="Times New Roman" w:hAnsi="Times New Roman" w:cs="Times New Roman"/>
          <w:szCs w:val="24"/>
        </w:rPr>
        <w:t>A</w:t>
      </w:r>
      <w:r w:rsidR="005B1BBE" w:rsidRPr="007C2770">
        <w:rPr>
          <w:rFonts w:ascii="Times New Roman" w:hAnsi="Times New Roman" w:cs="Times New Roman"/>
          <w:szCs w:val="24"/>
        </w:rPr>
        <w:t>屋，和友人丙串通，將</w:t>
      </w:r>
      <w:r w:rsidR="005B1BBE" w:rsidRPr="007C2770">
        <w:rPr>
          <w:rFonts w:ascii="Times New Roman" w:hAnsi="Times New Roman" w:cs="Times New Roman"/>
          <w:szCs w:val="24"/>
        </w:rPr>
        <w:t>A</w:t>
      </w:r>
      <w:r w:rsidR="005B1BBE" w:rsidRPr="007C2770">
        <w:rPr>
          <w:rFonts w:ascii="Times New Roman" w:hAnsi="Times New Roman" w:cs="Times New Roman"/>
          <w:szCs w:val="24"/>
        </w:rPr>
        <w:t>屋假意售予丙、</w:t>
      </w:r>
      <w:r w:rsidR="005B1BBE" w:rsidRPr="007C2770">
        <w:rPr>
          <w:rFonts w:ascii="Times New Roman" w:hAnsi="Times New Roman" w:cs="Times New Roman"/>
          <w:szCs w:val="24"/>
        </w:rPr>
        <w:t>A</w:t>
      </w:r>
      <w:r w:rsidR="005B1BBE" w:rsidRPr="007C2770">
        <w:rPr>
          <w:rFonts w:ascii="Times New Roman" w:hAnsi="Times New Roman" w:cs="Times New Roman"/>
          <w:szCs w:val="24"/>
        </w:rPr>
        <w:t>屋</w:t>
      </w:r>
      <w:proofErr w:type="gramStart"/>
      <w:r w:rsidR="005B1BBE" w:rsidRPr="007C2770">
        <w:rPr>
          <w:rFonts w:ascii="Times New Roman" w:hAnsi="Times New Roman" w:cs="Times New Roman"/>
          <w:szCs w:val="24"/>
        </w:rPr>
        <w:t>登記於丙名下</w:t>
      </w:r>
      <w:proofErr w:type="gramEnd"/>
      <w:r w:rsidR="005B1BBE" w:rsidRPr="007C2770">
        <w:rPr>
          <w:rFonts w:ascii="Times New Roman" w:hAnsi="Times New Roman" w:cs="Times New Roman"/>
          <w:szCs w:val="24"/>
        </w:rPr>
        <w:t>。</w:t>
      </w:r>
      <w:proofErr w:type="gramStart"/>
      <w:r w:rsidR="005B1BBE" w:rsidRPr="007C2770">
        <w:rPr>
          <w:rFonts w:ascii="Times New Roman" w:hAnsi="Times New Roman" w:cs="Times New Roman"/>
          <w:szCs w:val="24"/>
        </w:rPr>
        <w:t>詎</w:t>
      </w:r>
      <w:proofErr w:type="gramEnd"/>
      <w:r w:rsidR="005B1BBE" w:rsidRPr="007C2770">
        <w:rPr>
          <w:rFonts w:ascii="Times New Roman" w:hAnsi="Times New Roman" w:cs="Times New Roman"/>
          <w:szCs w:val="24"/>
        </w:rPr>
        <w:t>料，丙鬼迷心竅，竟然將</w:t>
      </w:r>
      <w:r w:rsidR="005B1BBE" w:rsidRPr="007C2770">
        <w:rPr>
          <w:rFonts w:ascii="Times New Roman" w:hAnsi="Times New Roman" w:cs="Times New Roman"/>
          <w:szCs w:val="24"/>
        </w:rPr>
        <w:t>A</w:t>
      </w:r>
      <w:proofErr w:type="gramStart"/>
      <w:r w:rsidR="005B1BBE" w:rsidRPr="007C2770">
        <w:rPr>
          <w:rFonts w:ascii="Times New Roman" w:hAnsi="Times New Roman" w:cs="Times New Roman"/>
          <w:szCs w:val="24"/>
        </w:rPr>
        <w:t>屋</w:t>
      </w:r>
      <w:r w:rsidR="006403FA" w:rsidRPr="007C2770">
        <w:rPr>
          <w:rFonts w:ascii="Times New Roman" w:hAnsi="Times New Roman" w:cs="Times New Roman"/>
          <w:szCs w:val="24"/>
        </w:rPr>
        <w:t>以市</w:t>
      </w:r>
      <w:proofErr w:type="gramEnd"/>
      <w:r w:rsidR="006403FA" w:rsidRPr="007C2770">
        <w:rPr>
          <w:rFonts w:ascii="Times New Roman" w:hAnsi="Times New Roman" w:cs="Times New Roman"/>
          <w:szCs w:val="24"/>
        </w:rPr>
        <w:t>價（</w:t>
      </w:r>
      <w:r w:rsidR="006403FA" w:rsidRPr="007C2770">
        <w:rPr>
          <w:rFonts w:ascii="Times New Roman" w:hAnsi="Times New Roman" w:cs="Times New Roman"/>
          <w:szCs w:val="24"/>
        </w:rPr>
        <w:t>3500</w:t>
      </w:r>
      <w:r w:rsidR="006403FA" w:rsidRPr="007C2770">
        <w:rPr>
          <w:rFonts w:ascii="Times New Roman" w:hAnsi="Times New Roman" w:cs="Times New Roman"/>
          <w:szCs w:val="24"/>
        </w:rPr>
        <w:t>萬）</w:t>
      </w:r>
      <w:r w:rsidR="005B1BBE" w:rsidRPr="007C2770">
        <w:rPr>
          <w:rFonts w:ascii="Times New Roman" w:hAnsi="Times New Roman" w:cs="Times New Roman"/>
          <w:szCs w:val="24"/>
        </w:rPr>
        <w:t>轉</w:t>
      </w:r>
      <w:proofErr w:type="gramStart"/>
      <w:r w:rsidR="005B1BBE" w:rsidRPr="007C2770">
        <w:rPr>
          <w:rFonts w:ascii="Times New Roman" w:hAnsi="Times New Roman" w:cs="Times New Roman"/>
          <w:szCs w:val="24"/>
        </w:rPr>
        <w:t>售給</w:t>
      </w:r>
      <w:proofErr w:type="gramEnd"/>
      <w:r w:rsidR="005B1BBE" w:rsidRPr="007C2770">
        <w:rPr>
          <w:rFonts w:ascii="Times New Roman" w:hAnsi="Times New Roman" w:cs="Times New Roman"/>
          <w:szCs w:val="24"/>
        </w:rPr>
        <w:t>丁。</w:t>
      </w:r>
      <w:proofErr w:type="gramStart"/>
      <w:r w:rsidR="005B1BBE" w:rsidRPr="007C2770">
        <w:rPr>
          <w:rFonts w:ascii="Times New Roman" w:hAnsi="Times New Roman" w:cs="Times New Roman"/>
          <w:szCs w:val="24"/>
        </w:rPr>
        <w:t>丁為丙</w:t>
      </w:r>
      <w:proofErr w:type="gramEnd"/>
      <w:r w:rsidR="005B1BBE" w:rsidRPr="007C2770">
        <w:rPr>
          <w:rFonts w:ascii="Times New Roman" w:hAnsi="Times New Roman" w:cs="Times New Roman"/>
          <w:szCs w:val="24"/>
        </w:rPr>
        <w:t>的妻子，她雖有懷疑</w:t>
      </w:r>
      <w:r w:rsidR="005B1BBE" w:rsidRPr="007C2770">
        <w:rPr>
          <w:rFonts w:ascii="Times New Roman" w:hAnsi="Times New Roman" w:cs="Times New Roman"/>
          <w:szCs w:val="24"/>
        </w:rPr>
        <w:t>A</w:t>
      </w:r>
      <w:r w:rsidR="005B1BBE" w:rsidRPr="007C2770">
        <w:rPr>
          <w:rFonts w:ascii="Times New Roman" w:hAnsi="Times New Roman" w:cs="Times New Roman"/>
          <w:szCs w:val="24"/>
        </w:rPr>
        <w:t>屋之來歷，</w:t>
      </w:r>
      <w:r w:rsidR="006403FA" w:rsidRPr="007C2770">
        <w:rPr>
          <w:rFonts w:ascii="Times New Roman" w:hAnsi="Times New Roman" w:cs="Times New Roman"/>
          <w:szCs w:val="24"/>
        </w:rPr>
        <w:t>幾次好奇詢問丙，</w:t>
      </w:r>
      <w:proofErr w:type="gramStart"/>
      <w:r w:rsidR="006403FA" w:rsidRPr="007C2770">
        <w:rPr>
          <w:rFonts w:ascii="Times New Roman" w:hAnsi="Times New Roman" w:cs="Times New Roman"/>
          <w:szCs w:val="24"/>
        </w:rPr>
        <w:t>丙都</w:t>
      </w:r>
      <w:proofErr w:type="gramEnd"/>
      <w:r w:rsidR="006403FA" w:rsidRPr="007C2770">
        <w:rPr>
          <w:rFonts w:ascii="Times New Roman" w:hAnsi="Times New Roman" w:cs="Times New Roman"/>
          <w:szCs w:val="24"/>
        </w:rPr>
        <w:t>跟她說「不要問，知道那麼多做什麼？」所以丁並不完全</w:t>
      </w:r>
      <w:proofErr w:type="gramStart"/>
      <w:r w:rsidR="006403FA" w:rsidRPr="007C2770">
        <w:rPr>
          <w:rFonts w:ascii="Times New Roman" w:hAnsi="Times New Roman" w:cs="Times New Roman"/>
          <w:szCs w:val="24"/>
        </w:rPr>
        <w:t>清楚甲丙</w:t>
      </w:r>
      <w:proofErr w:type="gramEnd"/>
      <w:r w:rsidR="006403FA" w:rsidRPr="007C2770">
        <w:rPr>
          <w:rFonts w:ascii="Times New Roman" w:hAnsi="Times New Roman" w:cs="Times New Roman"/>
          <w:szCs w:val="24"/>
        </w:rPr>
        <w:t>買賣的過程，出於對於</w:t>
      </w:r>
      <w:r w:rsidR="006403FA" w:rsidRPr="007C2770">
        <w:rPr>
          <w:rFonts w:ascii="Times New Roman" w:hAnsi="Times New Roman" w:cs="Times New Roman"/>
          <w:szCs w:val="24"/>
        </w:rPr>
        <w:t>A</w:t>
      </w:r>
      <w:r w:rsidR="006403FA" w:rsidRPr="007C2770">
        <w:rPr>
          <w:rFonts w:ascii="Times New Roman" w:hAnsi="Times New Roman" w:cs="Times New Roman"/>
          <w:szCs w:val="24"/>
        </w:rPr>
        <w:t>屋的喜愛，</w:t>
      </w:r>
      <w:proofErr w:type="gramStart"/>
      <w:r w:rsidR="00267474" w:rsidRPr="007C2770">
        <w:rPr>
          <w:rFonts w:ascii="Times New Roman" w:hAnsi="Times New Roman" w:cs="Times New Roman"/>
          <w:szCs w:val="24"/>
        </w:rPr>
        <w:t>仍然對丙交</w:t>
      </w:r>
      <w:proofErr w:type="gramEnd"/>
      <w:r w:rsidR="00267474" w:rsidRPr="007C2770">
        <w:rPr>
          <w:rFonts w:ascii="Times New Roman" w:hAnsi="Times New Roman" w:cs="Times New Roman"/>
          <w:szCs w:val="24"/>
        </w:rPr>
        <w:t>付價金，並</w:t>
      </w:r>
      <w:proofErr w:type="gramStart"/>
      <w:r w:rsidR="00267474" w:rsidRPr="007C2770">
        <w:rPr>
          <w:rFonts w:ascii="Times New Roman" w:hAnsi="Times New Roman" w:cs="Times New Roman"/>
          <w:szCs w:val="24"/>
        </w:rPr>
        <w:t>自丙</w:t>
      </w:r>
      <w:proofErr w:type="gramEnd"/>
      <w:r w:rsidR="00267474" w:rsidRPr="007C2770">
        <w:rPr>
          <w:rFonts w:ascii="Times New Roman" w:hAnsi="Times New Roman" w:cs="Times New Roman"/>
          <w:szCs w:val="24"/>
        </w:rPr>
        <w:t>處取得</w:t>
      </w:r>
      <w:r w:rsidR="00267474" w:rsidRPr="007C2770">
        <w:rPr>
          <w:rFonts w:ascii="Times New Roman" w:hAnsi="Times New Roman" w:cs="Times New Roman"/>
          <w:szCs w:val="24"/>
        </w:rPr>
        <w:t>A</w:t>
      </w:r>
      <w:r w:rsidR="00267474" w:rsidRPr="007C2770">
        <w:rPr>
          <w:rFonts w:ascii="Times New Roman" w:hAnsi="Times New Roman" w:cs="Times New Roman"/>
          <w:szCs w:val="24"/>
        </w:rPr>
        <w:t>屋之登記。</w:t>
      </w:r>
      <w:proofErr w:type="gramStart"/>
      <w:r w:rsidR="007404D4" w:rsidRPr="007C2770">
        <w:rPr>
          <w:rFonts w:ascii="Times New Roman" w:hAnsi="Times New Roman" w:cs="Times New Roman"/>
          <w:szCs w:val="24"/>
        </w:rPr>
        <w:t>後來丙</w:t>
      </w:r>
      <w:proofErr w:type="gramEnd"/>
      <w:r w:rsidR="007404D4" w:rsidRPr="007C2770">
        <w:rPr>
          <w:rFonts w:ascii="Times New Roman" w:hAnsi="Times New Roman" w:cs="Times New Roman"/>
          <w:szCs w:val="24"/>
        </w:rPr>
        <w:t>之另一友人戊，出價</w:t>
      </w:r>
      <w:r w:rsidR="007404D4" w:rsidRPr="007C2770">
        <w:rPr>
          <w:rFonts w:ascii="Times New Roman" w:hAnsi="Times New Roman" w:cs="Times New Roman"/>
          <w:szCs w:val="24"/>
        </w:rPr>
        <w:t>4000</w:t>
      </w:r>
      <w:r w:rsidR="007404D4" w:rsidRPr="007C2770">
        <w:rPr>
          <w:rFonts w:ascii="Times New Roman" w:hAnsi="Times New Roman" w:cs="Times New Roman"/>
          <w:szCs w:val="24"/>
        </w:rPr>
        <w:t>萬，希望丁可以割愛出售</w:t>
      </w:r>
      <w:r w:rsidR="007404D4" w:rsidRPr="007C2770">
        <w:rPr>
          <w:rFonts w:ascii="Times New Roman" w:hAnsi="Times New Roman" w:cs="Times New Roman"/>
          <w:szCs w:val="24"/>
        </w:rPr>
        <w:t>A</w:t>
      </w:r>
      <w:r w:rsidR="007404D4" w:rsidRPr="007C2770">
        <w:rPr>
          <w:rFonts w:ascii="Times New Roman" w:hAnsi="Times New Roman" w:cs="Times New Roman"/>
          <w:szCs w:val="24"/>
        </w:rPr>
        <w:t>屋，丁欣然答應</w:t>
      </w:r>
      <w:r w:rsidR="0036464E" w:rsidRPr="007C2770">
        <w:rPr>
          <w:rFonts w:ascii="Times New Roman" w:hAnsi="Times New Roman" w:cs="Times New Roman"/>
          <w:szCs w:val="24"/>
        </w:rPr>
        <w:t>，自戊收下</w:t>
      </w:r>
      <w:r w:rsidR="0036464E" w:rsidRPr="007C2770">
        <w:rPr>
          <w:rFonts w:ascii="Times New Roman" w:hAnsi="Times New Roman" w:cs="Times New Roman"/>
          <w:szCs w:val="24"/>
        </w:rPr>
        <w:t>4000</w:t>
      </w:r>
      <w:r w:rsidR="0036464E" w:rsidRPr="007C2770">
        <w:rPr>
          <w:rFonts w:ascii="Times New Roman" w:hAnsi="Times New Roman" w:cs="Times New Roman"/>
          <w:szCs w:val="24"/>
        </w:rPr>
        <w:t>萬價金後，將</w:t>
      </w:r>
      <w:r w:rsidR="0036464E" w:rsidRPr="007C2770">
        <w:rPr>
          <w:rFonts w:ascii="Times New Roman" w:hAnsi="Times New Roman" w:cs="Times New Roman"/>
          <w:szCs w:val="24"/>
        </w:rPr>
        <w:t>A</w:t>
      </w:r>
      <w:r w:rsidR="0036464E" w:rsidRPr="007C2770">
        <w:rPr>
          <w:rFonts w:ascii="Times New Roman" w:hAnsi="Times New Roman" w:cs="Times New Roman"/>
          <w:szCs w:val="24"/>
        </w:rPr>
        <w:t>屋所有權移轉給戊，</w:t>
      </w:r>
      <w:r w:rsidR="007404D4" w:rsidRPr="007C2770">
        <w:rPr>
          <w:rFonts w:ascii="Times New Roman" w:hAnsi="Times New Roman" w:cs="Times New Roman"/>
          <w:szCs w:val="24"/>
        </w:rPr>
        <w:t>戊其實早</w:t>
      </w:r>
      <w:proofErr w:type="gramStart"/>
      <w:r w:rsidR="007404D4" w:rsidRPr="007C2770">
        <w:rPr>
          <w:rFonts w:ascii="Times New Roman" w:hAnsi="Times New Roman" w:cs="Times New Roman"/>
          <w:szCs w:val="24"/>
        </w:rPr>
        <w:t>就自丙聽</w:t>
      </w:r>
      <w:proofErr w:type="gramEnd"/>
      <w:r w:rsidR="007404D4" w:rsidRPr="007C2770">
        <w:rPr>
          <w:rFonts w:ascii="Times New Roman" w:hAnsi="Times New Roman" w:cs="Times New Roman"/>
          <w:szCs w:val="24"/>
        </w:rPr>
        <w:t>說甲</w:t>
      </w:r>
      <w:proofErr w:type="gramStart"/>
      <w:r w:rsidR="007404D4" w:rsidRPr="007C2770">
        <w:rPr>
          <w:rFonts w:ascii="Times New Roman" w:hAnsi="Times New Roman" w:cs="Times New Roman"/>
          <w:szCs w:val="24"/>
        </w:rPr>
        <w:t>乙間的買</w:t>
      </w:r>
      <w:proofErr w:type="gramEnd"/>
      <w:r w:rsidR="007404D4" w:rsidRPr="007C2770">
        <w:rPr>
          <w:rFonts w:ascii="Times New Roman" w:hAnsi="Times New Roman" w:cs="Times New Roman"/>
          <w:szCs w:val="24"/>
        </w:rPr>
        <w:t>賣不是真的。</w:t>
      </w:r>
      <w:r w:rsidR="0036464E" w:rsidRPr="007C2770">
        <w:rPr>
          <w:rFonts w:ascii="Times New Roman" w:hAnsi="Times New Roman" w:cs="Times New Roman"/>
          <w:szCs w:val="24"/>
        </w:rPr>
        <w:t>請問，</w:t>
      </w:r>
      <w:proofErr w:type="gramStart"/>
      <w:r w:rsidR="00565C3C" w:rsidRPr="007C2770">
        <w:rPr>
          <w:rFonts w:ascii="Times New Roman" w:hAnsi="Times New Roman" w:cs="Times New Roman"/>
          <w:szCs w:val="24"/>
        </w:rPr>
        <w:t>若</w:t>
      </w:r>
      <w:r w:rsidR="0036464E" w:rsidRPr="007C2770">
        <w:rPr>
          <w:rFonts w:ascii="Times New Roman" w:hAnsi="Times New Roman" w:cs="Times New Roman"/>
          <w:szCs w:val="24"/>
        </w:rPr>
        <w:t>甲</w:t>
      </w:r>
      <w:r w:rsidR="00565C3C" w:rsidRPr="007C2770">
        <w:rPr>
          <w:rFonts w:ascii="Times New Roman" w:hAnsi="Times New Roman" w:cs="Times New Roman"/>
          <w:szCs w:val="24"/>
        </w:rPr>
        <w:t>起訴</w:t>
      </w:r>
      <w:proofErr w:type="gramEnd"/>
      <w:r w:rsidR="00565C3C" w:rsidRPr="007C2770">
        <w:rPr>
          <w:rFonts w:ascii="Times New Roman" w:hAnsi="Times New Roman" w:cs="Times New Roman"/>
          <w:szCs w:val="24"/>
        </w:rPr>
        <w:t>，依據</w:t>
      </w:r>
      <w:r w:rsidR="0036464E" w:rsidRPr="007C2770">
        <w:rPr>
          <w:rFonts w:ascii="Times New Roman" w:hAnsi="Times New Roman" w:cs="Times New Roman"/>
          <w:szCs w:val="24"/>
        </w:rPr>
        <w:t>民法第</w:t>
      </w:r>
      <w:r w:rsidR="0036464E" w:rsidRPr="007C2770">
        <w:rPr>
          <w:rFonts w:ascii="Times New Roman" w:hAnsi="Times New Roman" w:cs="Times New Roman"/>
          <w:szCs w:val="24"/>
        </w:rPr>
        <w:t>767</w:t>
      </w:r>
      <w:r w:rsidR="0036464E" w:rsidRPr="007C2770">
        <w:rPr>
          <w:rFonts w:ascii="Times New Roman" w:hAnsi="Times New Roman" w:cs="Times New Roman"/>
          <w:szCs w:val="24"/>
        </w:rPr>
        <w:t>條</w:t>
      </w:r>
      <w:proofErr w:type="gramStart"/>
      <w:r w:rsidR="0036464E" w:rsidRPr="007C2770">
        <w:rPr>
          <w:rFonts w:ascii="Times New Roman" w:hAnsi="Times New Roman" w:cs="Times New Roman"/>
          <w:szCs w:val="24"/>
        </w:rPr>
        <w:t>請求戊</w:t>
      </w:r>
      <w:proofErr w:type="gramEnd"/>
      <w:r w:rsidR="0036464E" w:rsidRPr="007C2770">
        <w:rPr>
          <w:rFonts w:ascii="Times New Roman" w:hAnsi="Times New Roman" w:cs="Times New Roman"/>
          <w:szCs w:val="24"/>
        </w:rPr>
        <w:t>塗銷所有權登記</w:t>
      </w:r>
      <w:r w:rsidR="00565C3C" w:rsidRPr="007C2770">
        <w:rPr>
          <w:rFonts w:ascii="Times New Roman" w:hAnsi="Times New Roman" w:cs="Times New Roman"/>
          <w:szCs w:val="24"/>
        </w:rPr>
        <w:t>、返還</w:t>
      </w:r>
      <w:proofErr w:type="gramStart"/>
      <w:r w:rsidR="00565C3C" w:rsidRPr="007C2770">
        <w:rPr>
          <w:rFonts w:ascii="Times New Roman" w:hAnsi="Times New Roman" w:cs="Times New Roman"/>
          <w:szCs w:val="24"/>
        </w:rPr>
        <w:t>登記給</w:t>
      </w:r>
      <w:proofErr w:type="gramEnd"/>
      <w:r w:rsidR="00565C3C" w:rsidRPr="007C2770">
        <w:rPr>
          <w:rFonts w:ascii="Times New Roman" w:hAnsi="Times New Roman" w:cs="Times New Roman"/>
          <w:szCs w:val="24"/>
        </w:rPr>
        <w:t>甲，</w:t>
      </w:r>
      <w:r w:rsidR="00F65DBC" w:rsidRPr="007C2770">
        <w:rPr>
          <w:rFonts w:ascii="Times New Roman" w:hAnsi="Times New Roman" w:cs="Times New Roman"/>
          <w:b/>
          <w:szCs w:val="24"/>
          <w:u w:val="single"/>
        </w:rPr>
        <w:t>請問</w:t>
      </w:r>
      <w:r w:rsidR="003C13EF" w:rsidRPr="007C2770">
        <w:rPr>
          <w:rFonts w:ascii="Times New Roman" w:hAnsi="Times New Roman" w:cs="Times New Roman"/>
          <w:b/>
          <w:szCs w:val="24"/>
          <w:u w:val="single"/>
        </w:rPr>
        <w:t>若</w:t>
      </w:r>
      <w:r w:rsidR="0083135A">
        <w:rPr>
          <w:rFonts w:ascii="Times New Roman" w:hAnsi="Times New Roman" w:cs="Times New Roman" w:hint="eastAsia"/>
          <w:b/>
          <w:szCs w:val="24"/>
          <w:u w:val="single"/>
        </w:rPr>
        <w:t>「</w:t>
      </w:r>
      <w:r w:rsidR="00F65DBC" w:rsidRPr="007C2770">
        <w:rPr>
          <w:rFonts w:ascii="Times New Roman" w:hAnsi="Times New Roman" w:cs="Times New Roman"/>
          <w:b/>
          <w:szCs w:val="24"/>
          <w:u w:val="single"/>
        </w:rPr>
        <w:t>戊</w:t>
      </w:r>
      <w:r w:rsidR="0083135A">
        <w:rPr>
          <w:rFonts w:ascii="Times New Roman" w:hAnsi="Times New Roman" w:cs="Times New Roman" w:hint="eastAsia"/>
          <w:b/>
          <w:szCs w:val="24"/>
          <w:u w:val="single"/>
        </w:rPr>
        <w:t>」</w:t>
      </w:r>
      <w:r w:rsidR="003C13EF" w:rsidRPr="007C2770">
        <w:rPr>
          <w:rFonts w:ascii="Times New Roman" w:hAnsi="Times New Roman" w:cs="Times New Roman"/>
          <w:b/>
          <w:szCs w:val="24"/>
          <w:u w:val="single"/>
        </w:rPr>
        <w:t>找你當他的</w:t>
      </w:r>
      <w:r w:rsidR="00E35A18" w:rsidRPr="007C2770">
        <w:rPr>
          <w:rFonts w:ascii="Times New Roman" w:hAnsi="Times New Roman" w:cs="Times New Roman"/>
          <w:b/>
          <w:szCs w:val="24"/>
          <w:u w:val="single"/>
        </w:rPr>
        <w:t>律師</w:t>
      </w:r>
      <w:r w:rsidR="0036464E" w:rsidRPr="007C2770">
        <w:rPr>
          <w:rFonts w:ascii="Times New Roman" w:hAnsi="Times New Roman" w:cs="Times New Roman"/>
          <w:b/>
          <w:szCs w:val="24"/>
          <w:u w:val="single"/>
        </w:rPr>
        <w:t>，</w:t>
      </w:r>
      <w:r w:rsidR="003C13EF" w:rsidRPr="007C2770">
        <w:rPr>
          <w:rFonts w:ascii="Times New Roman" w:hAnsi="Times New Roman" w:cs="Times New Roman"/>
          <w:b/>
          <w:szCs w:val="24"/>
          <w:u w:val="single"/>
        </w:rPr>
        <w:t>你應該如何幫其主張權利</w:t>
      </w:r>
      <w:r w:rsidR="00AB52DB" w:rsidRPr="007C2770">
        <w:rPr>
          <w:rFonts w:ascii="Times New Roman" w:hAnsi="Times New Roman" w:cs="Times New Roman"/>
          <w:b/>
          <w:szCs w:val="24"/>
          <w:u w:val="single"/>
        </w:rPr>
        <w:t>？</w:t>
      </w:r>
      <w:r w:rsidR="00AB52DB" w:rsidRPr="007C2770">
        <w:rPr>
          <w:rFonts w:ascii="Times New Roman" w:hAnsi="Times New Roman" w:cs="Times New Roman"/>
          <w:szCs w:val="24"/>
        </w:rPr>
        <w:t xml:space="preserve"> </w:t>
      </w:r>
      <w:r w:rsidR="00052739" w:rsidRPr="00052739">
        <w:rPr>
          <w:rFonts w:ascii="Times New Roman" w:hAnsi="Times New Roman" w:cs="Times New Roman" w:hint="eastAsia"/>
          <w:szCs w:val="24"/>
        </w:rPr>
        <w:t>（</w:t>
      </w:r>
      <w:r w:rsidR="00052739" w:rsidRPr="00052739">
        <w:rPr>
          <w:rFonts w:ascii="Times New Roman" w:hAnsi="Times New Roman" w:cs="Times New Roman" w:hint="eastAsia"/>
          <w:szCs w:val="24"/>
        </w:rPr>
        <w:t>25%</w:t>
      </w:r>
      <w:r w:rsidR="00052739" w:rsidRPr="00052739">
        <w:rPr>
          <w:rFonts w:ascii="Times New Roman" w:hAnsi="Times New Roman" w:cs="Times New Roman" w:hint="eastAsia"/>
          <w:szCs w:val="24"/>
        </w:rPr>
        <w:t>）</w:t>
      </w:r>
    </w:p>
    <w:p w14:paraId="1BA9086E" w14:textId="77777777" w:rsidR="003E1189" w:rsidRPr="008F04DC" w:rsidRDefault="003E1189" w:rsidP="006403FA">
      <w:pPr>
        <w:jc w:val="both"/>
        <w:rPr>
          <w:rFonts w:ascii="Times New Roman" w:hAnsi="Times New Roman" w:cs="Times New Roman"/>
          <w:szCs w:val="24"/>
        </w:rPr>
      </w:pPr>
    </w:p>
    <w:p w14:paraId="12F41C64" w14:textId="14FA31A8" w:rsidR="00E67E23" w:rsidRPr="006F4B02" w:rsidRDefault="001C3481" w:rsidP="00A3740F">
      <w:pPr>
        <w:jc w:val="both"/>
        <w:rPr>
          <w:rFonts w:ascii="Times New Roman" w:hAnsi="Times New Roman" w:cs="Times New Roman"/>
          <w:b/>
          <w:color w:val="4472C4" w:themeColor="accent1"/>
          <w:szCs w:val="24"/>
        </w:rPr>
      </w:pPr>
      <w:r w:rsidRPr="006F4B02">
        <w:rPr>
          <w:rFonts w:ascii="Times New Roman" w:hAnsi="Times New Roman" w:cs="Times New Roman" w:hint="eastAsia"/>
          <w:b/>
          <w:color w:val="4472C4" w:themeColor="accent1"/>
          <w:szCs w:val="24"/>
        </w:rPr>
        <w:t xml:space="preserve">    </w:t>
      </w:r>
      <w:r w:rsidR="00A3740F" w:rsidRPr="006F4B02">
        <w:rPr>
          <w:rFonts w:ascii="Times New Roman" w:hAnsi="Times New Roman" w:cs="Times New Roman" w:hint="eastAsia"/>
          <w:b/>
          <w:color w:val="4472C4" w:themeColor="accent1"/>
          <w:szCs w:val="24"/>
        </w:rPr>
        <w:t>因為甲起訴，他的請求權基礎是民法（下同）第</w:t>
      </w:r>
      <w:r w:rsidR="00A3740F" w:rsidRPr="006F4B02">
        <w:rPr>
          <w:rFonts w:ascii="Times New Roman" w:hAnsi="Times New Roman" w:cs="Times New Roman" w:hint="eastAsia"/>
          <w:b/>
          <w:color w:val="4472C4" w:themeColor="accent1"/>
          <w:szCs w:val="24"/>
        </w:rPr>
        <w:t>767</w:t>
      </w:r>
      <w:r w:rsidR="00A3740F" w:rsidRPr="006F4B02">
        <w:rPr>
          <w:rFonts w:ascii="Times New Roman" w:hAnsi="Times New Roman" w:cs="Times New Roman" w:hint="eastAsia"/>
          <w:b/>
          <w:color w:val="4472C4" w:themeColor="accent1"/>
          <w:szCs w:val="24"/>
        </w:rPr>
        <w:t>條，本條第</w:t>
      </w:r>
      <w:r w:rsidR="00A3740F" w:rsidRPr="006F4B02">
        <w:rPr>
          <w:rFonts w:ascii="Times New Roman" w:hAnsi="Times New Roman" w:cs="Times New Roman" w:hint="eastAsia"/>
          <w:b/>
          <w:color w:val="4472C4" w:themeColor="accent1"/>
          <w:szCs w:val="24"/>
        </w:rPr>
        <w:t>1</w:t>
      </w:r>
      <w:r w:rsidR="00A3740F" w:rsidRPr="006F4B02">
        <w:rPr>
          <w:rFonts w:ascii="Times New Roman" w:hAnsi="Times New Roman" w:cs="Times New Roman" w:hint="eastAsia"/>
          <w:b/>
          <w:color w:val="4472C4" w:themeColor="accent1"/>
          <w:szCs w:val="24"/>
        </w:rPr>
        <w:t>項前段規定，所有權人對於無權占有其所有物者，得請求返還之。若要阻止甲勝訴，必須要證明甲「非所有權人」、</w:t>
      </w:r>
      <w:r w:rsidR="00546ECD" w:rsidRPr="006F4B02">
        <w:rPr>
          <w:rFonts w:ascii="Times New Roman" w:hAnsi="Times New Roman" w:cs="Times New Roman" w:hint="eastAsia"/>
          <w:b/>
          <w:color w:val="4472C4" w:themeColor="accent1"/>
          <w:szCs w:val="24"/>
        </w:rPr>
        <w:t>而戊「為所有權人」、戊</w:t>
      </w:r>
      <w:r w:rsidR="00A3740F" w:rsidRPr="006F4B02">
        <w:rPr>
          <w:rFonts w:ascii="Times New Roman" w:hAnsi="Times New Roman" w:cs="Times New Roman" w:hint="eastAsia"/>
          <w:b/>
          <w:color w:val="4472C4" w:themeColor="accent1"/>
          <w:szCs w:val="24"/>
        </w:rPr>
        <w:t>「非無權占有」</w:t>
      </w:r>
      <w:r w:rsidR="00E67E23" w:rsidRPr="006F4B02">
        <w:rPr>
          <w:rFonts w:ascii="Times New Roman" w:hAnsi="Times New Roman" w:cs="Times New Roman" w:hint="eastAsia"/>
          <w:b/>
          <w:color w:val="4472C4" w:themeColor="accent1"/>
          <w:szCs w:val="24"/>
        </w:rPr>
        <w:t>：</w:t>
      </w:r>
    </w:p>
    <w:p w14:paraId="3C9EA322" w14:textId="7041F497" w:rsidR="00E67E23" w:rsidRPr="006F4B02" w:rsidRDefault="00E67E23" w:rsidP="00E67E23">
      <w:pPr>
        <w:jc w:val="both"/>
        <w:rPr>
          <w:rFonts w:ascii="Times New Roman" w:hAnsi="Times New Roman" w:cs="Times New Roman"/>
          <w:b/>
          <w:color w:val="4472C4" w:themeColor="accent1"/>
          <w:szCs w:val="24"/>
        </w:rPr>
      </w:pPr>
      <w:r w:rsidRPr="006F4B02">
        <w:rPr>
          <w:rFonts w:ascii="Times New Roman" w:hAnsi="Times New Roman" w:cs="Times New Roman" w:hint="eastAsia"/>
          <w:b/>
          <w:color w:val="4472C4" w:themeColor="accent1"/>
          <w:szCs w:val="24"/>
        </w:rPr>
        <w:t xml:space="preserve">    </w:t>
      </w:r>
      <w:r w:rsidRPr="006F4B02">
        <w:rPr>
          <w:rFonts w:ascii="Times New Roman" w:hAnsi="Times New Roman" w:cs="Times New Roman" w:hint="eastAsia"/>
          <w:b/>
          <w:color w:val="4472C4" w:themeColor="accent1"/>
          <w:szCs w:val="24"/>
        </w:rPr>
        <w:t>按第</w:t>
      </w:r>
      <w:r w:rsidRPr="006F4B02">
        <w:rPr>
          <w:rFonts w:ascii="Times New Roman" w:hAnsi="Times New Roman" w:cs="Times New Roman" w:hint="eastAsia"/>
          <w:b/>
          <w:color w:val="4472C4" w:themeColor="accent1"/>
          <w:szCs w:val="24"/>
        </w:rPr>
        <w:t>87</w:t>
      </w:r>
      <w:r w:rsidRPr="006F4B02">
        <w:rPr>
          <w:rFonts w:ascii="Times New Roman" w:hAnsi="Times New Roman" w:cs="Times New Roman" w:hint="eastAsia"/>
          <w:b/>
          <w:color w:val="4472C4" w:themeColor="accent1"/>
          <w:szCs w:val="24"/>
        </w:rPr>
        <w:t>條第</w:t>
      </w:r>
      <w:r w:rsidRPr="006F4B02">
        <w:rPr>
          <w:rFonts w:ascii="Times New Roman" w:hAnsi="Times New Roman" w:cs="Times New Roman" w:hint="eastAsia"/>
          <w:b/>
          <w:color w:val="4472C4" w:themeColor="accent1"/>
          <w:szCs w:val="24"/>
        </w:rPr>
        <w:t>1</w:t>
      </w:r>
      <w:r w:rsidRPr="006F4B02">
        <w:rPr>
          <w:rFonts w:ascii="Times New Roman" w:hAnsi="Times New Roman" w:cs="Times New Roman" w:hint="eastAsia"/>
          <w:b/>
          <w:color w:val="4472C4" w:themeColor="accent1"/>
          <w:szCs w:val="24"/>
        </w:rPr>
        <w:t>項但書，表意人和相對人通謀虛偽之意思表示為無效但不得對抗善意第三人。</w:t>
      </w:r>
      <w:proofErr w:type="gramStart"/>
      <w:r w:rsidRPr="006F4B02">
        <w:rPr>
          <w:rFonts w:ascii="Times New Roman" w:hAnsi="Times New Roman" w:cs="Times New Roman" w:hint="eastAsia"/>
          <w:b/>
          <w:color w:val="4472C4" w:themeColor="accent1"/>
          <w:szCs w:val="24"/>
        </w:rPr>
        <w:t>甲丙為了</w:t>
      </w:r>
      <w:proofErr w:type="gramEnd"/>
      <w:r w:rsidRPr="006F4B02">
        <w:rPr>
          <w:rFonts w:ascii="Times New Roman" w:hAnsi="Times New Roman" w:cs="Times New Roman" w:hint="eastAsia"/>
          <w:b/>
          <w:color w:val="4472C4" w:themeColor="accent1"/>
          <w:szCs w:val="24"/>
        </w:rPr>
        <w:t>避免強制執行而串通假裝兩人之有</w:t>
      </w:r>
      <w:r w:rsidRPr="006F4B02">
        <w:rPr>
          <w:rFonts w:ascii="Times New Roman" w:hAnsi="Times New Roman" w:cs="Times New Roman" w:hint="eastAsia"/>
          <w:b/>
          <w:color w:val="4472C4" w:themeColor="accent1"/>
          <w:szCs w:val="24"/>
        </w:rPr>
        <w:t>A</w:t>
      </w:r>
      <w:r w:rsidRPr="006F4B02">
        <w:rPr>
          <w:rFonts w:ascii="Times New Roman" w:hAnsi="Times New Roman" w:cs="Times New Roman" w:hint="eastAsia"/>
          <w:b/>
          <w:color w:val="4472C4" w:themeColor="accent1"/>
          <w:szCs w:val="24"/>
        </w:rPr>
        <w:t>屋買賣契約、物權移轉，</w:t>
      </w:r>
      <w:r w:rsidR="00F03DD1" w:rsidRPr="006F4B02">
        <w:rPr>
          <w:rFonts w:ascii="Times New Roman" w:hAnsi="Times New Roman" w:cs="Times New Roman" w:hint="eastAsia"/>
          <w:b/>
          <w:color w:val="4472C4" w:themeColor="accent1"/>
          <w:szCs w:val="24"/>
        </w:rPr>
        <w:t>符合本條</w:t>
      </w:r>
      <w:r w:rsidR="007916D8" w:rsidRPr="006F4B02">
        <w:rPr>
          <w:rFonts w:ascii="Times New Roman" w:hAnsi="Times New Roman" w:cs="Times New Roman" w:hint="eastAsia"/>
          <w:b/>
          <w:color w:val="4472C4" w:themeColor="accent1"/>
          <w:szCs w:val="24"/>
        </w:rPr>
        <w:t>第</w:t>
      </w:r>
      <w:r w:rsidR="007916D8" w:rsidRPr="006F4B02">
        <w:rPr>
          <w:rFonts w:ascii="Times New Roman" w:hAnsi="Times New Roman" w:cs="Times New Roman" w:hint="eastAsia"/>
          <w:b/>
          <w:color w:val="4472C4" w:themeColor="accent1"/>
          <w:szCs w:val="24"/>
        </w:rPr>
        <w:t>1</w:t>
      </w:r>
      <w:r w:rsidR="007916D8" w:rsidRPr="006F4B02">
        <w:rPr>
          <w:rFonts w:ascii="Times New Roman" w:hAnsi="Times New Roman" w:cs="Times New Roman" w:hint="eastAsia"/>
          <w:b/>
          <w:color w:val="4472C4" w:themeColor="accent1"/>
          <w:szCs w:val="24"/>
        </w:rPr>
        <w:t>項要件，</w:t>
      </w:r>
      <w:r w:rsidRPr="006F4B02">
        <w:rPr>
          <w:rFonts w:ascii="Times New Roman" w:hAnsi="Times New Roman" w:cs="Times New Roman" w:hint="eastAsia"/>
          <w:b/>
          <w:color w:val="4472C4" w:themeColor="accent1"/>
          <w:szCs w:val="24"/>
        </w:rPr>
        <w:t>無論買賣契約或是物權移轉都無效。</w:t>
      </w:r>
    </w:p>
    <w:p w14:paraId="2CE51B08" w14:textId="37797BAA" w:rsidR="00E67E23" w:rsidRPr="006F4B02" w:rsidRDefault="00E67E23" w:rsidP="00E67E23">
      <w:pPr>
        <w:jc w:val="both"/>
        <w:rPr>
          <w:rFonts w:ascii="Times New Roman" w:hAnsi="Times New Roman" w:cs="Times New Roman"/>
          <w:b/>
          <w:color w:val="4472C4" w:themeColor="accent1"/>
          <w:szCs w:val="24"/>
        </w:rPr>
      </w:pPr>
      <w:r w:rsidRPr="006F4B02">
        <w:rPr>
          <w:rFonts w:ascii="Times New Roman" w:hAnsi="Times New Roman" w:cs="Times New Roman" w:hint="eastAsia"/>
          <w:b/>
          <w:color w:val="4472C4" w:themeColor="accent1"/>
          <w:szCs w:val="24"/>
        </w:rPr>
        <w:t xml:space="preserve">    </w:t>
      </w:r>
      <w:r w:rsidRPr="006F4B02">
        <w:rPr>
          <w:rFonts w:ascii="Times New Roman" w:hAnsi="Times New Roman" w:cs="Times New Roman" w:hint="eastAsia"/>
          <w:b/>
          <w:color w:val="4472C4" w:themeColor="accent1"/>
          <w:szCs w:val="24"/>
        </w:rPr>
        <w:t>不過，可否對抗丁，或許有疑義，畢竟丁曾經懷疑</w:t>
      </w:r>
      <w:r w:rsidRPr="006F4B02">
        <w:rPr>
          <w:rFonts w:ascii="Times New Roman" w:hAnsi="Times New Roman" w:cs="Times New Roman" w:hint="eastAsia"/>
          <w:b/>
          <w:color w:val="4472C4" w:themeColor="accent1"/>
          <w:szCs w:val="24"/>
        </w:rPr>
        <w:t>A</w:t>
      </w:r>
      <w:r w:rsidRPr="006F4B02">
        <w:rPr>
          <w:rFonts w:ascii="Times New Roman" w:hAnsi="Times New Roman" w:cs="Times New Roman" w:hint="eastAsia"/>
          <w:b/>
          <w:color w:val="4472C4" w:themeColor="accent1"/>
          <w:szCs w:val="24"/>
        </w:rPr>
        <w:t>屋來歷。</w:t>
      </w:r>
      <w:r w:rsidR="006E7BAE">
        <w:rPr>
          <w:rFonts w:ascii="Times New Roman" w:hAnsi="Times New Roman" w:cs="Times New Roman" w:hint="eastAsia"/>
          <w:b/>
          <w:color w:val="4472C4" w:themeColor="accent1"/>
          <w:szCs w:val="24"/>
        </w:rPr>
        <w:t>學生</w:t>
      </w:r>
      <w:r w:rsidRPr="006F4B02">
        <w:rPr>
          <w:rFonts w:ascii="Times New Roman" w:hAnsi="Times New Roman" w:cs="Times New Roman" w:hint="eastAsia"/>
          <w:b/>
          <w:color w:val="4472C4" w:themeColor="accent1"/>
          <w:szCs w:val="24"/>
        </w:rPr>
        <w:t>會主張丁還是「善意第三人」，這是因為條文、我國學說和實務都沒有要求丁必須要「無過失」，丁就算有懷疑、沒有盡調查義務而有過失，也不會影響她是「善意第三人」。所以丁取得所有權。</w:t>
      </w:r>
    </w:p>
    <w:p w14:paraId="6C4AC6EA" w14:textId="4A5FBC3E" w:rsidR="00E67E23" w:rsidRPr="006F4B02" w:rsidRDefault="00E67E23" w:rsidP="00E67E23">
      <w:pPr>
        <w:jc w:val="both"/>
        <w:rPr>
          <w:rFonts w:ascii="Times New Roman" w:hAnsi="Times New Roman" w:cs="Times New Roman"/>
          <w:b/>
          <w:color w:val="4472C4" w:themeColor="accent1"/>
          <w:szCs w:val="24"/>
        </w:rPr>
      </w:pPr>
      <w:r w:rsidRPr="006F4B02">
        <w:rPr>
          <w:rFonts w:ascii="Times New Roman" w:hAnsi="Times New Roman" w:cs="Times New Roman" w:hint="eastAsia"/>
          <w:b/>
          <w:color w:val="4472C4" w:themeColor="accent1"/>
          <w:szCs w:val="24"/>
        </w:rPr>
        <w:t xml:space="preserve">    </w:t>
      </w:r>
      <w:r w:rsidRPr="006F4B02">
        <w:rPr>
          <w:rFonts w:ascii="Times New Roman" w:hAnsi="Times New Roman" w:cs="Times New Roman" w:hint="eastAsia"/>
          <w:b/>
          <w:color w:val="4472C4" w:themeColor="accent1"/>
          <w:szCs w:val="24"/>
        </w:rPr>
        <w:t>戊和</w:t>
      </w:r>
      <w:proofErr w:type="gramStart"/>
      <w:r w:rsidRPr="006F4B02">
        <w:rPr>
          <w:rFonts w:ascii="Times New Roman" w:hAnsi="Times New Roman" w:cs="Times New Roman" w:hint="eastAsia"/>
          <w:b/>
          <w:color w:val="4472C4" w:themeColor="accent1"/>
          <w:szCs w:val="24"/>
        </w:rPr>
        <w:t>丁締結</w:t>
      </w:r>
      <w:proofErr w:type="gramEnd"/>
      <w:r w:rsidRPr="006F4B02">
        <w:rPr>
          <w:rFonts w:ascii="Times New Roman" w:hAnsi="Times New Roman" w:cs="Times New Roman" w:hint="eastAsia"/>
          <w:b/>
          <w:color w:val="4472C4" w:themeColor="accent1"/>
          <w:szCs w:val="24"/>
        </w:rPr>
        <w:t>買賣契約，並完成移轉，戊</w:t>
      </w:r>
      <w:r w:rsidR="0014556D" w:rsidRPr="006F4B02">
        <w:rPr>
          <w:rFonts w:ascii="Times New Roman" w:hAnsi="Times New Roman" w:cs="Times New Roman" w:hint="eastAsia"/>
          <w:b/>
          <w:color w:val="4472C4" w:themeColor="accent1"/>
          <w:szCs w:val="24"/>
        </w:rPr>
        <w:t>知悉</w:t>
      </w:r>
      <w:r w:rsidRPr="006F4B02">
        <w:rPr>
          <w:rFonts w:ascii="Times New Roman" w:hAnsi="Times New Roman" w:cs="Times New Roman" w:hint="eastAsia"/>
          <w:b/>
          <w:color w:val="4472C4" w:themeColor="accent1"/>
          <w:szCs w:val="24"/>
        </w:rPr>
        <w:t>甲乙之通謀虛偽，屬於「惡意轉得人」。</w:t>
      </w:r>
      <w:proofErr w:type="gramStart"/>
      <w:r w:rsidRPr="006F4B02">
        <w:rPr>
          <w:rFonts w:ascii="Times New Roman" w:hAnsi="Times New Roman" w:cs="Times New Roman" w:hint="eastAsia"/>
          <w:b/>
          <w:color w:val="4472C4" w:themeColor="accent1"/>
          <w:szCs w:val="24"/>
        </w:rPr>
        <w:t>戊的惡意</w:t>
      </w:r>
      <w:proofErr w:type="gramEnd"/>
      <w:r w:rsidRPr="006F4B02">
        <w:rPr>
          <w:rFonts w:ascii="Times New Roman" w:hAnsi="Times New Roman" w:cs="Times New Roman" w:hint="eastAsia"/>
          <w:b/>
          <w:color w:val="4472C4" w:themeColor="accent1"/>
          <w:szCs w:val="24"/>
        </w:rPr>
        <w:t>會不會讓他無法取得所有權？學說上有相對構成說、絕對構成說之爭議，前者認為不應該保護惡意轉得人，後者認為</w:t>
      </w:r>
      <w:proofErr w:type="gramStart"/>
      <w:r w:rsidRPr="006F4B02">
        <w:rPr>
          <w:rFonts w:ascii="Times New Roman" w:hAnsi="Times New Roman" w:cs="Times New Roman" w:hint="eastAsia"/>
          <w:b/>
          <w:color w:val="4472C4" w:themeColor="accent1"/>
          <w:szCs w:val="24"/>
        </w:rPr>
        <w:t>既然丁已取得</w:t>
      </w:r>
      <w:proofErr w:type="gramEnd"/>
      <w:r w:rsidRPr="006F4B02">
        <w:rPr>
          <w:rFonts w:ascii="Times New Roman" w:hAnsi="Times New Roman" w:cs="Times New Roman" w:hint="eastAsia"/>
          <w:b/>
          <w:color w:val="4472C4" w:themeColor="accent1"/>
          <w:szCs w:val="24"/>
        </w:rPr>
        <w:t>所有權，</w:t>
      </w:r>
      <w:proofErr w:type="gramStart"/>
      <w:r w:rsidRPr="006F4B02">
        <w:rPr>
          <w:rFonts w:ascii="Times New Roman" w:hAnsi="Times New Roman" w:cs="Times New Roman" w:hint="eastAsia"/>
          <w:b/>
          <w:color w:val="4472C4" w:themeColor="accent1"/>
          <w:szCs w:val="24"/>
        </w:rPr>
        <w:t>丁戊之</w:t>
      </w:r>
      <w:proofErr w:type="gramEnd"/>
      <w:r w:rsidRPr="006F4B02">
        <w:rPr>
          <w:rFonts w:ascii="Times New Roman" w:hAnsi="Times New Roman" w:cs="Times New Roman" w:hint="eastAsia"/>
          <w:b/>
          <w:color w:val="4472C4" w:themeColor="accent1"/>
          <w:szCs w:val="24"/>
        </w:rPr>
        <w:t>間的處分行為就是有權處分，</w:t>
      </w:r>
      <w:r w:rsidR="006E7BAE">
        <w:rPr>
          <w:rFonts w:ascii="Times New Roman" w:hAnsi="Times New Roman" w:cs="Times New Roman" w:hint="eastAsia"/>
          <w:b/>
          <w:color w:val="4472C4" w:themeColor="accent1"/>
          <w:szCs w:val="24"/>
        </w:rPr>
        <w:t>學生</w:t>
      </w:r>
      <w:r w:rsidRPr="006F4B02">
        <w:rPr>
          <w:rFonts w:ascii="Times New Roman" w:hAnsi="Times New Roman" w:cs="Times New Roman" w:hint="eastAsia"/>
          <w:b/>
          <w:color w:val="4472C4" w:themeColor="accent1"/>
          <w:szCs w:val="24"/>
        </w:rPr>
        <w:t>會採取此種見解，理由是這樣比較可以保護交易安全。</w:t>
      </w:r>
    </w:p>
    <w:p w14:paraId="438EF400" w14:textId="6A036303" w:rsidR="00C5136F" w:rsidRPr="006F4B02" w:rsidRDefault="00E67E23" w:rsidP="006403FA">
      <w:pPr>
        <w:jc w:val="both"/>
        <w:rPr>
          <w:rFonts w:ascii="Times New Roman" w:hAnsi="Times New Roman" w:cs="Times New Roman"/>
          <w:b/>
          <w:color w:val="4472C4" w:themeColor="accent1"/>
          <w:szCs w:val="24"/>
        </w:rPr>
      </w:pPr>
      <w:r w:rsidRPr="006F4B02">
        <w:rPr>
          <w:rFonts w:ascii="Times New Roman" w:hAnsi="Times New Roman" w:cs="Times New Roman" w:hint="eastAsia"/>
          <w:b/>
          <w:color w:val="4472C4" w:themeColor="accent1"/>
          <w:szCs w:val="24"/>
        </w:rPr>
        <w:t xml:space="preserve">    </w:t>
      </w:r>
      <w:r w:rsidRPr="006F4B02">
        <w:rPr>
          <w:rFonts w:ascii="Times New Roman" w:hAnsi="Times New Roman" w:cs="Times New Roman" w:hint="eastAsia"/>
          <w:b/>
          <w:color w:val="4472C4" w:themeColor="accent1"/>
          <w:szCs w:val="24"/>
        </w:rPr>
        <w:t>綜上，戊既然已從所有權人丁處取得移轉，戊就是所有權人，是有權占有，</w:t>
      </w:r>
      <w:proofErr w:type="gramStart"/>
      <w:r w:rsidRPr="006F4B02">
        <w:rPr>
          <w:rFonts w:ascii="Times New Roman" w:hAnsi="Times New Roman" w:cs="Times New Roman" w:hint="eastAsia"/>
          <w:b/>
          <w:color w:val="4472C4" w:themeColor="accent1"/>
          <w:szCs w:val="24"/>
        </w:rPr>
        <w:t>甲不可以</w:t>
      </w:r>
      <w:proofErr w:type="gramEnd"/>
      <w:r w:rsidRPr="006F4B02">
        <w:rPr>
          <w:rFonts w:ascii="Times New Roman" w:hAnsi="Times New Roman" w:cs="Times New Roman" w:hint="eastAsia"/>
          <w:b/>
          <w:color w:val="4472C4" w:themeColor="accent1"/>
          <w:szCs w:val="24"/>
        </w:rPr>
        <w:t>依第</w:t>
      </w:r>
      <w:r w:rsidRPr="006F4B02">
        <w:rPr>
          <w:rFonts w:ascii="Times New Roman" w:hAnsi="Times New Roman" w:cs="Times New Roman" w:hint="eastAsia"/>
          <w:b/>
          <w:color w:val="4472C4" w:themeColor="accent1"/>
          <w:szCs w:val="24"/>
        </w:rPr>
        <w:t>767</w:t>
      </w:r>
      <w:r w:rsidRPr="006F4B02">
        <w:rPr>
          <w:rFonts w:ascii="Times New Roman" w:hAnsi="Times New Roman" w:cs="Times New Roman" w:hint="eastAsia"/>
          <w:b/>
          <w:color w:val="4472C4" w:themeColor="accent1"/>
          <w:szCs w:val="24"/>
        </w:rPr>
        <w:t>條第</w:t>
      </w:r>
      <w:r w:rsidRPr="006F4B02">
        <w:rPr>
          <w:rFonts w:ascii="Times New Roman" w:hAnsi="Times New Roman" w:cs="Times New Roman" w:hint="eastAsia"/>
          <w:b/>
          <w:color w:val="4472C4" w:themeColor="accent1"/>
          <w:szCs w:val="24"/>
        </w:rPr>
        <w:t>1</w:t>
      </w:r>
      <w:r w:rsidRPr="006F4B02">
        <w:rPr>
          <w:rFonts w:ascii="Times New Roman" w:hAnsi="Times New Roman" w:cs="Times New Roman" w:hint="eastAsia"/>
          <w:b/>
          <w:color w:val="4472C4" w:themeColor="accent1"/>
          <w:szCs w:val="24"/>
        </w:rPr>
        <w:t>項請求塗銷和返還登記。</w:t>
      </w:r>
    </w:p>
    <w:p w14:paraId="4C3627E0" w14:textId="54A49ADC" w:rsidR="005B5968" w:rsidRPr="007C2770" w:rsidRDefault="005B5968" w:rsidP="006403F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90E2B2" w14:textId="77777777" w:rsidR="006A7002" w:rsidRPr="007C2770" w:rsidRDefault="00773131" w:rsidP="006403FA">
      <w:pPr>
        <w:jc w:val="both"/>
        <w:rPr>
          <w:rFonts w:ascii="Times New Roman" w:hAnsi="Times New Roman" w:cs="Times New Roman"/>
        </w:rPr>
      </w:pPr>
      <w:r w:rsidRPr="007C2770">
        <w:rPr>
          <w:rFonts w:ascii="Times New Roman" w:hAnsi="Times New Roman" w:cs="Times New Roman"/>
          <w:szCs w:val="24"/>
        </w:rPr>
        <w:t>二、</w:t>
      </w:r>
      <w:proofErr w:type="gramStart"/>
      <w:r w:rsidR="00E72721" w:rsidRPr="007C2770">
        <w:rPr>
          <w:rFonts w:ascii="Times New Roman" w:hAnsi="Times New Roman" w:cs="Times New Roman"/>
        </w:rPr>
        <w:t>甲於</w:t>
      </w:r>
      <w:r w:rsidR="00E05A96" w:rsidRPr="007C2770">
        <w:rPr>
          <w:rFonts w:ascii="Times New Roman" w:hAnsi="Times New Roman" w:cs="Times New Roman"/>
        </w:rPr>
        <w:t>網站</w:t>
      </w:r>
      <w:r w:rsidR="00E72721" w:rsidRPr="007C2770">
        <w:rPr>
          <w:rFonts w:ascii="Times New Roman" w:hAnsi="Times New Roman" w:cs="Times New Roman"/>
        </w:rPr>
        <w:t>上</w:t>
      </w:r>
      <w:proofErr w:type="gramEnd"/>
      <w:r w:rsidR="00E72721" w:rsidRPr="007C2770">
        <w:rPr>
          <w:rFonts w:ascii="Times New Roman" w:hAnsi="Times New Roman" w:cs="Times New Roman"/>
        </w:rPr>
        <w:t>販售最新款</w:t>
      </w:r>
      <w:r w:rsidR="00E72721" w:rsidRPr="007C2770">
        <w:rPr>
          <w:rFonts w:ascii="Times New Roman" w:hAnsi="Times New Roman" w:cs="Times New Roman"/>
        </w:rPr>
        <w:t>12</w:t>
      </w:r>
      <w:r w:rsidR="00E72721" w:rsidRPr="007C2770">
        <w:rPr>
          <w:rFonts w:ascii="Times New Roman" w:hAnsi="Times New Roman" w:cs="Times New Roman"/>
        </w:rPr>
        <w:t>吋</w:t>
      </w:r>
      <w:r w:rsidR="00E72721" w:rsidRPr="007C2770">
        <w:rPr>
          <w:rFonts w:ascii="Times New Roman" w:hAnsi="Times New Roman" w:cs="Times New Roman"/>
        </w:rPr>
        <w:t>iPad</w:t>
      </w:r>
      <w:r w:rsidR="004768B5" w:rsidRPr="007C2770">
        <w:rPr>
          <w:rFonts w:ascii="Times New Roman" w:hAnsi="Times New Roman" w:cs="Times New Roman"/>
        </w:rPr>
        <w:t>，</w:t>
      </w:r>
      <w:proofErr w:type="gramStart"/>
      <w:r w:rsidR="004768B5" w:rsidRPr="007C2770">
        <w:rPr>
          <w:rFonts w:ascii="Times New Roman" w:hAnsi="Times New Roman" w:cs="Times New Roman"/>
        </w:rPr>
        <w:t>甲欲</w:t>
      </w:r>
      <w:proofErr w:type="gramEnd"/>
      <w:r w:rsidR="004768B5" w:rsidRPr="007C2770">
        <w:rPr>
          <w:rFonts w:ascii="Times New Roman" w:hAnsi="Times New Roman" w:cs="Times New Roman"/>
        </w:rPr>
        <w:t>將售價訂為</w:t>
      </w:r>
      <w:r w:rsidR="00E05A96" w:rsidRPr="007C2770">
        <w:rPr>
          <w:rFonts w:ascii="Times New Roman" w:hAnsi="Times New Roman" w:cs="Times New Roman"/>
        </w:rPr>
        <w:t>新台幣</w:t>
      </w:r>
      <w:r w:rsidR="004768B5" w:rsidRPr="007C2770">
        <w:rPr>
          <w:rFonts w:ascii="Times New Roman" w:hAnsi="Times New Roman" w:cs="Times New Roman"/>
        </w:rPr>
        <w:t>108,</w:t>
      </w:r>
      <w:r w:rsidR="007E062D" w:rsidRPr="007C2770">
        <w:rPr>
          <w:rFonts w:ascii="Times New Roman" w:hAnsi="Times New Roman" w:cs="Times New Roman"/>
        </w:rPr>
        <w:t>000</w:t>
      </w:r>
      <w:r w:rsidR="004768B5" w:rsidRPr="007C2770">
        <w:rPr>
          <w:rFonts w:ascii="Times New Roman" w:hAnsi="Times New Roman" w:cs="Times New Roman"/>
        </w:rPr>
        <w:t>元，</w:t>
      </w:r>
      <w:r w:rsidR="00E05A96" w:rsidRPr="007C2770">
        <w:rPr>
          <w:rFonts w:ascii="Times New Roman" w:hAnsi="Times New Roman" w:cs="Times New Roman"/>
        </w:rPr>
        <w:t>但打到</w:t>
      </w:r>
      <w:r w:rsidR="00E05A96" w:rsidRPr="007C2770">
        <w:rPr>
          <w:rFonts w:ascii="Times New Roman" w:hAnsi="Times New Roman" w:cs="Times New Roman"/>
        </w:rPr>
        <w:t>108</w:t>
      </w:r>
      <w:r w:rsidR="00E05A96" w:rsidRPr="007C2770">
        <w:rPr>
          <w:rFonts w:ascii="Times New Roman" w:hAnsi="Times New Roman" w:cs="Times New Roman"/>
        </w:rPr>
        <w:t>以後不小心觸碰到螢幕之確認鍵，價格暫存成「</w:t>
      </w:r>
      <w:r w:rsidR="00E05A96" w:rsidRPr="007C2770">
        <w:rPr>
          <w:rFonts w:ascii="Times New Roman" w:hAnsi="Times New Roman" w:cs="Times New Roman"/>
        </w:rPr>
        <w:t>108</w:t>
      </w:r>
      <w:r w:rsidR="00E05A96" w:rsidRPr="007C2770">
        <w:rPr>
          <w:rFonts w:ascii="Times New Roman" w:hAnsi="Times New Roman" w:cs="Times New Roman"/>
        </w:rPr>
        <w:t>」，</w:t>
      </w:r>
      <w:proofErr w:type="gramStart"/>
      <w:r w:rsidR="00E05A96" w:rsidRPr="007C2770">
        <w:rPr>
          <w:rFonts w:ascii="Times New Roman" w:hAnsi="Times New Roman" w:cs="Times New Roman"/>
        </w:rPr>
        <w:t>又甲因為手指很</w:t>
      </w:r>
      <w:proofErr w:type="gramEnd"/>
      <w:r w:rsidR="00E05A96" w:rsidRPr="007C2770">
        <w:rPr>
          <w:rFonts w:ascii="Times New Roman" w:hAnsi="Times New Roman" w:cs="Times New Roman"/>
        </w:rPr>
        <w:t>肥，當其顫抖著手指準備按「取消」時，又不小心按到「送出」。</w:t>
      </w:r>
      <w:r w:rsidR="000315B0" w:rsidRPr="007C2770">
        <w:rPr>
          <w:rFonts w:ascii="Times New Roman" w:hAnsi="Times New Roman" w:cs="Times New Roman"/>
        </w:rPr>
        <w:t>瞬間，</w:t>
      </w:r>
      <w:r w:rsidR="00E05A96" w:rsidRPr="007C2770">
        <w:rPr>
          <w:rFonts w:ascii="Times New Roman" w:hAnsi="Times New Roman" w:cs="Times New Roman"/>
        </w:rPr>
        <w:t>消費者的下單如雪花紛飛而至，</w:t>
      </w:r>
      <w:proofErr w:type="gramStart"/>
      <w:r w:rsidR="00E05A96" w:rsidRPr="007C2770">
        <w:rPr>
          <w:rFonts w:ascii="Times New Roman" w:hAnsi="Times New Roman" w:cs="Times New Roman"/>
        </w:rPr>
        <w:t>擠爆甲的</w:t>
      </w:r>
      <w:proofErr w:type="gramEnd"/>
      <w:r w:rsidR="00E05A96" w:rsidRPr="007C2770">
        <w:rPr>
          <w:rFonts w:ascii="Times New Roman" w:hAnsi="Times New Roman" w:cs="Times New Roman"/>
        </w:rPr>
        <w:t>email</w:t>
      </w:r>
      <w:r w:rsidR="00E05A96" w:rsidRPr="007C2770">
        <w:rPr>
          <w:rFonts w:ascii="Times New Roman" w:hAnsi="Times New Roman" w:cs="Times New Roman"/>
        </w:rPr>
        <w:t>，造成甲的電腦當機</w:t>
      </w:r>
      <w:r w:rsidR="000315B0" w:rsidRPr="007C2770">
        <w:rPr>
          <w:rFonts w:ascii="Times New Roman" w:hAnsi="Times New Roman" w:cs="Times New Roman"/>
        </w:rPr>
        <w:t>，等</w:t>
      </w:r>
      <w:r w:rsidR="00E05A96" w:rsidRPr="007C2770">
        <w:rPr>
          <w:rFonts w:ascii="Times New Roman" w:hAnsi="Times New Roman" w:cs="Times New Roman"/>
        </w:rPr>
        <w:t>甲重新登入網站並</w:t>
      </w:r>
      <w:r w:rsidR="00261014" w:rsidRPr="007C2770">
        <w:rPr>
          <w:rFonts w:ascii="Times New Roman" w:hAnsi="Times New Roman" w:cs="Times New Roman"/>
        </w:rPr>
        <w:t>成功</w:t>
      </w:r>
      <w:r w:rsidR="00E05A96" w:rsidRPr="007C2770">
        <w:rPr>
          <w:rFonts w:ascii="Times New Roman" w:hAnsi="Times New Roman" w:cs="Times New Roman"/>
        </w:rPr>
        <w:t>將商品下架時，已經有</w:t>
      </w:r>
      <w:r w:rsidR="00261014" w:rsidRPr="007C2770">
        <w:rPr>
          <w:rFonts w:ascii="Times New Roman" w:hAnsi="Times New Roman" w:cs="Times New Roman"/>
        </w:rPr>
        <w:t>500</w:t>
      </w:r>
      <w:r w:rsidR="00E05A96" w:rsidRPr="007C2770">
        <w:rPr>
          <w:rFonts w:ascii="Times New Roman" w:hAnsi="Times New Roman" w:cs="Times New Roman"/>
        </w:rPr>
        <w:t>個</w:t>
      </w:r>
      <w:r w:rsidR="00863264" w:rsidRPr="007C2770">
        <w:rPr>
          <w:rFonts w:ascii="Times New Roman" w:hAnsi="Times New Roman" w:cs="Times New Roman"/>
        </w:rPr>
        <w:t>（乙</w:t>
      </w:r>
      <w:r w:rsidR="00863264" w:rsidRPr="007C2770">
        <w:rPr>
          <w:rFonts w:ascii="Times New Roman" w:hAnsi="Times New Roman" w:cs="Times New Roman"/>
        </w:rPr>
        <w:t>1-</w:t>
      </w:r>
      <w:r w:rsidR="00863264" w:rsidRPr="007C2770">
        <w:rPr>
          <w:rFonts w:ascii="Times New Roman" w:hAnsi="Times New Roman" w:cs="Times New Roman"/>
        </w:rPr>
        <w:t>乙</w:t>
      </w:r>
      <w:r w:rsidR="00261014" w:rsidRPr="007C2770">
        <w:rPr>
          <w:rFonts w:ascii="Times New Roman" w:hAnsi="Times New Roman" w:cs="Times New Roman"/>
        </w:rPr>
        <w:t>500</w:t>
      </w:r>
      <w:r w:rsidR="00863264" w:rsidRPr="007C2770">
        <w:rPr>
          <w:rFonts w:ascii="Times New Roman" w:hAnsi="Times New Roman" w:cs="Times New Roman"/>
        </w:rPr>
        <w:t>）</w:t>
      </w:r>
      <w:r w:rsidR="00E05A96" w:rsidRPr="007C2770">
        <w:rPr>
          <w:rFonts w:ascii="Times New Roman" w:hAnsi="Times New Roman" w:cs="Times New Roman"/>
        </w:rPr>
        <w:t>消費者</w:t>
      </w:r>
      <w:r w:rsidR="00AB73A3" w:rsidRPr="007C2770">
        <w:rPr>
          <w:rFonts w:ascii="Times New Roman" w:hAnsi="Times New Roman" w:cs="Times New Roman"/>
        </w:rPr>
        <w:t>刷卡</w:t>
      </w:r>
      <w:r w:rsidR="002C5840" w:rsidRPr="007C2770">
        <w:rPr>
          <w:rFonts w:ascii="Times New Roman" w:hAnsi="Times New Roman" w:cs="Times New Roman"/>
        </w:rPr>
        <w:t>成交了</w:t>
      </w:r>
      <w:r w:rsidR="00E05A96" w:rsidRPr="007C2770">
        <w:rPr>
          <w:rFonts w:ascii="Times New Roman" w:hAnsi="Times New Roman" w:cs="Times New Roman"/>
        </w:rPr>
        <w:t>。</w:t>
      </w:r>
      <w:r w:rsidR="00261014" w:rsidRPr="007C2770">
        <w:rPr>
          <w:rFonts w:ascii="Times New Roman" w:hAnsi="Times New Roman" w:cs="Times New Roman"/>
        </w:rPr>
        <w:t>經查，這些</w:t>
      </w:r>
      <w:r w:rsidR="00E05A96" w:rsidRPr="007C2770">
        <w:rPr>
          <w:rFonts w:ascii="Times New Roman" w:hAnsi="Times New Roman" w:cs="Times New Roman"/>
        </w:rPr>
        <w:t>消費者都是</w:t>
      </w:r>
      <w:r w:rsidR="00863264" w:rsidRPr="007C2770">
        <w:rPr>
          <w:rFonts w:ascii="Times New Roman" w:hAnsi="Times New Roman" w:cs="Times New Roman"/>
        </w:rPr>
        <w:t>「</w:t>
      </w:r>
      <w:r w:rsidR="00863264" w:rsidRPr="007C2770">
        <w:rPr>
          <w:rFonts w:ascii="Times New Roman" w:hAnsi="Times New Roman" w:cs="Times New Roman"/>
        </w:rPr>
        <w:t>bug price</w:t>
      </w:r>
      <w:r w:rsidR="00863264" w:rsidRPr="007C2770">
        <w:rPr>
          <w:rFonts w:ascii="Times New Roman" w:hAnsi="Times New Roman" w:cs="Times New Roman"/>
        </w:rPr>
        <w:t>」網站的訂閱者，</w:t>
      </w:r>
      <w:r w:rsidR="00863264" w:rsidRPr="007C2770">
        <w:rPr>
          <w:rFonts w:ascii="Times New Roman" w:hAnsi="Times New Roman" w:cs="Times New Roman"/>
        </w:rPr>
        <w:t>bug price</w:t>
      </w:r>
      <w:r w:rsidR="00863264" w:rsidRPr="007C2770">
        <w:rPr>
          <w:rFonts w:ascii="Times New Roman" w:hAnsi="Times New Roman" w:cs="Times New Roman"/>
        </w:rPr>
        <w:t>網站</w:t>
      </w:r>
      <w:r w:rsidR="00BE0D8B" w:rsidRPr="007C2770">
        <w:rPr>
          <w:rFonts w:ascii="Times New Roman" w:hAnsi="Times New Roman" w:cs="Times New Roman"/>
        </w:rPr>
        <w:t>使</w:t>
      </w:r>
      <w:r w:rsidR="00863264" w:rsidRPr="007C2770">
        <w:rPr>
          <w:rFonts w:ascii="Times New Roman" w:hAnsi="Times New Roman" w:cs="Times New Roman"/>
        </w:rPr>
        <w:t>用</w:t>
      </w:r>
      <w:r w:rsidR="00863264" w:rsidRPr="007C2770">
        <w:rPr>
          <w:rFonts w:ascii="Times New Roman" w:hAnsi="Times New Roman" w:cs="Times New Roman"/>
        </w:rPr>
        <w:t>AI</w:t>
      </w:r>
      <w:r w:rsidR="00863264" w:rsidRPr="007C2770">
        <w:rPr>
          <w:rFonts w:ascii="Times New Roman" w:hAnsi="Times New Roman" w:cs="Times New Roman"/>
        </w:rPr>
        <w:t>技術</w:t>
      </w:r>
      <w:r w:rsidR="00BE0D8B" w:rsidRPr="007C2770">
        <w:rPr>
          <w:rFonts w:ascii="Times New Roman" w:hAnsi="Times New Roman" w:cs="Times New Roman"/>
        </w:rPr>
        <w:t>，偵測</w:t>
      </w:r>
      <w:r w:rsidR="00863264" w:rsidRPr="007C2770">
        <w:rPr>
          <w:rFonts w:ascii="Times New Roman" w:hAnsi="Times New Roman" w:cs="Times New Roman"/>
        </w:rPr>
        <w:t>疑似錯誤標價的商品，並自動發送訊息給訂閱者</w:t>
      </w:r>
      <w:r w:rsidR="00BE0D8B" w:rsidRPr="007C2770">
        <w:rPr>
          <w:rFonts w:ascii="Times New Roman" w:hAnsi="Times New Roman" w:cs="Times New Roman"/>
        </w:rPr>
        <w:t>，共享「好康」。</w:t>
      </w:r>
    </w:p>
    <w:p w14:paraId="373AE31E" w14:textId="2255AECC" w:rsidR="00E72721" w:rsidRPr="007C2770" w:rsidRDefault="006A7002" w:rsidP="006403FA">
      <w:pPr>
        <w:jc w:val="both"/>
        <w:rPr>
          <w:rFonts w:ascii="Times New Roman" w:hAnsi="Times New Roman" w:cs="Times New Roman"/>
        </w:rPr>
      </w:pPr>
      <w:r w:rsidRPr="007C2770">
        <w:rPr>
          <w:rFonts w:ascii="Times New Roman" w:hAnsi="Times New Roman" w:cs="Times New Roman"/>
        </w:rPr>
        <w:t xml:space="preserve">    </w:t>
      </w:r>
      <w:r w:rsidR="00534CAE" w:rsidRPr="007C2770">
        <w:rPr>
          <w:rFonts w:ascii="Times New Roman" w:hAnsi="Times New Roman" w:cs="Times New Roman"/>
        </w:rPr>
        <w:t>請問</w:t>
      </w:r>
      <w:r w:rsidR="00261014" w:rsidRPr="007C2770">
        <w:rPr>
          <w:rFonts w:ascii="Times New Roman" w:hAnsi="Times New Roman" w:cs="Times New Roman"/>
        </w:rPr>
        <w:t>，</w:t>
      </w:r>
      <w:r w:rsidR="00261014" w:rsidRPr="007C2770">
        <w:rPr>
          <w:rFonts w:ascii="Times New Roman" w:hAnsi="Times New Roman" w:cs="Times New Roman"/>
          <w:b/>
          <w:u w:val="single"/>
        </w:rPr>
        <w:t>甲是否應交付</w:t>
      </w:r>
      <w:r w:rsidR="00261014" w:rsidRPr="007C2770">
        <w:rPr>
          <w:rFonts w:ascii="Times New Roman" w:hAnsi="Times New Roman" w:cs="Times New Roman"/>
          <w:b/>
          <w:u w:val="single"/>
        </w:rPr>
        <w:t>iPad</w:t>
      </w:r>
      <w:r w:rsidR="00261014" w:rsidRPr="007C2770">
        <w:rPr>
          <w:rFonts w:ascii="Times New Roman" w:hAnsi="Times New Roman" w:cs="Times New Roman"/>
          <w:b/>
          <w:u w:val="single"/>
        </w:rPr>
        <w:t>給乙</w:t>
      </w:r>
      <w:r w:rsidR="00261014" w:rsidRPr="007C2770">
        <w:rPr>
          <w:rFonts w:ascii="Times New Roman" w:hAnsi="Times New Roman" w:cs="Times New Roman"/>
          <w:b/>
          <w:u w:val="single"/>
        </w:rPr>
        <w:t>1~</w:t>
      </w:r>
      <w:r w:rsidR="00261014" w:rsidRPr="007C2770">
        <w:rPr>
          <w:rFonts w:ascii="Times New Roman" w:hAnsi="Times New Roman" w:cs="Times New Roman"/>
          <w:b/>
          <w:u w:val="single"/>
        </w:rPr>
        <w:t>乙</w:t>
      </w:r>
      <w:r w:rsidR="00261014" w:rsidRPr="007C2770">
        <w:rPr>
          <w:rFonts w:ascii="Times New Roman" w:hAnsi="Times New Roman" w:cs="Times New Roman"/>
          <w:b/>
          <w:u w:val="single"/>
        </w:rPr>
        <w:t>500</w:t>
      </w:r>
      <w:r w:rsidR="00261014" w:rsidRPr="007C2770">
        <w:rPr>
          <w:rFonts w:ascii="Times New Roman" w:hAnsi="Times New Roman" w:cs="Times New Roman"/>
          <w:b/>
          <w:u w:val="single"/>
        </w:rPr>
        <w:t>？</w:t>
      </w:r>
      <w:r w:rsidR="0086790B" w:rsidRPr="007C2770">
        <w:rPr>
          <w:rFonts w:ascii="Times New Roman" w:hAnsi="Times New Roman" w:cs="Times New Roman"/>
          <w:b/>
          <w:u w:val="single"/>
        </w:rPr>
        <w:t>乙</w:t>
      </w:r>
      <w:r w:rsidR="0086790B" w:rsidRPr="007C2770">
        <w:rPr>
          <w:rFonts w:ascii="Times New Roman" w:hAnsi="Times New Roman" w:cs="Times New Roman"/>
          <w:b/>
          <w:u w:val="single"/>
        </w:rPr>
        <w:t>1~</w:t>
      </w:r>
      <w:r w:rsidR="0086790B" w:rsidRPr="007C2770">
        <w:rPr>
          <w:rFonts w:ascii="Times New Roman" w:hAnsi="Times New Roman" w:cs="Times New Roman"/>
          <w:b/>
          <w:u w:val="single"/>
        </w:rPr>
        <w:t>乙</w:t>
      </w:r>
      <w:r w:rsidR="0086790B" w:rsidRPr="007C2770">
        <w:rPr>
          <w:rFonts w:ascii="Times New Roman" w:hAnsi="Times New Roman" w:cs="Times New Roman"/>
          <w:b/>
          <w:u w:val="single"/>
        </w:rPr>
        <w:t>500</w:t>
      </w:r>
      <w:r w:rsidR="0086790B" w:rsidRPr="007C2770">
        <w:rPr>
          <w:rFonts w:ascii="Times New Roman" w:hAnsi="Times New Roman" w:cs="Times New Roman"/>
          <w:b/>
          <w:u w:val="single"/>
        </w:rPr>
        <w:t>是否有任何權利可對</w:t>
      </w:r>
      <w:r w:rsidR="0086790B" w:rsidRPr="007C2770">
        <w:rPr>
          <w:rFonts w:ascii="Times New Roman" w:hAnsi="Times New Roman" w:cs="Times New Roman"/>
          <w:b/>
          <w:u w:val="single"/>
        </w:rPr>
        <w:lastRenderedPageBreak/>
        <w:t>甲主張？</w:t>
      </w:r>
      <w:r w:rsidR="00BB00D6">
        <w:rPr>
          <w:rFonts w:ascii="Times New Roman" w:hAnsi="Times New Roman" w:cs="Times New Roman" w:hint="eastAsia"/>
          <w:b/>
          <w:u w:val="single"/>
        </w:rPr>
        <w:t xml:space="preserve"> </w:t>
      </w:r>
      <w:r w:rsidR="00BB00D6" w:rsidRPr="00052739">
        <w:rPr>
          <w:rFonts w:ascii="Times New Roman" w:hAnsi="Times New Roman" w:cs="Times New Roman" w:hint="eastAsia"/>
          <w:szCs w:val="24"/>
        </w:rPr>
        <w:t>（</w:t>
      </w:r>
      <w:r w:rsidR="00BB00D6" w:rsidRPr="00052739">
        <w:rPr>
          <w:rFonts w:ascii="Times New Roman" w:hAnsi="Times New Roman" w:cs="Times New Roman" w:hint="eastAsia"/>
          <w:szCs w:val="24"/>
        </w:rPr>
        <w:t>25%</w:t>
      </w:r>
      <w:r w:rsidR="00BB00D6" w:rsidRPr="00052739">
        <w:rPr>
          <w:rFonts w:ascii="Times New Roman" w:hAnsi="Times New Roman" w:cs="Times New Roman" w:hint="eastAsia"/>
          <w:szCs w:val="24"/>
        </w:rPr>
        <w:t>）</w:t>
      </w:r>
    </w:p>
    <w:p w14:paraId="630C4320" w14:textId="77777777" w:rsidR="00086086" w:rsidRDefault="00086086" w:rsidP="005D33E2">
      <w:pPr>
        <w:jc w:val="both"/>
        <w:rPr>
          <w:rFonts w:ascii="Times New Roman" w:hAnsi="Times New Roman" w:cs="Times New Roman"/>
          <w:b/>
          <w:color w:val="4472C4" w:themeColor="accent1"/>
        </w:rPr>
      </w:pPr>
    </w:p>
    <w:p w14:paraId="0F5B87B8" w14:textId="491FC66E" w:rsidR="0005185F" w:rsidRPr="00086086" w:rsidRDefault="00086086" w:rsidP="005D33E2">
      <w:pPr>
        <w:jc w:val="both"/>
        <w:rPr>
          <w:rFonts w:ascii="Times New Roman" w:hAnsi="Times New Roman" w:cs="Times New Roman"/>
          <w:b/>
          <w:color w:val="4472C4" w:themeColor="accent1"/>
        </w:rPr>
      </w:pPr>
      <w:r w:rsidRPr="00086086">
        <w:rPr>
          <w:rFonts w:ascii="Times New Roman" w:hAnsi="Times New Roman" w:cs="Times New Roman" w:hint="eastAsia"/>
          <w:b/>
          <w:color w:val="4472C4" w:themeColor="accent1"/>
        </w:rPr>
        <w:t>（一</w:t>
      </w:r>
      <w:r w:rsidR="0005185F" w:rsidRPr="00086086">
        <w:rPr>
          <w:rFonts w:ascii="Times New Roman" w:hAnsi="Times New Roman" w:cs="Times New Roman" w:hint="eastAsia"/>
          <w:b/>
          <w:color w:val="4472C4" w:themeColor="accent1"/>
        </w:rPr>
        <w:t>）</w:t>
      </w:r>
      <w:proofErr w:type="gramStart"/>
      <w:r w:rsidRPr="00086086">
        <w:rPr>
          <w:rFonts w:ascii="Times New Roman" w:hAnsi="Times New Roman" w:cs="Times New Roman"/>
          <w:b/>
          <w:color w:val="4472C4" w:themeColor="accent1"/>
        </w:rPr>
        <w:t>甲不需</w:t>
      </w:r>
      <w:proofErr w:type="gramEnd"/>
      <w:r w:rsidRPr="00086086">
        <w:rPr>
          <w:rFonts w:ascii="Times New Roman" w:hAnsi="Times New Roman" w:cs="Times New Roman"/>
          <w:b/>
          <w:color w:val="4472C4" w:themeColor="accent1"/>
        </w:rPr>
        <w:t>交付</w:t>
      </w:r>
      <w:proofErr w:type="spellStart"/>
      <w:r w:rsidRPr="00086086">
        <w:rPr>
          <w:rFonts w:ascii="Times New Roman" w:hAnsi="Times New Roman" w:cs="Times New Roman"/>
          <w:b/>
          <w:color w:val="4472C4" w:themeColor="accent1"/>
        </w:rPr>
        <w:t>iPAD</w:t>
      </w:r>
      <w:proofErr w:type="spellEnd"/>
    </w:p>
    <w:p w14:paraId="30AD21FA" w14:textId="35802015" w:rsidR="005D33E2" w:rsidRPr="00325381" w:rsidRDefault="005D33E2" w:rsidP="005D33E2">
      <w:pPr>
        <w:jc w:val="both"/>
        <w:rPr>
          <w:rFonts w:ascii="Times New Roman" w:hAnsi="Times New Roman" w:cs="Times New Roman"/>
          <w:b/>
          <w:color w:val="4472C4" w:themeColor="accent1"/>
        </w:rPr>
      </w:pPr>
      <w:r w:rsidRPr="005D33E2">
        <w:rPr>
          <w:rFonts w:ascii="Times New Roman" w:hAnsi="Times New Roman" w:cs="Times New Roman" w:hint="eastAsia"/>
        </w:rPr>
        <w:t xml:space="preserve">  </w:t>
      </w:r>
      <w:r w:rsidRPr="00325381">
        <w:rPr>
          <w:rFonts w:ascii="Times New Roman" w:hAnsi="Times New Roman" w:cs="Times New Roman" w:hint="eastAsia"/>
          <w:b/>
          <w:color w:val="4472C4" w:themeColor="accent1"/>
        </w:rPr>
        <w:t xml:space="preserve">  </w:t>
      </w:r>
      <w:r w:rsidRPr="00325381">
        <w:rPr>
          <w:rFonts w:ascii="Times New Roman" w:hAnsi="Times New Roman" w:cs="Times New Roman" w:hint="eastAsia"/>
          <w:b/>
          <w:color w:val="4472C4" w:themeColor="accent1"/>
        </w:rPr>
        <w:t>按民法（下同）第</w:t>
      </w:r>
      <w:r w:rsidRPr="00325381">
        <w:rPr>
          <w:rFonts w:ascii="Times New Roman" w:hAnsi="Times New Roman" w:cs="Times New Roman" w:hint="eastAsia"/>
          <w:b/>
          <w:color w:val="4472C4" w:themeColor="accent1"/>
        </w:rPr>
        <w:t xml:space="preserve"> 88 </w:t>
      </w:r>
      <w:r w:rsidRPr="00325381">
        <w:rPr>
          <w:rFonts w:ascii="Times New Roman" w:hAnsi="Times New Roman" w:cs="Times New Roman" w:hint="eastAsia"/>
          <w:b/>
          <w:color w:val="4472C4" w:themeColor="accent1"/>
        </w:rPr>
        <w:t>條第</w:t>
      </w:r>
      <w:r w:rsidRPr="00325381">
        <w:rPr>
          <w:rFonts w:ascii="Times New Roman" w:hAnsi="Times New Roman" w:cs="Times New Roman" w:hint="eastAsia"/>
          <w:b/>
          <w:color w:val="4472C4" w:themeColor="accent1"/>
        </w:rPr>
        <w:t>1</w:t>
      </w:r>
      <w:r w:rsidRPr="00325381">
        <w:rPr>
          <w:rFonts w:ascii="Times New Roman" w:hAnsi="Times New Roman" w:cs="Times New Roman" w:hint="eastAsia"/>
          <w:b/>
          <w:color w:val="4472C4" w:themeColor="accent1"/>
        </w:rPr>
        <w:t>項本文後段規定，意思表示的</w:t>
      </w:r>
      <w:proofErr w:type="gramStart"/>
      <w:r w:rsidRPr="00325381">
        <w:rPr>
          <w:rFonts w:ascii="Times New Roman" w:hAnsi="Times New Roman" w:cs="Times New Roman" w:hint="eastAsia"/>
          <w:b/>
          <w:color w:val="4472C4" w:themeColor="accent1"/>
        </w:rPr>
        <w:t>表意人若</w:t>
      </w:r>
      <w:proofErr w:type="gramEnd"/>
      <w:r w:rsidRPr="00325381">
        <w:rPr>
          <w:rFonts w:ascii="Times New Roman" w:hAnsi="Times New Roman" w:cs="Times New Roman" w:hint="eastAsia"/>
          <w:b/>
          <w:color w:val="4472C4" w:themeColor="accent1"/>
        </w:rPr>
        <w:t>知其事情即不為意思表示者，</w:t>
      </w:r>
      <w:proofErr w:type="gramStart"/>
      <w:r w:rsidRPr="00325381">
        <w:rPr>
          <w:rFonts w:ascii="Times New Roman" w:hAnsi="Times New Roman" w:cs="Times New Roman" w:hint="eastAsia"/>
          <w:b/>
          <w:color w:val="4472C4" w:themeColor="accent1"/>
        </w:rPr>
        <w:t>表意人</w:t>
      </w:r>
      <w:proofErr w:type="gramEnd"/>
      <w:r w:rsidRPr="00325381">
        <w:rPr>
          <w:rFonts w:ascii="Times New Roman" w:hAnsi="Times New Roman" w:cs="Times New Roman" w:hint="eastAsia"/>
          <w:b/>
          <w:color w:val="4472C4" w:themeColor="accent1"/>
        </w:rPr>
        <w:t>得將其意思表示撤銷之，在學說上稱為「表示行為錯誤」，誤寫、誤打都屬於此種錯誤，</w:t>
      </w:r>
      <w:proofErr w:type="gramStart"/>
      <w:r w:rsidRPr="00325381">
        <w:rPr>
          <w:rFonts w:ascii="Times New Roman" w:hAnsi="Times New Roman" w:cs="Times New Roman" w:hint="eastAsia"/>
          <w:b/>
          <w:color w:val="4472C4" w:themeColor="accent1"/>
        </w:rPr>
        <w:t>甲於</w:t>
      </w:r>
      <w:proofErr w:type="gramEnd"/>
      <w:r w:rsidRPr="00325381">
        <w:rPr>
          <w:rFonts w:ascii="Times New Roman" w:hAnsi="Times New Roman" w:cs="Times New Roman" w:hint="eastAsia"/>
          <w:b/>
          <w:color w:val="4472C4" w:themeColor="accent1"/>
        </w:rPr>
        <w:t>上架時誤打價格，正是，甲應得撤銷此意思表示。</w:t>
      </w:r>
    </w:p>
    <w:p w14:paraId="7CFD53E0" w14:textId="6A48377E" w:rsidR="005D33E2" w:rsidRPr="00325381" w:rsidRDefault="005D33E2" w:rsidP="005D33E2">
      <w:pPr>
        <w:jc w:val="both"/>
        <w:rPr>
          <w:rFonts w:ascii="Times New Roman" w:hAnsi="Times New Roman" w:cs="Times New Roman"/>
          <w:b/>
          <w:color w:val="4472C4" w:themeColor="accent1"/>
        </w:rPr>
      </w:pPr>
      <w:r w:rsidRPr="00325381">
        <w:rPr>
          <w:rFonts w:ascii="Times New Roman" w:hAnsi="Times New Roman" w:cs="Times New Roman" w:hint="eastAsia"/>
          <w:b/>
          <w:color w:val="4472C4" w:themeColor="accent1"/>
        </w:rPr>
        <w:t xml:space="preserve">    </w:t>
      </w:r>
      <w:r w:rsidRPr="00325381">
        <w:rPr>
          <w:rFonts w:ascii="Times New Roman" w:hAnsi="Times New Roman" w:cs="Times New Roman" w:hint="eastAsia"/>
          <w:b/>
          <w:color w:val="4472C4" w:themeColor="accent1"/>
        </w:rPr>
        <w:t>不過同條項但書規定，有過失之</w:t>
      </w:r>
      <w:proofErr w:type="gramStart"/>
      <w:r w:rsidRPr="00325381">
        <w:rPr>
          <w:rFonts w:ascii="Times New Roman" w:hAnsi="Times New Roman" w:cs="Times New Roman" w:hint="eastAsia"/>
          <w:b/>
          <w:color w:val="4472C4" w:themeColor="accent1"/>
        </w:rPr>
        <w:t>表意人不得</w:t>
      </w:r>
      <w:proofErr w:type="gramEnd"/>
      <w:r w:rsidRPr="00325381">
        <w:rPr>
          <w:rFonts w:ascii="Times New Roman" w:hAnsi="Times New Roman" w:cs="Times New Roman" w:hint="eastAsia"/>
          <w:b/>
          <w:color w:val="4472C4" w:themeColor="accent1"/>
        </w:rPr>
        <w:t>撤銷，我國實務認為此處之「過失」只「具體輕過失」。故應檢討甲是否有具體輕過失。學生認為甲只不過因為手指肥而誤按，網站當機未能及時更正，而且他重開機以後已盡速處理，又斟酌相對人都是</w:t>
      </w:r>
      <w:r w:rsidR="00151557">
        <w:rPr>
          <w:rFonts w:ascii="Times New Roman" w:hAnsi="Times New Roman" w:cs="Times New Roman" w:hint="eastAsia"/>
          <w:b/>
          <w:color w:val="4472C4" w:themeColor="accent1"/>
        </w:rPr>
        <w:t>明知價</w:t>
      </w:r>
      <w:r w:rsidR="009C3620">
        <w:rPr>
          <w:rFonts w:ascii="Times New Roman" w:hAnsi="Times New Roman" w:cs="Times New Roman" w:hint="eastAsia"/>
          <w:b/>
          <w:color w:val="4472C4" w:themeColor="accent1"/>
        </w:rPr>
        <w:t>格誤標</w:t>
      </w:r>
      <w:r w:rsidRPr="00325381">
        <w:rPr>
          <w:rFonts w:ascii="Times New Roman" w:hAnsi="Times New Roman" w:cs="Times New Roman" w:hint="eastAsia"/>
          <w:b/>
          <w:color w:val="4472C4" w:themeColor="accent1"/>
        </w:rPr>
        <w:t>，具有惡意，應認甲之過失</w:t>
      </w:r>
      <w:r w:rsidR="00BC341D">
        <w:rPr>
          <w:rFonts w:ascii="Times New Roman" w:hAnsi="Times New Roman" w:cs="Times New Roman" w:hint="eastAsia"/>
          <w:b/>
          <w:color w:val="4472C4" w:themeColor="accent1"/>
        </w:rPr>
        <w:t>不構成</w:t>
      </w:r>
      <w:bookmarkStart w:id="0" w:name="_GoBack"/>
      <w:bookmarkEnd w:id="0"/>
      <w:r w:rsidRPr="00325381">
        <w:rPr>
          <w:rFonts w:ascii="Times New Roman" w:hAnsi="Times New Roman" w:cs="Times New Roman" w:hint="eastAsia"/>
          <w:b/>
          <w:color w:val="4472C4" w:themeColor="accent1"/>
        </w:rPr>
        <w:t>具體輕過失而已，仍得撤銷意思表示。</w:t>
      </w:r>
    </w:p>
    <w:p w14:paraId="4A31E569" w14:textId="491791BD" w:rsidR="007E062D" w:rsidRDefault="005D33E2" w:rsidP="005D33E2">
      <w:pPr>
        <w:jc w:val="both"/>
        <w:rPr>
          <w:rFonts w:ascii="Times New Roman" w:hAnsi="Times New Roman" w:cs="Times New Roman"/>
          <w:b/>
          <w:color w:val="4472C4" w:themeColor="accent1"/>
        </w:rPr>
      </w:pPr>
      <w:r w:rsidRPr="00325381">
        <w:rPr>
          <w:rFonts w:ascii="Times New Roman" w:hAnsi="Times New Roman" w:cs="Times New Roman" w:hint="eastAsia"/>
          <w:b/>
          <w:color w:val="4472C4" w:themeColor="accent1"/>
        </w:rPr>
        <w:t xml:space="preserve">    </w:t>
      </w:r>
      <w:r w:rsidRPr="00325381">
        <w:rPr>
          <w:rFonts w:ascii="Times New Roman" w:hAnsi="Times New Roman" w:cs="Times New Roman" w:hint="eastAsia"/>
          <w:b/>
          <w:color w:val="4472C4" w:themeColor="accent1"/>
        </w:rPr>
        <w:t>甲既然撤銷意思表示，契約就不成立，他就不負交付</w:t>
      </w:r>
      <w:proofErr w:type="spellStart"/>
      <w:r w:rsidRPr="00325381">
        <w:rPr>
          <w:rFonts w:ascii="Times New Roman" w:hAnsi="Times New Roman" w:cs="Times New Roman" w:hint="eastAsia"/>
          <w:b/>
          <w:color w:val="4472C4" w:themeColor="accent1"/>
        </w:rPr>
        <w:t>iPAD</w:t>
      </w:r>
      <w:proofErr w:type="spellEnd"/>
      <w:r w:rsidRPr="00325381">
        <w:rPr>
          <w:rFonts w:ascii="Times New Roman" w:hAnsi="Times New Roman" w:cs="Times New Roman" w:hint="eastAsia"/>
          <w:b/>
          <w:color w:val="4472C4" w:themeColor="accent1"/>
        </w:rPr>
        <w:t>的義務。</w:t>
      </w:r>
    </w:p>
    <w:p w14:paraId="5AD0EBEA" w14:textId="1BF74C2C" w:rsidR="00086086" w:rsidRDefault="00086086" w:rsidP="005D33E2">
      <w:pPr>
        <w:jc w:val="both"/>
        <w:rPr>
          <w:rFonts w:ascii="Times New Roman" w:hAnsi="Times New Roman" w:cs="Times New Roman"/>
          <w:b/>
          <w:color w:val="4472C4" w:themeColor="accent1"/>
          <w:sz w:val="28"/>
          <w:szCs w:val="28"/>
        </w:rPr>
      </w:pPr>
    </w:p>
    <w:p w14:paraId="0CF08FDE" w14:textId="5D982A2E" w:rsidR="00086086" w:rsidRDefault="00086086" w:rsidP="00086086">
      <w:pPr>
        <w:jc w:val="both"/>
        <w:rPr>
          <w:rFonts w:ascii="Times New Roman" w:hAnsi="Times New Roman" w:cs="Times New Roman"/>
          <w:b/>
          <w:color w:val="4472C4" w:themeColor="accent1"/>
        </w:rPr>
      </w:pPr>
      <w:r w:rsidRPr="00086086">
        <w:rPr>
          <w:rFonts w:ascii="Times New Roman" w:hAnsi="Times New Roman" w:cs="Times New Roman" w:hint="eastAsia"/>
          <w:b/>
          <w:color w:val="4472C4" w:themeColor="accent1"/>
        </w:rPr>
        <w:t>（</w:t>
      </w:r>
      <w:r>
        <w:rPr>
          <w:rFonts w:ascii="Times New Roman" w:hAnsi="Times New Roman" w:cs="Times New Roman" w:hint="eastAsia"/>
          <w:b/>
          <w:color w:val="4472C4" w:themeColor="accent1"/>
        </w:rPr>
        <w:t>二</w:t>
      </w:r>
      <w:r w:rsidRPr="00086086">
        <w:rPr>
          <w:rFonts w:ascii="Times New Roman" w:hAnsi="Times New Roman" w:cs="Times New Roman" w:hint="eastAsia"/>
          <w:b/>
          <w:color w:val="4472C4" w:themeColor="accent1"/>
        </w:rPr>
        <w:t>）</w:t>
      </w:r>
      <w:r w:rsidR="006E7BAE">
        <w:rPr>
          <w:rFonts w:ascii="Times New Roman" w:hAnsi="Times New Roman" w:cs="Times New Roman" w:hint="eastAsia"/>
          <w:b/>
          <w:color w:val="4472C4" w:themeColor="accent1"/>
        </w:rPr>
        <w:t>乙</w:t>
      </w:r>
      <w:r w:rsidR="006E7BAE">
        <w:rPr>
          <w:rFonts w:ascii="Times New Roman" w:hAnsi="Times New Roman" w:cs="Times New Roman" w:hint="eastAsia"/>
          <w:b/>
          <w:color w:val="4472C4" w:themeColor="accent1"/>
        </w:rPr>
        <w:t>1</w:t>
      </w:r>
      <w:r w:rsidR="006E7BAE">
        <w:rPr>
          <w:rFonts w:ascii="Times New Roman" w:hAnsi="Times New Roman" w:cs="Times New Roman"/>
          <w:b/>
          <w:color w:val="4472C4" w:themeColor="accent1"/>
        </w:rPr>
        <w:t>~</w:t>
      </w:r>
      <w:r w:rsidR="006E7BAE">
        <w:rPr>
          <w:rFonts w:ascii="Times New Roman" w:hAnsi="Times New Roman" w:cs="Times New Roman" w:hint="eastAsia"/>
          <w:b/>
          <w:color w:val="4472C4" w:themeColor="accent1"/>
        </w:rPr>
        <w:t>乙</w:t>
      </w:r>
      <w:r w:rsidR="006E7BAE">
        <w:rPr>
          <w:rFonts w:ascii="Times New Roman" w:hAnsi="Times New Roman" w:cs="Times New Roman"/>
          <w:b/>
          <w:color w:val="4472C4" w:themeColor="accent1"/>
        </w:rPr>
        <w:t>500</w:t>
      </w:r>
      <w:proofErr w:type="gramStart"/>
      <w:r w:rsidR="006E7BAE">
        <w:rPr>
          <w:rFonts w:ascii="Times New Roman" w:hAnsi="Times New Roman" w:cs="Times New Roman" w:hint="eastAsia"/>
          <w:b/>
          <w:color w:val="4472C4" w:themeColor="accent1"/>
        </w:rPr>
        <w:t>各</w:t>
      </w:r>
      <w:proofErr w:type="gramEnd"/>
      <w:r w:rsidR="006E7BAE">
        <w:rPr>
          <w:rFonts w:ascii="Times New Roman" w:hAnsi="Times New Roman" w:cs="Times New Roman" w:hint="eastAsia"/>
          <w:b/>
          <w:color w:val="4472C4" w:themeColor="accent1"/>
        </w:rPr>
        <w:t>可</w:t>
      </w:r>
      <w:proofErr w:type="gramStart"/>
      <w:r w:rsidR="006E7BAE">
        <w:rPr>
          <w:rFonts w:ascii="Times New Roman" w:hAnsi="Times New Roman" w:cs="Times New Roman" w:hint="eastAsia"/>
          <w:b/>
          <w:color w:val="4472C4" w:themeColor="accent1"/>
        </w:rPr>
        <w:t>請求甲返</w:t>
      </w:r>
      <w:proofErr w:type="gramEnd"/>
      <w:r w:rsidR="006E7BAE">
        <w:rPr>
          <w:rFonts w:ascii="Times New Roman" w:hAnsi="Times New Roman" w:cs="Times New Roman" w:hint="eastAsia"/>
          <w:b/>
          <w:color w:val="4472C4" w:themeColor="accent1"/>
        </w:rPr>
        <w:t>還</w:t>
      </w:r>
      <w:r w:rsidR="006E7BAE">
        <w:rPr>
          <w:rFonts w:ascii="Times New Roman" w:hAnsi="Times New Roman" w:cs="Times New Roman" w:hint="eastAsia"/>
          <w:b/>
          <w:color w:val="4472C4" w:themeColor="accent1"/>
        </w:rPr>
        <w:t>1</w:t>
      </w:r>
      <w:r w:rsidR="006E7BAE">
        <w:rPr>
          <w:rFonts w:ascii="Times New Roman" w:hAnsi="Times New Roman" w:cs="Times New Roman"/>
          <w:b/>
          <w:color w:val="4472C4" w:themeColor="accent1"/>
        </w:rPr>
        <w:t>08</w:t>
      </w:r>
      <w:r w:rsidR="006E7BAE">
        <w:rPr>
          <w:rFonts w:ascii="Times New Roman" w:hAnsi="Times New Roman" w:cs="Times New Roman" w:hint="eastAsia"/>
          <w:b/>
          <w:color w:val="4472C4" w:themeColor="accent1"/>
        </w:rPr>
        <w:t>元</w:t>
      </w:r>
    </w:p>
    <w:p w14:paraId="5019EB76" w14:textId="0C601A10" w:rsidR="00380A82" w:rsidRDefault="00EB73BB" w:rsidP="000860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color w:val="4472C4" w:themeColor="accent1"/>
        </w:rPr>
        <w:t xml:space="preserve">    </w:t>
      </w:r>
      <w:r w:rsidR="00E55369">
        <w:rPr>
          <w:rFonts w:ascii="Times New Roman" w:hAnsi="Times New Roman" w:cs="Times New Roman" w:hint="eastAsia"/>
          <w:b/>
          <w:color w:val="4472C4" w:themeColor="accent1"/>
        </w:rPr>
        <w:t>承</w:t>
      </w:r>
      <w:r w:rsidR="00E55369" w:rsidRPr="00EB73BB">
        <w:rPr>
          <w:rFonts w:ascii="Times New Roman" w:hAnsi="Times New Roman" w:cs="Times New Roman"/>
          <w:b/>
          <w:color w:val="4472C4" w:themeColor="accent1"/>
        </w:rPr>
        <w:t>（一）</w:t>
      </w:r>
      <w:r w:rsidR="00E55369" w:rsidRPr="00EB73BB">
        <w:rPr>
          <w:rFonts w:ascii="Times New Roman" w:hAnsi="Times New Roman" w:cs="Times New Roman" w:hint="eastAsia"/>
          <w:b/>
          <w:color w:val="4472C4" w:themeColor="accent1"/>
        </w:rPr>
        <w:t>可知，甲已撤銷意思表示</w:t>
      </w:r>
      <w:r w:rsidR="00380A82" w:rsidRPr="00EB73BB">
        <w:rPr>
          <w:rFonts w:ascii="Times New Roman" w:hAnsi="Times New Roman" w:cs="Times New Roman" w:hint="eastAsia"/>
          <w:b/>
          <w:color w:val="4472C4" w:themeColor="accent1"/>
        </w:rPr>
        <w:t>。按第</w:t>
      </w:r>
      <w:r w:rsidR="00380A82" w:rsidRPr="00EB73BB">
        <w:rPr>
          <w:rFonts w:ascii="Times New Roman" w:hAnsi="Times New Roman" w:cs="Times New Roman" w:hint="eastAsia"/>
          <w:b/>
          <w:color w:val="4472C4" w:themeColor="accent1"/>
        </w:rPr>
        <w:t>1</w:t>
      </w:r>
      <w:r w:rsidR="00380A82" w:rsidRPr="00EB73BB">
        <w:rPr>
          <w:rFonts w:ascii="Times New Roman" w:hAnsi="Times New Roman" w:cs="Times New Roman"/>
          <w:b/>
          <w:color w:val="4472C4" w:themeColor="accent1"/>
        </w:rPr>
        <w:t>14</w:t>
      </w:r>
      <w:r w:rsidR="00380A82" w:rsidRPr="00EB73BB">
        <w:rPr>
          <w:rFonts w:ascii="Times New Roman" w:hAnsi="Times New Roman" w:cs="Times New Roman" w:hint="eastAsia"/>
          <w:b/>
          <w:color w:val="4472C4" w:themeColor="accent1"/>
        </w:rPr>
        <w:t>條第</w:t>
      </w:r>
      <w:r w:rsidR="00380A82" w:rsidRPr="00EB73BB">
        <w:rPr>
          <w:rFonts w:ascii="Times New Roman" w:hAnsi="Times New Roman" w:cs="Times New Roman" w:hint="eastAsia"/>
          <w:b/>
          <w:color w:val="4472C4" w:themeColor="accent1"/>
        </w:rPr>
        <w:t>1</w:t>
      </w:r>
      <w:r w:rsidR="00380A82" w:rsidRPr="00EB73BB">
        <w:rPr>
          <w:rFonts w:ascii="Times New Roman" w:hAnsi="Times New Roman" w:cs="Times New Roman" w:hint="eastAsia"/>
          <w:b/>
          <w:color w:val="4472C4" w:themeColor="accent1"/>
        </w:rPr>
        <w:t>項規定，法律行為經撤銷者，視為自始無效，</w:t>
      </w:r>
      <w:proofErr w:type="gramStart"/>
      <w:r w:rsidR="00380A82" w:rsidRPr="00EB73BB">
        <w:rPr>
          <w:rFonts w:ascii="Times New Roman" w:hAnsi="Times New Roman" w:cs="Times New Roman" w:hint="eastAsia"/>
          <w:b/>
          <w:color w:val="4472C4" w:themeColor="accent1"/>
        </w:rPr>
        <w:t>甲和乙等</w:t>
      </w:r>
      <w:proofErr w:type="gramEnd"/>
      <w:r w:rsidR="00380A82" w:rsidRPr="00EB73BB">
        <w:rPr>
          <w:rFonts w:ascii="Times New Roman" w:hAnsi="Times New Roman" w:cs="Times New Roman" w:hint="eastAsia"/>
          <w:b/>
          <w:color w:val="4472C4" w:themeColor="accent1"/>
        </w:rPr>
        <w:t>之間的契約已無效。再按民法第</w:t>
      </w:r>
      <w:r w:rsidR="00380A82" w:rsidRPr="00EB73BB">
        <w:rPr>
          <w:rFonts w:ascii="Times New Roman" w:hAnsi="Times New Roman" w:cs="Times New Roman" w:hint="eastAsia"/>
          <w:b/>
          <w:color w:val="4472C4" w:themeColor="accent1"/>
        </w:rPr>
        <w:t>1</w:t>
      </w:r>
      <w:r w:rsidR="00380A82" w:rsidRPr="00EB73BB">
        <w:rPr>
          <w:rFonts w:ascii="Times New Roman" w:hAnsi="Times New Roman" w:cs="Times New Roman"/>
          <w:b/>
          <w:color w:val="4472C4" w:themeColor="accent1"/>
        </w:rPr>
        <w:t>79</w:t>
      </w:r>
      <w:r w:rsidR="00380A82" w:rsidRPr="00EB73BB">
        <w:rPr>
          <w:rFonts w:ascii="Times New Roman" w:hAnsi="Times New Roman" w:cs="Times New Roman" w:hint="eastAsia"/>
          <w:b/>
          <w:color w:val="4472C4" w:themeColor="accent1"/>
        </w:rPr>
        <w:t>條規定無</w:t>
      </w:r>
      <w:r w:rsidR="00380A82" w:rsidRPr="00380A82">
        <w:rPr>
          <w:rFonts w:ascii="Times New Roman" w:hAnsi="Times New Roman" w:cs="Times New Roman" w:hint="eastAsia"/>
          <w:b/>
          <w:color w:val="4472C4" w:themeColor="accent1"/>
        </w:rPr>
        <w:t>法律上之原因而受利益，致他人受損害者，應返還其利益。</w:t>
      </w:r>
      <w:r w:rsidR="00C70C71">
        <w:rPr>
          <w:rFonts w:ascii="Times New Roman" w:hAnsi="Times New Roman" w:cs="Times New Roman" w:hint="eastAsia"/>
          <w:b/>
          <w:color w:val="4472C4" w:themeColor="accent1"/>
        </w:rPr>
        <w:t>甲</w:t>
      </w:r>
      <w:proofErr w:type="gramStart"/>
      <w:r w:rsidR="00C70C71">
        <w:rPr>
          <w:rFonts w:ascii="Times New Roman" w:hAnsi="Times New Roman" w:cs="Times New Roman" w:hint="eastAsia"/>
          <w:b/>
          <w:color w:val="4472C4" w:themeColor="accent1"/>
        </w:rPr>
        <w:t>乙間已無</w:t>
      </w:r>
      <w:proofErr w:type="gramEnd"/>
      <w:r w:rsidR="00C70C71">
        <w:rPr>
          <w:rFonts w:ascii="Times New Roman" w:hAnsi="Times New Roman" w:cs="Times New Roman" w:hint="eastAsia"/>
          <w:b/>
          <w:color w:val="4472C4" w:themeColor="accent1"/>
        </w:rPr>
        <w:t>有效契約，</w:t>
      </w:r>
      <w:proofErr w:type="gramStart"/>
      <w:r w:rsidR="00C70C71">
        <w:rPr>
          <w:rFonts w:ascii="Times New Roman" w:hAnsi="Times New Roman" w:cs="Times New Roman" w:hint="eastAsia"/>
          <w:b/>
          <w:color w:val="4472C4" w:themeColor="accent1"/>
        </w:rPr>
        <w:t>甲仍保</w:t>
      </w:r>
      <w:proofErr w:type="gramEnd"/>
      <w:r w:rsidR="00C70C71">
        <w:rPr>
          <w:rFonts w:ascii="Times New Roman" w:hAnsi="Times New Roman" w:cs="Times New Roman" w:hint="eastAsia"/>
          <w:b/>
          <w:color w:val="4472C4" w:themeColor="accent1"/>
        </w:rPr>
        <w:t>有</w:t>
      </w:r>
      <w:r w:rsidR="00C70C71">
        <w:rPr>
          <w:rFonts w:ascii="Times New Roman" w:hAnsi="Times New Roman" w:cs="Times New Roman" w:hint="eastAsia"/>
          <w:b/>
          <w:color w:val="4472C4" w:themeColor="accent1"/>
        </w:rPr>
        <w:t>1</w:t>
      </w:r>
      <w:r w:rsidR="00C70C71">
        <w:rPr>
          <w:rFonts w:ascii="Times New Roman" w:hAnsi="Times New Roman" w:cs="Times New Roman"/>
          <w:b/>
          <w:color w:val="4472C4" w:themeColor="accent1"/>
        </w:rPr>
        <w:t>08</w:t>
      </w:r>
      <w:r w:rsidR="00C70C71">
        <w:rPr>
          <w:rFonts w:ascii="Times New Roman" w:hAnsi="Times New Roman" w:cs="Times New Roman" w:hint="eastAsia"/>
          <w:b/>
          <w:color w:val="4472C4" w:themeColor="accent1"/>
        </w:rPr>
        <w:t>元，乃受有利益，乙等受有</w:t>
      </w:r>
      <w:r w:rsidR="00C70C71">
        <w:rPr>
          <w:rFonts w:ascii="Times New Roman" w:hAnsi="Times New Roman" w:cs="Times New Roman" w:hint="eastAsia"/>
          <w:b/>
          <w:color w:val="4472C4" w:themeColor="accent1"/>
        </w:rPr>
        <w:t>1</w:t>
      </w:r>
      <w:r w:rsidR="00C70C71">
        <w:rPr>
          <w:rFonts w:ascii="Times New Roman" w:hAnsi="Times New Roman" w:cs="Times New Roman"/>
          <w:b/>
          <w:color w:val="4472C4" w:themeColor="accent1"/>
        </w:rPr>
        <w:t>08</w:t>
      </w:r>
      <w:r w:rsidR="00C70C71">
        <w:rPr>
          <w:rFonts w:ascii="Times New Roman" w:hAnsi="Times New Roman" w:cs="Times New Roman" w:hint="eastAsia"/>
          <w:b/>
          <w:color w:val="4472C4" w:themeColor="accent1"/>
        </w:rPr>
        <w:t>元之損害，</w:t>
      </w:r>
      <w:proofErr w:type="gramStart"/>
      <w:r w:rsidR="00C70C71">
        <w:rPr>
          <w:rFonts w:ascii="Times New Roman" w:hAnsi="Times New Roman" w:cs="Times New Roman" w:hint="eastAsia"/>
          <w:b/>
          <w:color w:val="4472C4" w:themeColor="accent1"/>
        </w:rPr>
        <w:t>故甲應</w:t>
      </w:r>
      <w:proofErr w:type="gramEnd"/>
      <w:r w:rsidR="00C70C71">
        <w:rPr>
          <w:rFonts w:ascii="Times New Roman" w:hAnsi="Times New Roman" w:cs="Times New Roman" w:hint="eastAsia"/>
          <w:b/>
          <w:color w:val="4472C4" w:themeColor="accent1"/>
        </w:rPr>
        <w:t>對乙等返還</w:t>
      </w:r>
      <w:r w:rsidR="00C70C71">
        <w:rPr>
          <w:rFonts w:ascii="Times New Roman" w:hAnsi="Times New Roman" w:cs="Times New Roman" w:hint="eastAsia"/>
          <w:b/>
          <w:color w:val="4472C4" w:themeColor="accent1"/>
        </w:rPr>
        <w:t>1</w:t>
      </w:r>
      <w:r w:rsidR="00C70C71">
        <w:rPr>
          <w:rFonts w:ascii="Times New Roman" w:hAnsi="Times New Roman" w:cs="Times New Roman"/>
          <w:b/>
          <w:color w:val="4472C4" w:themeColor="accent1"/>
        </w:rPr>
        <w:t>08</w:t>
      </w:r>
      <w:r w:rsidR="00C70C71">
        <w:rPr>
          <w:rFonts w:ascii="Times New Roman" w:hAnsi="Times New Roman" w:cs="Times New Roman" w:hint="eastAsia"/>
          <w:b/>
          <w:color w:val="4472C4" w:themeColor="accent1"/>
        </w:rPr>
        <w:t>元。</w:t>
      </w:r>
    </w:p>
    <w:p w14:paraId="43390DD7" w14:textId="77777777" w:rsidR="00E55369" w:rsidRPr="00325381" w:rsidRDefault="00E55369" w:rsidP="00086086">
      <w:pPr>
        <w:jc w:val="both"/>
        <w:rPr>
          <w:rFonts w:ascii="Times New Roman" w:hAnsi="Times New Roman" w:cs="Times New Roman"/>
          <w:b/>
          <w:color w:val="4472C4" w:themeColor="accent1"/>
          <w:sz w:val="28"/>
          <w:szCs w:val="28"/>
        </w:rPr>
      </w:pPr>
    </w:p>
    <w:sectPr w:rsidR="00E55369" w:rsidRPr="0032538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CF0DE" w14:textId="77777777" w:rsidR="00D01148" w:rsidRDefault="00D01148" w:rsidP="00863264">
      <w:r>
        <w:separator/>
      </w:r>
    </w:p>
  </w:endnote>
  <w:endnote w:type="continuationSeparator" w:id="0">
    <w:p w14:paraId="35F07FA6" w14:textId="77777777" w:rsidR="00D01148" w:rsidRDefault="00D01148" w:rsidP="00863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0247186"/>
      <w:docPartObj>
        <w:docPartGallery w:val="Page Numbers (Bottom of Page)"/>
        <w:docPartUnique/>
      </w:docPartObj>
    </w:sdtPr>
    <w:sdtEndPr/>
    <w:sdtContent>
      <w:p w14:paraId="0369F8AD" w14:textId="24EB2850" w:rsidR="00863264" w:rsidRDefault="0086326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8D06642" w14:textId="77777777" w:rsidR="00863264" w:rsidRDefault="0086326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01E85" w14:textId="77777777" w:rsidR="00D01148" w:rsidRDefault="00D01148" w:rsidP="00863264">
      <w:r>
        <w:separator/>
      </w:r>
    </w:p>
  </w:footnote>
  <w:footnote w:type="continuationSeparator" w:id="0">
    <w:p w14:paraId="5AA57A31" w14:textId="77777777" w:rsidR="00D01148" w:rsidRDefault="00D01148" w:rsidP="00863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E253A"/>
    <w:multiLevelType w:val="hybridMultilevel"/>
    <w:tmpl w:val="C83653EC"/>
    <w:lvl w:ilvl="0" w:tplc="4072B8C4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27E77A9C"/>
    <w:multiLevelType w:val="hybridMultilevel"/>
    <w:tmpl w:val="B1A0D5BC"/>
    <w:lvl w:ilvl="0" w:tplc="A71660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4F00D8"/>
    <w:multiLevelType w:val="hybridMultilevel"/>
    <w:tmpl w:val="141615AA"/>
    <w:lvl w:ilvl="0" w:tplc="44D043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A9438F8"/>
    <w:multiLevelType w:val="hybridMultilevel"/>
    <w:tmpl w:val="8F5C1F90"/>
    <w:lvl w:ilvl="0" w:tplc="16F2A25E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 w15:restartNumberingAfterBreak="0">
    <w:nsid w:val="7F81401F"/>
    <w:multiLevelType w:val="hybridMultilevel"/>
    <w:tmpl w:val="FE8E3ACA"/>
    <w:lvl w:ilvl="0" w:tplc="E03AA6E4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79C"/>
    <w:rsid w:val="000315B0"/>
    <w:rsid w:val="0005185F"/>
    <w:rsid w:val="00052739"/>
    <w:rsid w:val="00086086"/>
    <w:rsid w:val="000C06B0"/>
    <w:rsid w:val="0014556D"/>
    <w:rsid w:val="00151557"/>
    <w:rsid w:val="001C3481"/>
    <w:rsid w:val="00261014"/>
    <w:rsid w:val="00267474"/>
    <w:rsid w:val="002C5840"/>
    <w:rsid w:val="00325381"/>
    <w:rsid w:val="0032591C"/>
    <w:rsid w:val="0036464E"/>
    <w:rsid w:val="00380A82"/>
    <w:rsid w:val="003B1392"/>
    <w:rsid w:val="003C13EF"/>
    <w:rsid w:val="003E1189"/>
    <w:rsid w:val="00403F9E"/>
    <w:rsid w:val="004768B5"/>
    <w:rsid w:val="00534CAE"/>
    <w:rsid w:val="00546ECD"/>
    <w:rsid w:val="00565C3C"/>
    <w:rsid w:val="005B1BBE"/>
    <w:rsid w:val="005B5968"/>
    <w:rsid w:val="005D33E2"/>
    <w:rsid w:val="006403FA"/>
    <w:rsid w:val="00655824"/>
    <w:rsid w:val="006A7002"/>
    <w:rsid w:val="006E7BAE"/>
    <w:rsid w:val="006F4B02"/>
    <w:rsid w:val="007404D4"/>
    <w:rsid w:val="00773131"/>
    <w:rsid w:val="007916D8"/>
    <w:rsid w:val="007C2770"/>
    <w:rsid w:val="007D2821"/>
    <w:rsid w:val="007E062D"/>
    <w:rsid w:val="00805525"/>
    <w:rsid w:val="0083135A"/>
    <w:rsid w:val="00863264"/>
    <w:rsid w:val="0086790B"/>
    <w:rsid w:val="008A236E"/>
    <w:rsid w:val="008F04DC"/>
    <w:rsid w:val="009C3620"/>
    <w:rsid w:val="00A3740F"/>
    <w:rsid w:val="00AB52DB"/>
    <w:rsid w:val="00AB73A3"/>
    <w:rsid w:val="00B10152"/>
    <w:rsid w:val="00B10D3D"/>
    <w:rsid w:val="00BB00D6"/>
    <w:rsid w:val="00BC341D"/>
    <w:rsid w:val="00BE0D8B"/>
    <w:rsid w:val="00BF6C62"/>
    <w:rsid w:val="00C163C2"/>
    <w:rsid w:val="00C5136F"/>
    <w:rsid w:val="00C70C71"/>
    <w:rsid w:val="00D01148"/>
    <w:rsid w:val="00E05A96"/>
    <w:rsid w:val="00E3279C"/>
    <w:rsid w:val="00E35A18"/>
    <w:rsid w:val="00E546E5"/>
    <w:rsid w:val="00E55369"/>
    <w:rsid w:val="00E67E23"/>
    <w:rsid w:val="00E72721"/>
    <w:rsid w:val="00EB73BB"/>
    <w:rsid w:val="00F03DD1"/>
    <w:rsid w:val="00F6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441388"/>
  <w15:chartTrackingRefBased/>
  <w15:docId w15:val="{294FD3F2-20A6-4627-98B5-7754965C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608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6464E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6464E"/>
  </w:style>
  <w:style w:type="character" w:customStyle="1" w:styleId="a5">
    <w:name w:val="註解文字 字元"/>
    <w:basedOn w:val="a0"/>
    <w:link w:val="a4"/>
    <w:uiPriority w:val="99"/>
    <w:semiHidden/>
    <w:rsid w:val="0036464E"/>
  </w:style>
  <w:style w:type="paragraph" w:styleId="a6">
    <w:name w:val="annotation subject"/>
    <w:basedOn w:val="a4"/>
    <w:next w:val="a4"/>
    <w:link w:val="a7"/>
    <w:uiPriority w:val="99"/>
    <w:semiHidden/>
    <w:unhideWhenUsed/>
    <w:rsid w:val="0036464E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36464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646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6464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632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863264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8632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863264"/>
    <w:rPr>
      <w:sz w:val="20"/>
      <w:szCs w:val="20"/>
    </w:rPr>
  </w:style>
  <w:style w:type="paragraph" w:styleId="ae">
    <w:name w:val="List Paragraph"/>
    <w:basedOn w:val="a"/>
    <w:uiPriority w:val="34"/>
    <w:qFormat/>
    <w:rsid w:val="000C06B0"/>
    <w:pPr>
      <w:ind w:leftChars="200" w:left="480"/>
    </w:pPr>
  </w:style>
  <w:style w:type="character" w:styleId="af">
    <w:name w:val="Hyperlink"/>
    <w:basedOn w:val="a0"/>
    <w:uiPriority w:val="99"/>
    <w:semiHidden/>
    <w:unhideWhenUsed/>
    <w:rsid w:val="00380A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9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4834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19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831</Words>
  <Characters>874</Characters>
  <Application>Microsoft Office Word</Application>
  <DocSecurity>0</DocSecurity>
  <Lines>31</Lines>
  <Paragraphs>15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Changyunchi</dc:creator>
  <cp:keywords/>
  <dc:description/>
  <cp:lastModifiedBy>Admin</cp:lastModifiedBy>
  <cp:revision>59</cp:revision>
  <cp:lastPrinted>2023-04-21T02:43:00Z</cp:lastPrinted>
  <dcterms:created xsi:type="dcterms:W3CDTF">2023-03-18T05:56:00Z</dcterms:created>
  <dcterms:modified xsi:type="dcterms:W3CDTF">2023-04-21T03:56:00Z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aa1486159528be7a3f872fc96962d6c89fa81d1b2fe9c727db8aa0a222c671ef</vt:lpwstr>
  </property>
</Properties>
</file>