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EAEB6" w14:textId="357CA97A" w:rsidR="008D47F1" w:rsidRDefault="008D47F1" w:rsidP="008D47F1">
      <w:pPr>
        <w:jc w:val="center"/>
        <w:rPr>
          <w:rFonts w:ascii="Book Antiqua" w:eastAsia="新細明體" w:hAnsi="Book Antiqua"/>
          <w:b/>
          <w:sz w:val="28"/>
          <w:szCs w:val="28"/>
        </w:rPr>
      </w:pPr>
      <w:r>
        <w:rPr>
          <w:rFonts w:ascii="Book Antiqua" w:eastAsia="新細明體" w:hAnsi="Book Antiqua" w:hint="eastAsia"/>
          <w:b/>
          <w:sz w:val="28"/>
          <w:szCs w:val="28"/>
        </w:rPr>
        <w:t>民法繼承編</w:t>
      </w:r>
      <w:r>
        <w:rPr>
          <w:rFonts w:ascii="Book Antiqua" w:eastAsia="新細明體" w:hAnsi="Book Antiqua"/>
          <w:b/>
          <w:sz w:val="28"/>
          <w:szCs w:val="28"/>
        </w:rPr>
        <w:t xml:space="preserve"> </w:t>
      </w:r>
      <w:r>
        <w:rPr>
          <w:rFonts w:ascii="Book Antiqua" w:eastAsia="新細明體" w:hAnsi="Book Antiqua" w:hint="eastAsia"/>
          <w:b/>
          <w:sz w:val="28"/>
          <w:szCs w:val="28"/>
        </w:rPr>
        <w:t>第</w:t>
      </w:r>
      <w:r w:rsidR="005B4D8D">
        <w:rPr>
          <w:rFonts w:ascii="Book Antiqua" w:eastAsia="新細明體" w:hAnsi="Book Antiqua" w:hint="eastAsia"/>
          <w:b/>
          <w:sz w:val="28"/>
          <w:szCs w:val="28"/>
        </w:rPr>
        <w:t>三</w:t>
      </w:r>
      <w:r>
        <w:rPr>
          <w:rFonts w:ascii="Book Antiqua" w:eastAsia="新細明體" w:hAnsi="Book Antiqua" w:hint="eastAsia"/>
          <w:b/>
          <w:sz w:val="28"/>
          <w:szCs w:val="28"/>
        </w:rPr>
        <w:t>單元：繼承之效力（二）</w:t>
      </w:r>
    </w:p>
    <w:p w14:paraId="3B80EB2A" w14:textId="77777777" w:rsidR="00E45AEB" w:rsidRDefault="00E45AEB" w:rsidP="00E45AEB">
      <w:pPr>
        <w:jc w:val="center"/>
        <w:rPr>
          <w:rFonts w:ascii="Book Antiqua" w:eastAsia="新細明體" w:hAnsi="Book Antiqua"/>
          <w:szCs w:val="21"/>
        </w:rPr>
      </w:pPr>
      <w:r>
        <w:rPr>
          <w:rFonts w:ascii="Book Antiqua" w:eastAsia="新細明體" w:hAnsi="Book Antiqua" w:hint="eastAsia"/>
          <w:szCs w:val="21"/>
        </w:rPr>
        <w:t>授課教師：</w:t>
      </w:r>
      <w:r>
        <w:rPr>
          <w:rFonts w:ascii="Book Antiqua" w:eastAsia="新細明體" w:hAnsi="Book Antiqua" w:cs="MS Mincho" w:hint="eastAsia"/>
          <w:szCs w:val="21"/>
        </w:rPr>
        <w:t>張</w:t>
      </w:r>
      <w:r>
        <w:rPr>
          <w:rFonts w:ascii="Book Antiqua" w:eastAsia="新細明體" w:hAnsi="Book Antiqua" w:cs="MS Mincho"/>
          <w:szCs w:val="21"/>
        </w:rPr>
        <w:t xml:space="preserve"> </w:t>
      </w:r>
      <w:r>
        <w:rPr>
          <w:rFonts w:ascii="Book Antiqua" w:eastAsia="新細明體" w:hAnsi="Book Antiqua" w:cs="MS Mincho" w:hint="eastAsia"/>
          <w:szCs w:val="21"/>
        </w:rPr>
        <w:t>韻琪</w:t>
      </w:r>
    </w:p>
    <w:p w14:paraId="5BCA873E" w14:textId="77777777" w:rsidR="00E45AEB" w:rsidRDefault="00E45AEB" w:rsidP="00E45AEB">
      <w:pPr>
        <w:jc w:val="both"/>
        <w:rPr>
          <w:rFonts w:ascii="Times New Roman" w:hAnsi="Times New Roman" w:cs="Times New Roman"/>
        </w:rPr>
      </w:pPr>
    </w:p>
    <w:p w14:paraId="03B33F54" w14:textId="77777777" w:rsidR="00E45AEB" w:rsidRDefault="00E45AEB" w:rsidP="00E45AEB">
      <w:pPr>
        <w:jc w:val="both"/>
        <w:rPr>
          <w:rFonts w:ascii="Times New Roman" w:hAnsi="Times New Roman" w:cs="Times New Roman"/>
          <w:b/>
          <w:bCs/>
        </w:rPr>
      </w:pPr>
      <w:r>
        <w:rPr>
          <w:rFonts w:ascii="Times New Roman" w:hAnsi="Times New Roman" w:cs="Times New Roman" w:hint="eastAsia"/>
          <w:b/>
          <w:bCs/>
        </w:rPr>
        <w:t>學習內容</w:t>
      </w:r>
    </w:p>
    <w:p w14:paraId="0E9118EA" w14:textId="38680196" w:rsidR="00E45AEB" w:rsidRDefault="00E45AEB" w:rsidP="00E45AEB">
      <w:pPr>
        <w:jc w:val="both"/>
        <w:rPr>
          <w:rFonts w:ascii="Times New Roman" w:hAnsi="Times New Roman" w:cs="Times New Roman"/>
          <w:b/>
        </w:rPr>
      </w:pPr>
      <w:r>
        <w:rPr>
          <w:rFonts w:ascii="Times New Roman" w:hAnsi="Times New Roman" w:cs="Times New Roman" w:hint="eastAsia"/>
          <w:b/>
        </w:rPr>
        <w:t>①</w:t>
      </w:r>
      <w:r>
        <w:rPr>
          <w:rFonts w:ascii="Times New Roman" w:hAnsi="Times New Roman" w:cs="Times New Roman"/>
          <w:b/>
        </w:rPr>
        <w:tab/>
      </w:r>
      <w:r w:rsidR="00F006C8">
        <w:rPr>
          <w:rFonts w:ascii="Times New Roman" w:hAnsi="Times New Roman" w:cs="Times New Roman" w:hint="eastAsia"/>
          <w:b/>
        </w:rPr>
        <w:t>遺產</w:t>
      </w:r>
      <w:r w:rsidR="00CF01D8">
        <w:rPr>
          <w:rFonts w:ascii="Times New Roman" w:hAnsi="Times New Roman" w:cs="Times New Roman" w:hint="eastAsia"/>
          <w:b/>
        </w:rPr>
        <w:t>和債務之</w:t>
      </w:r>
      <w:r w:rsidR="00F006C8">
        <w:rPr>
          <w:rFonts w:ascii="Times New Roman" w:hAnsi="Times New Roman" w:cs="Times New Roman" w:hint="eastAsia"/>
          <w:b/>
        </w:rPr>
        <w:t>公同共有</w:t>
      </w:r>
    </w:p>
    <w:p w14:paraId="09D38B9C" w14:textId="4DF170BB" w:rsidR="00E45AEB" w:rsidRDefault="00E45AEB" w:rsidP="00E45AEB">
      <w:pPr>
        <w:jc w:val="both"/>
        <w:rPr>
          <w:rFonts w:ascii="Times New Roman" w:hAnsi="Times New Roman" w:cs="Times New Roman"/>
          <w:b/>
        </w:rPr>
      </w:pPr>
      <w:r>
        <w:rPr>
          <w:rFonts w:ascii="Times New Roman" w:hAnsi="Times New Roman" w:cs="Times New Roman" w:hint="eastAsia"/>
          <w:b/>
        </w:rPr>
        <w:t>②</w:t>
      </w:r>
      <w:r>
        <w:rPr>
          <w:rFonts w:ascii="Times New Roman" w:hAnsi="Times New Roman" w:cs="Times New Roman"/>
          <w:b/>
        </w:rPr>
        <w:tab/>
      </w:r>
      <w:r w:rsidR="004B68E7">
        <w:rPr>
          <w:rFonts w:ascii="Times New Roman" w:hAnsi="Times New Roman" w:cs="Times New Roman" w:hint="eastAsia"/>
          <w:b/>
        </w:rPr>
        <w:t>概括繼承</w:t>
      </w:r>
      <w:r w:rsidR="00A279CB">
        <w:rPr>
          <w:rFonts w:ascii="Times New Roman" w:hAnsi="Times New Roman" w:cs="Times New Roman" w:hint="eastAsia"/>
          <w:b/>
        </w:rPr>
        <w:t>、有限責任</w:t>
      </w:r>
      <w:r w:rsidR="00572607">
        <w:rPr>
          <w:rFonts w:ascii="Times New Roman" w:hAnsi="Times New Roman" w:cs="Times New Roman" w:hint="eastAsia"/>
          <w:b/>
        </w:rPr>
        <w:t xml:space="preserve"> </w:t>
      </w:r>
      <w:r w:rsidR="00572607">
        <w:rPr>
          <w:rFonts w:ascii="新細明體" w:eastAsia="新細明體" w:hAnsi="新細明體" w:cs="Times New Roman" w:hint="eastAsia"/>
          <w:b/>
        </w:rPr>
        <w:t>☆☆☆</w:t>
      </w:r>
    </w:p>
    <w:p w14:paraId="5D91EA97" w14:textId="58BF627D" w:rsidR="00791B5E" w:rsidRDefault="00EE3304" w:rsidP="00E45AEB">
      <w:pPr>
        <w:jc w:val="both"/>
        <w:rPr>
          <w:rFonts w:ascii="Times New Roman" w:hAnsi="Times New Roman" w:cs="Times New Roman"/>
          <w:b/>
        </w:rPr>
      </w:pPr>
      <w:r>
        <w:rPr>
          <w:rFonts w:asciiTheme="minorEastAsia" w:hAnsiTheme="minorEastAsia" w:cs="Times New Roman" w:hint="eastAsia"/>
          <w:b/>
        </w:rPr>
        <w:t>③</w:t>
      </w:r>
      <w:r>
        <w:rPr>
          <w:rFonts w:ascii="Times New Roman" w:hAnsi="Times New Roman" w:cs="Times New Roman"/>
          <w:b/>
        </w:rPr>
        <w:tab/>
      </w:r>
      <w:r w:rsidR="00093753">
        <w:rPr>
          <w:rFonts w:ascii="Times New Roman" w:hAnsi="Times New Roman" w:cs="Times New Roman" w:hint="eastAsia"/>
          <w:b/>
        </w:rPr>
        <w:t>作為例外的</w:t>
      </w:r>
      <w:r>
        <w:rPr>
          <w:rFonts w:ascii="Times New Roman" w:hAnsi="Times New Roman" w:cs="Times New Roman" w:hint="eastAsia"/>
          <w:b/>
        </w:rPr>
        <w:t>無限責任</w:t>
      </w:r>
    </w:p>
    <w:p w14:paraId="139F964C" w14:textId="77777777" w:rsidR="00E45AEB" w:rsidRDefault="00E45AEB" w:rsidP="00E45AEB">
      <w:pPr>
        <w:jc w:val="both"/>
        <w:rPr>
          <w:rFonts w:ascii="Times New Roman" w:hAnsi="Times New Roman" w:cs="Times New Roman"/>
        </w:rPr>
      </w:pPr>
    </w:p>
    <w:p w14:paraId="6C55A50B" w14:textId="77777777" w:rsidR="00E45AEB" w:rsidRDefault="00E45AEB" w:rsidP="00E45AEB">
      <w:pPr>
        <w:jc w:val="both"/>
        <w:outlineLvl w:val="0"/>
        <w:rPr>
          <w:b/>
          <w:bCs/>
        </w:rPr>
      </w:pPr>
      <w:r>
        <w:rPr>
          <w:rFonts w:hint="eastAsia"/>
          <w:b/>
          <w:bCs/>
        </w:rPr>
        <w:t>一、條文及位置</w:t>
      </w:r>
    </w:p>
    <w:p w14:paraId="2CA9831E" w14:textId="77777777" w:rsidR="00E45AEB" w:rsidRDefault="00E45AEB" w:rsidP="00E45AEB">
      <w:pPr>
        <w:jc w:val="both"/>
        <w:rPr>
          <w:rFonts w:ascii="Times New Roman" w:hAnsi="Times New Roman" w:cs="Times New Roman"/>
          <w:b/>
        </w:rPr>
      </w:pPr>
      <w:r>
        <w:rPr>
          <w:rFonts w:ascii="Times New Roman" w:hAnsi="Times New Roman" w:cs="Times New Roman" w:hint="eastAsia"/>
          <w:b/>
        </w:rPr>
        <w:t>第</w:t>
      </w:r>
      <w:r>
        <w:rPr>
          <w:rFonts w:ascii="Times New Roman" w:hAnsi="Times New Roman" w:cs="Times New Roman" w:hint="eastAsia"/>
          <w:b/>
        </w:rPr>
        <w:t xml:space="preserve"> </w:t>
      </w:r>
      <w:r>
        <w:rPr>
          <w:rFonts w:ascii="Times New Roman" w:hAnsi="Times New Roman" w:cs="Times New Roman" w:hint="eastAsia"/>
          <w:b/>
        </w:rPr>
        <w:t>五</w:t>
      </w:r>
      <w:r>
        <w:rPr>
          <w:rFonts w:ascii="Times New Roman" w:hAnsi="Times New Roman" w:cs="Times New Roman" w:hint="eastAsia"/>
          <w:b/>
        </w:rPr>
        <w:t xml:space="preserve"> </w:t>
      </w:r>
      <w:r>
        <w:rPr>
          <w:rFonts w:ascii="Times New Roman" w:hAnsi="Times New Roman" w:cs="Times New Roman" w:hint="eastAsia"/>
          <w:b/>
        </w:rPr>
        <w:t>編</w:t>
      </w:r>
      <w:r>
        <w:rPr>
          <w:rFonts w:ascii="Times New Roman" w:hAnsi="Times New Roman" w:cs="Times New Roman" w:hint="eastAsia"/>
          <w:b/>
        </w:rPr>
        <w:t xml:space="preserve"> </w:t>
      </w:r>
      <w:r>
        <w:rPr>
          <w:rFonts w:ascii="Times New Roman" w:hAnsi="Times New Roman" w:cs="Times New Roman" w:hint="eastAsia"/>
          <w:b/>
        </w:rPr>
        <w:t>繼承</w:t>
      </w:r>
    </w:p>
    <w:p w14:paraId="7E17F3EE" w14:textId="77777777" w:rsidR="00E45AEB" w:rsidRPr="008A4F25" w:rsidRDefault="00E45AEB" w:rsidP="00E45AEB">
      <w:pPr>
        <w:rPr>
          <w:rFonts w:ascii="Times New Roman" w:hAnsi="Times New Roman" w:cs="Times New Roman"/>
          <w:b/>
        </w:rPr>
      </w:pPr>
      <w:r>
        <w:rPr>
          <w:rFonts w:ascii="Times New Roman" w:hAnsi="Times New Roman" w:cs="Times New Roman" w:hint="eastAsia"/>
          <w:b/>
        </w:rPr>
        <w:t xml:space="preserve">  </w:t>
      </w:r>
      <w:r w:rsidRPr="008A4F25">
        <w:rPr>
          <w:rFonts w:ascii="Times New Roman" w:hAnsi="Times New Roman" w:cs="Times New Roman" w:hint="eastAsia"/>
          <w:b/>
        </w:rPr>
        <w:t>第</w:t>
      </w:r>
      <w:r w:rsidRPr="008A4F25">
        <w:rPr>
          <w:rFonts w:ascii="Times New Roman" w:hAnsi="Times New Roman" w:cs="Times New Roman" w:hint="eastAsia"/>
          <w:b/>
        </w:rPr>
        <w:t xml:space="preserve"> </w:t>
      </w:r>
      <w:r w:rsidRPr="008A4F25">
        <w:rPr>
          <w:rFonts w:ascii="Times New Roman" w:hAnsi="Times New Roman" w:cs="Times New Roman" w:hint="eastAsia"/>
          <w:b/>
        </w:rPr>
        <w:t>二</w:t>
      </w:r>
      <w:r w:rsidRPr="008A4F25">
        <w:rPr>
          <w:rFonts w:ascii="Times New Roman" w:hAnsi="Times New Roman" w:cs="Times New Roman" w:hint="eastAsia"/>
          <w:b/>
        </w:rPr>
        <w:t xml:space="preserve"> </w:t>
      </w:r>
      <w:r w:rsidRPr="008A4F25">
        <w:rPr>
          <w:rFonts w:ascii="Times New Roman" w:hAnsi="Times New Roman" w:cs="Times New Roman" w:hint="eastAsia"/>
          <w:b/>
        </w:rPr>
        <w:t>章</w:t>
      </w:r>
      <w:r w:rsidRPr="008A4F25">
        <w:rPr>
          <w:rFonts w:ascii="Times New Roman" w:hAnsi="Times New Roman" w:cs="Times New Roman" w:hint="eastAsia"/>
          <w:b/>
        </w:rPr>
        <w:t xml:space="preserve"> </w:t>
      </w:r>
      <w:r w:rsidRPr="008A4F25">
        <w:rPr>
          <w:rFonts w:ascii="Times New Roman" w:hAnsi="Times New Roman" w:cs="Times New Roman" w:hint="eastAsia"/>
          <w:b/>
        </w:rPr>
        <w:t>遺產之繼承</w:t>
      </w:r>
    </w:p>
    <w:p w14:paraId="0A24D186" w14:textId="4431142A" w:rsidR="00E45AEB" w:rsidRPr="00CD1DFE" w:rsidRDefault="00E45AEB" w:rsidP="00E45AEB">
      <w:pPr>
        <w:rPr>
          <w:rFonts w:ascii="Times New Roman" w:hAnsi="Times New Roman" w:cs="Times New Roman"/>
          <w:b/>
        </w:rPr>
      </w:pPr>
      <w:r>
        <w:rPr>
          <w:rFonts w:ascii="Times New Roman" w:hAnsi="Times New Roman" w:cs="Times New Roman" w:hint="eastAsia"/>
          <w:b/>
        </w:rPr>
        <w:t xml:space="preserve">  </w:t>
      </w:r>
      <w:r w:rsidRPr="008A4F25">
        <w:rPr>
          <w:rFonts w:ascii="Times New Roman" w:hAnsi="Times New Roman" w:cs="Times New Roman" w:hint="eastAsia"/>
          <w:b/>
        </w:rPr>
        <w:t>第</w:t>
      </w:r>
      <w:r w:rsidRPr="008A4F25">
        <w:rPr>
          <w:rFonts w:ascii="Times New Roman" w:hAnsi="Times New Roman" w:cs="Times New Roman" w:hint="eastAsia"/>
          <w:b/>
        </w:rPr>
        <w:t xml:space="preserve"> </w:t>
      </w:r>
      <w:r w:rsidRPr="008A4F25">
        <w:rPr>
          <w:rFonts w:ascii="Times New Roman" w:hAnsi="Times New Roman" w:cs="Times New Roman" w:hint="eastAsia"/>
          <w:b/>
        </w:rPr>
        <w:t>一</w:t>
      </w:r>
      <w:r w:rsidRPr="008A4F25">
        <w:rPr>
          <w:rFonts w:ascii="Times New Roman" w:hAnsi="Times New Roman" w:cs="Times New Roman" w:hint="eastAsia"/>
          <w:b/>
        </w:rPr>
        <w:t xml:space="preserve"> </w:t>
      </w:r>
      <w:r w:rsidRPr="008A4F25">
        <w:rPr>
          <w:rFonts w:ascii="Times New Roman" w:hAnsi="Times New Roman" w:cs="Times New Roman" w:hint="eastAsia"/>
          <w:b/>
        </w:rPr>
        <w:t>節</w:t>
      </w:r>
      <w:r w:rsidRPr="008A4F25">
        <w:rPr>
          <w:rFonts w:ascii="Times New Roman" w:hAnsi="Times New Roman" w:cs="Times New Roman" w:hint="eastAsia"/>
          <w:b/>
        </w:rPr>
        <w:t xml:space="preserve"> </w:t>
      </w:r>
      <w:r w:rsidRPr="008A4F25">
        <w:rPr>
          <w:rFonts w:ascii="Times New Roman" w:hAnsi="Times New Roman" w:cs="Times New Roman" w:hint="eastAsia"/>
          <w:b/>
        </w:rPr>
        <w:t>效力</w:t>
      </w:r>
    </w:p>
    <w:p w14:paraId="4186A712" w14:textId="07B92F3A" w:rsidR="00E45AEB" w:rsidRPr="00B41FF6" w:rsidRDefault="00B41FF6" w:rsidP="00E45AEB">
      <w:pPr>
        <w:rPr>
          <w:rFonts w:ascii="Times New Roman" w:hAnsi="Times New Roman" w:cs="Times New Roman"/>
        </w:rPr>
      </w:pPr>
      <w:r>
        <w:rPr>
          <w:rFonts w:ascii="Times New Roman" w:hAnsi="Times New Roman" w:cs="Times New Roman" w:hint="eastAsia"/>
        </w:rPr>
        <w:t>（上略）</w:t>
      </w:r>
    </w:p>
    <w:p w14:paraId="125B247C" w14:textId="77777777" w:rsidR="004F3DC4" w:rsidRPr="00B41FF6" w:rsidRDefault="004F3DC4" w:rsidP="004F3DC4">
      <w:pPr>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1151 </w:t>
      </w:r>
      <w:r w:rsidRPr="00B41FF6">
        <w:rPr>
          <w:rFonts w:ascii="Times New Roman" w:hAnsi="Times New Roman" w:cs="Times New Roman"/>
        </w:rPr>
        <w:t>條</w:t>
      </w:r>
    </w:p>
    <w:p w14:paraId="4D935E78" w14:textId="7961D5CF"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繼承人有數人時，在分割遺產前，各繼承人對於遺產全部為公同共有。</w:t>
      </w:r>
    </w:p>
    <w:p w14:paraId="299C0EFE"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1152 </w:t>
      </w:r>
      <w:r w:rsidRPr="00B41FF6">
        <w:rPr>
          <w:rFonts w:ascii="Times New Roman" w:hAnsi="Times New Roman" w:cs="Times New Roman"/>
        </w:rPr>
        <w:t>條</w:t>
      </w:r>
    </w:p>
    <w:p w14:paraId="62F7E13D" w14:textId="7778DD43"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proofErr w:type="gramStart"/>
      <w:r w:rsidR="004F3DC4" w:rsidRPr="00B41FF6">
        <w:rPr>
          <w:rFonts w:ascii="Times New Roman" w:hAnsi="Times New Roman" w:cs="Times New Roman"/>
        </w:rPr>
        <w:t>前條公同</w:t>
      </w:r>
      <w:proofErr w:type="gramEnd"/>
      <w:r w:rsidR="004F3DC4" w:rsidRPr="00B41FF6">
        <w:rPr>
          <w:rFonts w:ascii="Times New Roman" w:hAnsi="Times New Roman" w:cs="Times New Roman"/>
        </w:rPr>
        <w:t>共有之遺產，得由繼承人中互推一人管理之。</w:t>
      </w:r>
    </w:p>
    <w:p w14:paraId="5A88DF7D"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1153 </w:t>
      </w:r>
      <w:r w:rsidRPr="00B41FF6">
        <w:rPr>
          <w:rFonts w:ascii="Times New Roman" w:hAnsi="Times New Roman" w:cs="Times New Roman"/>
        </w:rPr>
        <w:t>條</w:t>
      </w:r>
    </w:p>
    <w:p w14:paraId="4FF2A1B1" w14:textId="46B513BA"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繼承人對於被繼承人之債務，以因繼承所得遺產為限，負連帶責任。</w:t>
      </w:r>
    </w:p>
    <w:p w14:paraId="2A31D0A1" w14:textId="660C1CBE"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繼承人相互間對於被繼承人之債務，除法律另有規定或另有約定外，按其應繼分比例負擔之。</w:t>
      </w:r>
    </w:p>
    <w:p w14:paraId="541D7559"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w:t>
      </w:r>
      <w:r w:rsidRPr="00B41FF6">
        <w:rPr>
          <w:rFonts w:ascii="Times New Roman" w:hAnsi="Times New Roman" w:cs="Times New Roman"/>
        </w:rPr>
        <w:t>二</w:t>
      </w:r>
      <w:r w:rsidRPr="00B41FF6">
        <w:rPr>
          <w:rFonts w:ascii="Times New Roman" w:hAnsi="Times New Roman" w:cs="Times New Roman"/>
        </w:rPr>
        <w:t xml:space="preserve"> </w:t>
      </w:r>
      <w:r w:rsidRPr="00B41FF6">
        <w:rPr>
          <w:rFonts w:ascii="Times New Roman" w:hAnsi="Times New Roman" w:cs="Times New Roman"/>
        </w:rPr>
        <w:t>節</w:t>
      </w:r>
      <w:r w:rsidRPr="00B41FF6">
        <w:rPr>
          <w:rFonts w:ascii="Times New Roman" w:hAnsi="Times New Roman" w:cs="Times New Roman"/>
        </w:rPr>
        <w:t xml:space="preserve"> </w:t>
      </w:r>
      <w:r w:rsidRPr="00B41FF6">
        <w:rPr>
          <w:rFonts w:ascii="Times New Roman" w:hAnsi="Times New Roman" w:cs="Times New Roman"/>
        </w:rPr>
        <w:t>（刪除）</w:t>
      </w:r>
    </w:p>
    <w:p w14:paraId="092BAE67" w14:textId="39FCE6DF"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1154 </w:t>
      </w:r>
      <w:r w:rsidRPr="00B41FF6">
        <w:rPr>
          <w:rFonts w:ascii="Times New Roman" w:hAnsi="Times New Roman" w:cs="Times New Roman"/>
        </w:rPr>
        <w:t>條</w:t>
      </w:r>
    </w:p>
    <w:p w14:paraId="6BCE5B70" w14:textId="2CFD6EB3"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繼承人對於被繼承人之權利、義務，不因繼承而消滅。</w:t>
      </w:r>
    </w:p>
    <w:p w14:paraId="6696D677"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1155 </w:t>
      </w:r>
      <w:r w:rsidRPr="00B41FF6">
        <w:rPr>
          <w:rFonts w:ascii="Times New Roman" w:hAnsi="Times New Roman" w:cs="Times New Roman"/>
        </w:rPr>
        <w:t>條</w:t>
      </w:r>
    </w:p>
    <w:p w14:paraId="43AE79F5"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（刪除）</w:t>
      </w:r>
    </w:p>
    <w:p w14:paraId="178986F8"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1156 </w:t>
      </w:r>
      <w:r w:rsidRPr="00B41FF6">
        <w:rPr>
          <w:rFonts w:ascii="Times New Roman" w:hAnsi="Times New Roman" w:cs="Times New Roman"/>
        </w:rPr>
        <w:t>條</w:t>
      </w:r>
    </w:p>
    <w:p w14:paraId="120B9F34" w14:textId="5BBE2B68"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繼承人於知悉其得繼承之時起三個月內開具遺產清冊陳報法院。</w:t>
      </w:r>
    </w:p>
    <w:p w14:paraId="62E74FD3" w14:textId="2F77C1A4"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前項三個月</w:t>
      </w:r>
      <w:proofErr w:type="gramStart"/>
      <w:r w:rsidR="004F3DC4" w:rsidRPr="00B41FF6">
        <w:rPr>
          <w:rFonts w:ascii="Times New Roman" w:hAnsi="Times New Roman" w:cs="Times New Roman"/>
        </w:rPr>
        <w:t>期間，</w:t>
      </w:r>
      <w:proofErr w:type="gramEnd"/>
      <w:r w:rsidR="004F3DC4" w:rsidRPr="00B41FF6">
        <w:rPr>
          <w:rFonts w:ascii="Times New Roman" w:hAnsi="Times New Roman" w:cs="Times New Roman"/>
        </w:rPr>
        <w:t>法院因繼承人之聲請，認為必要時，得延展之。</w:t>
      </w:r>
    </w:p>
    <w:p w14:paraId="5EEE4BDC" w14:textId="343BB2F9"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繼承人有數人時，其中一人已依第一項開具遺產清冊陳報法院者，其他繼承人視為已陳報。</w:t>
      </w:r>
    </w:p>
    <w:p w14:paraId="76E11A93"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1156-1 </w:t>
      </w:r>
      <w:r w:rsidRPr="00B41FF6">
        <w:rPr>
          <w:rFonts w:ascii="Times New Roman" w:hAnsi="Times New Roman" w:cs="Times New Roman"/>
        </w:rPr>
        <w:t>條</w:t>
      </w:r>
    </w:p>
    <w:p w14:paraId="34C56992" w14:textId="520FB6B2"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債權人得向法院聲請命繼承人於三</w:t>
      </w:r>
      <w:proofErr w:type="gramStart"/>
      <w:r w:rsidR="004F3DC4" w:rsidRPr="00B41FF6">
        <w:rPr>
          <w:rFonts w:ascii="Times New Roman" w:hAnsi="Times New Roman" w:cs="Times New Roman"/>
        </w:rPr>
        <w:t>個</w:t>
      </w:r>
      <w:proofErr w:type="gramEnd"/>
      <w:r w:rsidR="004F3DC4" w:rsidRPr="00B41FF6">
        <w:rPr>
          <w:rFonts w:ascii="Times New Roman" w:hAnsi="Times New Roman" w:cs="Times New Roman"/>
        </w:rPr>
        <w:t>月內提出遺產清冊。</w:t>
      </w:r>
    </w:p>
    <w:p w14:paraId="146FDCBC" w14:textId="272DC4E2"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法院於知悉債權人以訴訟程序或非</w:t>
      </w:r>
      <w:proofErr w:type="gramStart"/>
      <w:r w:rsidR="004F3DC4" w:rsidRPr="00B41FF6">
        <w:rPr>
          <w:rFonts w:ascii="Times New Roman" w:hAnsi="Times New Roman" w:cs="Times New Roman"/>
        </w:rPr>
        <w:t>訟</w:t>
      </w:r>
      <w:proofErr w:type="gramEnd"/>
      <w:r w:rsidR="004F3DC4" w:rsidRPr="00B41FF6">
        <w:rPr>
          <w:rFonts w:ascii="Times New Roman" w:hAnsi="Times New Roman" w:cs="Times New Roman"/>
        </w:rPr>
        <w:t>程序向繼承人請求清償繼承債務時，得依職權命繼承人於三個月內提出遺產清冊。</w:t>
      </w:r>
    </w:p>
    <w:p w14:paraId="2273D1D8" w14:textId="308F29E6" w:rsidR="004F3DC4" w:rsidRPr="00B41FF6" w:rsidRDefault="00B41FF6"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前條第二項及第三項規定，於第一項及第二項情形，</w:t>
      </w:r>
      <w:proofErr w:type="gramStart"/>
      <w:r w:rsidR="004F3DC4" w:rsidRPr="00B41FF6">
        <w:rPr>
          <w:rFonts w:ascii="Times New Roman" w:hAnsi="Times New Roman" w:cs="Times New Roman"/>
        </w:rPr>
        <w:t>準</w:t>
      </w:r>
      <w:proofErr w:type="gramEnd"/>
      <w:r w:rsidR="004F3DC4" w:rsidRPr="00B41FF6">
        <w:rPr>
          <w:rFonts w:ascii="Times New Roman" w:hAnsi="Times New Roman" w:cs="Times New Roman"/>
        </w:rPr>
        <w:t>用之。</w:t>
      </w:r>
    </w:p>
    <w:p w14:paraId="50461220"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1157 </w:t>
      </w:r>
      <w:r w:rsidRPr="00B41FF6">
        <w:rPr>
          <w:rFonts w:ascii="Times New Roman" w:hAnsi="Times New Roman" w:cs="Times New Roman"/>
        </w:rPr>
        <w:t>條</w:t>
      </w:r>
    </w:p>
    <w:p w14:paraId="2B323A7B" w14:textId="3F117838" w:rsidR="004F3DC4" w:rsidRPr="00B41FF6" w:rsidRDefault="00A279CB" w:rsidP="00A279CB">
      <w:pPr>
        <w:jc w:val="both"/>
        <w:rPr>
          <w:rFonts w:ascii="Times New Roman" w:hAnsi="Times New Roman" w:cs="Times New Roman"/>
        </w:rPr>
      </w:pPr>
      <w:r>
        <w:rPr>
          <w:rFonts w:ascii="Times New Roman" w:hAnsi="Times New Roman" w:cs="Times New Roman" w:hint="eastAsia"/>
        </w:rPr>
        <w:lastRenderedPageBreak/>
        <w:t xml:space="preserve">  </w:t>
      </w:r>
      <w:r w:rsidR="004F3DC4" w:rsidRPr="00B41FF6">
        <w:rPr>
          <w:rFonts w:ascii="Times New Roman" w:hAnsi="Times New Roman" w:cs="Times New Roman"/>
        </w:rPr>
        <w:t>繼承人依前二條規定陳報法院時，法院應依公示催告程序公告，</w:t>
      </w:r>
      <w:proofErr w:type="gramStart"/>
      <w:r w:rsidR="004F3DC4" w:rsidRPr="00B41FF6">
        <w:rPr>
          <w:rFonts w:ascii="Times New Roman" w:hAnsi="Times New Roman" w:cs="Times New Roman"/>
        </w:rPr>
        <w:t>命被繼承人</w:t>
      </w:r>
      <w:proofErr w:type="gramEnd"/>
      <w:r w:rsidR="004F3DC4" w:rsidRPr="00B41FF6">
        <w:rPr>
          <w:rFonts w:ascii="Times New Roman" w:hAnsi="Times New Roman" w:cs="Times New Roman"/>
        </w:rPr>
        <w:t>之債權人於一定期限</w:t>
      </w:r>
      <w:proofErr w:type="gramStart"/>
      <w:r w:rsidR="004F3DC4" w:rsidRPr="00B41FF6">
        <w:rPr>
          <w:rFonts w:ascii="Times New Roman" w:hAnsi="Times New Roman" w:cs="Times New Roman"/>
        </w:rPr>
        <w:t>內報明</w:t>
      </w:r>
      <w:proofErr w:type="gramEnd"/>
      <w:r w:rsidR="004F3DC4" w:rsidRPr="00B41FF6">
        <w:rPr>
          <w:rFonts w:ascii="Times New Roman" w:hAnsi="Times New Roman" w:cs="Times New Roman"/>
        </w:rPr>
        <w:t>其債權。</w:t>
      </w:r>
    </w:p>
    <w:p w14:paraId="40FA46E4" w14:textId="0B123D77"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前項一定期限，不得在三個月以下。</w:t>
      </w:r>
    </w:p>
    <w:p w14:paraId="5C7E7A3C"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1158 </w:t>
      </w:r>
      <w:r w:rsidRPr="00B41FF6">
        <w:rPr>
          <w:rFonts w:ascii="Times New Roman" w:hAnsi="Times New Roman" w:cs="Times New Roman"/>
        </w:rPr>
        <w:t>條</w:t>
      </w:r>
    </w:p>
    <w:p w14:paraId="7B242EBA" w14:textId="2A318E43"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繼承人在前條所定之一定期限內，不得對於被繼承人之任何債權人償還債務。</w:t>
      </w:r>
    </w:p>
    <w:p w14:paraId="36219B18"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1159 </w:t>
      </w:r>
      <w:r w:rsidRPr="00B41FF6">
        <w:rPr>
          <w:rFonts w:ascii="Times New Roman" w:hAnsi="Times New Roman" w:cs="Times New Roman"/>
        </w:rPr>
        <w:t>條</w:t>
      </w:r>
    </w:p>
    <w:p w14:paraId="4247B592" w14:textId="7E74457A"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在第一千一百五十七條所定之一定期限屆滿後，繼承人對於在該一定期限</w:t>
      </w:r>
      <w:proofErr w:type="gramStart"/>
      <w:r w:rsidR="004F3DC4" w:rsidRPr="00B41FF6">
        <w:rPr>
          <w:rFonts w:ascii="Times New Roman" w:hAnsi="Times New Roman" w:cs="Times New Roman"/>
        </w:rPr>
        <w:t>內報明之</w:t>
      </w:r>
      <w:proofErr w:type="gramEnd"/>
      <w:r w:rsidR="004F3DC4" w:rsidRPr="00B41FF6">
        <w:rPr>
          <w:rFonts w:ascii="Times New Roman" w:hAnsi="Times New Roman" w:cs="Times New Roman"/>
        </w:rPr>
        <w:t>債權及繼承人所已知之債權，</w:t>
      </w:r>
      <w:proofErr w:type="gramStart"/>
      <w:r w:rsidR="004F3DC4" w:rsidRPr="00B41FF6">
        <w:rPr>
          <w:rFonts w:ascii="Times New Roman" w:hAnsi="Times New Roman" w:cs="Times New Roman"/>
        </w:rPr>
        <w:t>均應</w:t>
      </w:r>
      <w:proofErr w:type="gramEnd"/>
      <w:r w:rsidR="004F3DC4" w:rsidRPr="00B41FF6">
        <w:rPr>
          <w:rFonts w:ascii="Times New Roman" w:hAnsi="Times New Roman" w:cs="Times New Roman"/>
        </w:rPr>
        <w:t>按其數額，比例計算，以遺產分別償還。但不得害及有優先權人之利益。</w:t>
      </w:r>
    </w:p>
    <w:p w14:paraId="540D7150" w14:textId="365210E1"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繼承人對於繼承開始時未屆清償期之債權，亦應依第一項規定予以清償。</w:t>
      </w:r>
    </w:p>
    <w:p w14:paraId="22C0EAA6" w14:textId="0CB90BA5"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前項未屆清償期之債權，於繼承開始時，視為已到期。其無利息者，其債權額應扣除自第一千一百五十七條所定之一定期限屆滿時起至到期時止之法定利息。</w:t>
      </w:r>
    </w:p>
    <w:p w14:paraId="5DF69AF3"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1160 </w:t>
      </w:r>
      <w:r w:rsidRPr="00B41FF6">
        <w:rPr>
          <w:rFonts w:ascii="Times New Roman" w:hAnsi="Times New Roman" w:cs="Times New Roman"/>
        </w:rPr>
        <w:t>條</w:t>
      </w:r>
    </w:p>
    <w:p w14:paraId="58A34267" w14:textId="566E697B"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繼承人非依前條規定償還債務後，不得對受遺贈人交付遺贈。</w:t>
      </w:r>
    </w:p>
    <w:p w14:paraId="0A37595D"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1161 </w:t>
      </w:r>
      <w:r w:rsidRPr="00B41FF6">
        <w:rPr>
          <w:rFonts w:ascii="Times New Roman" w:hAnsi="Times New Roman" w:cs="Times New Roman"/>
        </w:rPr>
        <w:t>條</w:t>
      </w:r>
    </w:p>
    <w:p w14:paraId="086C0680" w14:textId="522F962B"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繼承人違反第一千一百五十八條至第一千一百六十條之規定，致被繼承人之債權人受有損害者，應負賠償之責。</w:t>
      </w:r>
    </w:p>
    <w:p w14:paraId="33421B71" w14:textId="63714D9D"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前項受有損害之人，對於不當受領之債權人或受遺贈人，得請求返還其不當受領之數額。</w:t>
      </w:r>
    </w:p>
    <w:p w14:paraId="0A2387B5" w14:textId="0B1D506C"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繼承人對於不當受領之債權人或受遺贈人，不得請求返還其不當受領之數額。</w:t>
      </w:r>
    </w:p>
    <w:p w14:paraId="1019F370"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1162 </w:t>
      </w:r>
      <w:r w:rsidRPr="00B41FF6">
        <w:rPr>
          <w:rFonts w:ascii="Times New Roman" w:hAnsi="Times New Roman" w:cs="Times New Roman"/>
        </w:rPr>
        <w:t>條</w:t>
      </w:r>
    </w:p>
    <w:p w14:paraId="4E9CCA81" w14:textId="4A4378F0"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被繼承人之債權人，</w:t>
      </w:r>
      <w:proofErr w:type="gramStart"/>
      <w:r w:rsidR="004F3DC4" w:rsidRPr="00B41FF6">
        <w:rPr>
          <w:rFonts w:ascii="Times New Roman" w:hAnsi="Times New Roman" w:cs="Times New Roman"/>
        </w:rPr>
        <w:t>不</w:t>
      </w:r>
      <w:proofErr w:type="gramEnd"/>
      <w:r w:rsidR="004F3DC4" w:rsidRPr="00B41FF6">
        <w:rPr>
          <w:rFonts w:ascii="Times New Roman" w:hAnsi="Times New Roman" w:cs="Times New Roman"/>
        </w:rPr>
        <w:t>於第一千一百五十七條所定之一定期限</w:t>
      </w:r>
      <w:proofErr w:type="gramStart"/>
      <w:r w:rsidR="004F3DC4" w:rsidRPr="00B41FF6">
        <w:rPr>
          <w:rFonts w:ascii="Times New Roman" w:hAnsi="Times New Roman" w:cs="Times New Roman"/>
        </w:rPr>
        <w:t>內報明</w:t>
      </w:r>
      <w:proofErr w:type="gramEnd"/>
      <w:r w:rsidR="004F3DC4" w:rsidRPr="00B41FF6">
        <w:rPr>
          <w:rFonts w:ascii="Times New Roman" w:hAnsi="Times New Roman" w:cs="Times New Roman"/>
        </w:rPr>
        <w:t>其債權，而又為繼承人所不知者，僅得就賸餘遺產，行使其權利。</w:t>
      </w:r>
    </w:p>
    <w:p w14:paraId="7011A741"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1162-1 </w:t>
      </w:r>
      <w:r w:rsidRPr="00B41FF6">
        <w:rPr>
          <w:rFonts w:ascii="Times New Roman" w:hAnsi="Times New Roman" w:cs="Times New Roman"/>
        </w:rPr>
        <w:t>條</w:t>
      </w:r>
    </w:p>
    <w:p w14:paraId="704A5422" w14:textId="62A2F4BB"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繼承人未依第一千一百五十六條、第一千一百五十六條之</w:t>
      </w:r>
      <w:proofErr w:type="gramStart"/>
      <w:r w:rsidR="004F3DC4" w:rsidRPr="00B41FF6">
        <w:rPr>
          <w:rFonts w:ascii="Times New Roman" w:hAnsi="Times New Roman" w:cs="Times New Roman"/>
        </w:rPr>
        <w:t>一</w:t>
      </w:r>
      <w:proofErr w:type="gramEnd"/>
      <w:r w:rsidR="004F3DC4" w:rsidRPr="00B41FF6">
        <w:rPr>
          <w:rFonts w:ascii="Times New Roman" w:hAnsi="Times New Roman" w:cs="Times New Roman"/>
        </w:rPr>
        <w:t>開具遺產清冊陳報法院者，對於被繼承人債權人之全部債權，仍應按其數額，比例計算，以遺產分別償還。但不得害及有優先權人之利益。</w:t>
      </w:r>
    </w:p>
    <w:p w14:paraId="6E8A8F5D" w14:textId="55F3D772"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前項繼承人，非依前項規定償還債務後，不得對受遺贈人交付遺贈。</w:t>
      </w:r>
    </w:p>
    <w:p w14:paraId="54AADC18" w14:textId="53A49A01"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繼承人對於繼承開始時未屆清償期之債權，亦應依第一項規定予以清償。</w:t>
      </w:r>
    </w:p>
    <w:p w14:paraId="39CA618E" w14:textId="787C9B5D"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前項未屆清償期之債權，於繼承開始時，視為已到期。其無利息者，其債權額應扣除自清償時起至到期時止之法定利息。</w:t>
      </w:r>
    </w:p>
    <w:p w14:paraId="240D6073"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1162-2 </w:t>
      </w:r>
      <w:r w:rsidRPr="00B41FF6">
        <w:rPr>
          <w:rFonts w:ascii="Times New Roman" w:hAnsi="Times New Roman" w:cs="Times New Roman"/>
        </w:rPr>
        <w:t>條</w:t>
      </w:r>
    </w:p>
    <w:p w14:paraId="3039E9C7" w14:textId="315B3A6A"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繼承人違反第一千一百六十二條之</w:t>
      </w:r>
      <w:proofErr w:type="gramStart"/>
      <w:r w:rsidR="004F3DC4" w:rsidRPr="00B41FF6">
        <w:rPr>
          <w:rFonts w:ascii="Times New Roman" w:hAnsi="Times New Roman" w:cs="Times New Roman"/>
        </w:rPr>
        <w:t>一</w:t>
      </w:r>
      <w:proofErr w:type="gramEnd"/>
      <w:r w:rsidR="004F3DC4" w:rsidRPr="00B41FF6">
        <w:rPr>
          <w:rFonts w:ascii="Times New Roman" w:hAnsi="Times New Roman" w:cs="Times New Roman"/>
        </w:rPr>
        <w:t>規定者，被繼承人之債權人得就應受清償而未受償之部分，對該繼承人行使權利。</w:t>
      </w:r>
    </w:p>
    <w:p w14:paraId="38CA5481" w14:textId="19C813CA"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繼承人對於前項債權人應受清償而未受償部分之清償責任，不以所得遺產為限。但繼承人為無行為能力人或限制行為能力人，不在此限。</w:t>
      </w:r>
    </w:p>
    <w:p w14:paraId="4518B134" w14:textId="7E9A8B5A"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繼承人違反第一千一百六十二條之</w:t>
      </w:r>
      <w:proofErr w:type="gramStart"/>
      <w:r w:rsidR="004F3DC4" w:rsidRPr="00B41FF6">
        <w:rPr>
          <w:rFonts w:ascii="Times New Roman" w:hAnsi="Times New Roman" w:cs="Times New Roman"/>
        </w:rPr>
        <w:t>一</w:t>
      </w:r>
      <w:proofErr w:type="gramEnd"/>
      <w:r w:rsidR="004F3DC4" w:rsidRPr="00B41FF6">
        <w:rPr>
          <w:rFonts w:ascii="Times New Roman" w:hAnsi="Times New Roman" w:cs="Times New Roman"/>
        </w:rPr>
        <w:t>規定，致被繼承人之債權人受有損害者，亦應負賠償之責。</w:t>
      </w:r>
    </w:p>
    <w:p w14:paraId="5F52F7A6" w14:textId="195CFF29" w:rsidR="004F3DC4" w:rsidRPr="00B41FF6" w:rsidRDefault="00A279CB" w:rsidP="00A279CB">
      <w:pPr>
        <w:jc w:val="both"/>
        <w:rPr>
          <w:rFonts w:ascii="Times New Roman" w:hAnsi="Times New Roman" w:cs="Times New Roman"/>
        </w:rPr>
      </w:pPr>
      <w:r>
        <w:rPr>
          <w:rFonts w:ascii="Times New Roman" w:hAnsi="Times New Roman" w:cs="Times New Roman" w:hint="eastAsia"/>
        </w:rPr>
        <w:lastRenderedPageBreak/>
        <w:t xml:space="preserve">  </w:t>
      </w:r>
      <w:r w:rsidR="004F3DC4" w:rsidRPr="00B41FF6">
        <w:rPr>
          <w:rFonts w:ascii="Times New Roman" w:hAnsi="Times New Roman" w:cs="Times New Roman"/>
        </w:rPr>
        <w:t>前項受有損害之人，對於不當受領之債權人或受遺贈人，得請求返還其不當受領之數額。</w:t>
      </w:r>
    </w:p>
    <w:p w14:paraId="0CF37A64" w14:textId="129DC26B"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繼承人對於不當受領之債權人或受遺贈人，不得請求返還其不當受領之數額。</w:t>
      </w:r>
    </w:p>
    <w:p w14:paraId="73AB150F" w14:textId="77777777" w:rsidR="004F3DC4" w:rsidRPr="00B41FF6" w:rsidRDefault="004F3DC4" w:rsidP="00A279CB">
      <w:pPr>
        <w:jc w:val="both"/>
        <w:rPr>
          <w:rFonts w:ascii="Times New Roman" w:hAnsi="Times New Roman" w:cs="Times New Roman"/>
        </w:rPr>
      </w:pPr>
      <w:r w:rsidRPr="00B41FF6">
        <w:rPr>
          <w:rFonts w:ascii="Times New Roman" w:hAnsi="Times New Roman" w:cs="Times New Roman"/>
        </w:rPr>
        <w:t>第</w:t>
      </w:r>
      <w:r w:rsidRPr="00B41FF6">
        <w:rPr>
          <w:rFonts w:ascii="Times New Roman" w:hAnsi="Times New Roman" w:cs="Times New Roman"/>
        </w:rPr>
        <w:t xml:space="preserve"> 1163 </w:t>
      </w:r>
      <w:r w:rsidRPr="00B41FF6">
        <w:rPr>
          <w:rFonts w:ascii="Times New Roman" w:hAnsi="Times New Roman" w:cs="Times New Roman"/>
        </w:rPr>
        <w:t>條</w:t>
      </w:r>
    </w:p>
    <w:p w14:paraId="0553CC46" w14:textId="0B1CB66F" w:rsidR="004F3DC4" w:rsidRPr="00B41FF6" w:rsidRDefault="00A279CB" w:rsidP="00A279CB">
      <w:pPr>
        <w:jc w:val="both"/>
        <w:rPr>
          <w:rFonts w:ascii="Times New Roman" w:hAnsi="Times New Roman" w:cs="Times New Roman"/>
        </w:rPr>
      </w:pPr>
      <w:r>
        <w:rPr>
          <w:rFonts w:ascii="Times New Roman" w:hAnsi="Times New Roman" w:cs="Times New Roman" w:hint="eastAsia"/>
        </w:rPr>
        <w:t xml:space="preserve">  </w:t>
      </w:r>
      <w:r w:rsidR="004F3DC4" w:rsidRPr="00B41FF6">
        <w:rPr>
          <w:rFonts w:ascii="Times New Roman" w:hAnsi="Times New Roman" w:cs="Times New Roman"/>
        </w:rPr>
        <w:t>繼承人中有下列各款情事之</w:t>
      </w:r>
      <w:proofErr w:type="gramStart"/>
      <w:r w:rsidR="004F3DC4" w:rsidRPr="00B41FF6">
        <w:rPr>
          <w:rFonts w:ascii="Times New Roman" w:hAnsi="Times New Roman" w:cs="Times New Roman"/>
        </w:rPr>
        <w:t>一</w:t>
      </w:r>
      <w:proofErr w:type="gramEnd"/>
      <w:r w:rsidR="004F3DC4" w:rsidRPr="00B41FF6">
        <w:rPr>
          <w:rFonts w:ascii="Times New Roman" w:hAnsi="Times New Roman" w:cs="Times New Roman"/>
        </w:rPr>
        <w:t>者，不得主張第一千一百四十八條第二項所定之利益：</w:t>
      </w:r>
    </w:p>
    <w:p w14:paraId="7AD05B97" w14:textId="77777777" w:rsidR="004F3DC4" w:rsidRPr="00B41FF6" w:rsidRDefault="004F3DC4" w:rsidP="00CC02C7">
      <w:pPr>
        <w:ind w:firstLineChars="200" w:firstLine="480"/>
        <w:jc w:val="both"/>
        <w:rPr>
          <w:rFonts w:ascii="Times New Roman" w:hAnsi="Times New Roman" w:cs="Times New Roman"/>
        </w:rPr>
      </w:pPr>
      <w:r w:rsidRPr="00B41FF6">
        <w:rPr>
          <w:rFonts w:ascii="Times New Roman" w:hAnsi="Times New Roman" w:cs="Times New Roman"/>
        </w:rPr>
        <w:t>一、隱匿遺產情節重大。</w:t>
      </w:r>
    </w:p>
    <w:p w14:paraId="2656989B" w14:textId="77777777" w:rsidR="004F3DC4" w:rsidRPr="00B41FF6" w:rsidRDefault="004F3DC4" w:rsidP="00CC02C7">
      <w:pPr>
        <w:ind w:firstLineChars="200" w:firstLine="480"/>
        <w:jc w:val="both"/>
        <w:rPr>
          <w:rFonts w:ascii="Times New Roman" w:hAnsi="Times New Roman" w:cs="Times New Roman"/>
        </w:rPr>
      </w:pPr>
      <w:r w:rsidRPr="00B41FF6">
        <w:rPr>
          <w:rFonts w:ascii="Times New Roman" w:hAnsi="Times New Roman" w:cs="Times New Roman"/>
        </w:rPr>
        <w:t>二、在遺產清冊為虛偽之記載情節重大。</w:t>
      </w:r>
    </w:p>
    <w:p w14:paraId="65C42984" w14:textId="632949C0" w:rsidR="00E45AEB" w:rsidRPr="00B41FF6" w:rsidRDefault="004F3DC4" w:rsidP="00CC02C7">
      <w:pPr>
        <w:ind w:firstLineChars="200" w:firstLine="480"/>
        <w:jc w:val="both"/>
        <w:rPr>
          <w:rFonts w:ascii="Times New Roman" w:hAnsi="Times New Roman" w:cs="Times New Roman"/>
        </w:rPr>
      </w:pPr>
      <w:r w:rsidRPr="00B41FF6">
        <w:rPr>
          <w:rFonts w:ascii="Times New Roman" w:hAnsi="Times New Roman" w:cs="Times New Roman"/>
        </w:rPr>
        <w:t>三、意圖</w:t>
      </w:r>
      <w:proofErr w:type="gramStart"/>
      <w:r w:rsidRPr="00B41FF6">
        <w:rPr>
          <w:rFonts w:ascii="Times New Roman" w:hAnsi="Times New Roman" w:cs="Times New Roman"/>
        </w:rPr>
        <w:t>詐害被</w:t>
      </w:r>
      <w:proofErr w:type="gramEnd"/>
      <w:r w:rsidRPr="00B41FF6">
        <w:rPr>
          <w:rFonts w:ascii="Times New Roman" w:hAnsi="Times New Roman" w:cs="Times New Roman"/>
        </w:rPr>
        <w:t>繼承人之債權人之權利而為遺產之處分。</w:t>
      </w:r>
    </w:p>
    <w:p w14:paraId="7C7C4E9B" w14:textId="29346B66" w:rsidR="00CD653A" w:rsidRDefault="00CD653A">
      <w:pPr>
        <w:rPr>
          <w:rFonts w:ascii="Times New Roman" w:hAnsi="Times New Roman" w:cs="Times New Roman"/>
        </w:rPr>
      </w:pPr>
    </w:p>
    <w:p w14:paraId="6F8CDFF0" w14:textId="56F0088B" w:rsidR="00D41AA7" w:rsidRPr="00164A8A" w:rsidRDefault="00D41AA7" w:rsidP="00BF3E65">
      <w:pPr>
        <w:widowControl w:val="0"/>
        <w:autoSpaceDE w:val="0"/>
        <w:autoSpaceDN w:val="0"/>
        <w:adjustRightInd w:val="0"/>
        <w:jc w:val="both"/>
        <w:outlineLvl w:val="0"/>
        <w:rPr>
          <w:rFonts w:ascii="Times New Roman" w:hAnsi="Times New Roman" w:cs="Times New Roman"/>
          <w:b/>
        </w:rPr>
      </w:pPr>
      <w:r>
        <w:rPr>
          <w:rFonts w:ascii="Times New Roman" w:hAnsi="Times New Roman" w:cs="Times New Roman" w:hint="eastAsia"/>
          <w:b/>
        </w:rPr>
        <w:t>二</w:t>
      </w:r>
      <w:r w:rsidRPr="00F82852">
        <w:rPr>
          <w:rFonts w:ascii="Times New Roman" w:hAnsi="Times New Roman" w:cs="Times New Roman" w:hint="eastAsia"/>
          <w:b/>
        </w:rPr>
        <w:t>、</w:t>
      </w:r>
      <w:r>
        <w:rPr>
          <w:rFonts w:ascii="Times New Roman" w:hAnsi="Times New Roman" w:cs="Times New Roman" w:hint="eastAsia"/>
          <w:b/>
        </w:rPr>
        <w:t>共同繼承</w:t>
      </w:r>
      <w:proofErr w:type="gramStart"/>
      <w:r w:rsidR="00420E3C">
        <w:rPr>
          <w:rFonts w:ascii="Times New Roman" w:hAnsi="Times New Roman" w:cs="Times New Roman" w:hint="eastAsia"/>
          <w:b/>
        </w:rPr>
        <w:t>─</w:t>
      </w:r>
      <w:proofErr w:type="gramEnd"/>
      <w:r w:rsidR="00420E3C">
        <w:rPr>
          <w:rFonts w:ascii="Times New Roman" w:hAnsi="Times New Roman" w:cs="Times New Roman" w:hint="eastAsia"/>
          <w:b/>
        </w:rPr>
        <w:t>遺產之公同共有</w:t>
      </w:r>
      <w:r w:rsidR="00164A8A" w:rsidRPr="00164A8A">
        <w:rPr>
          <w:rFonts w:ascii="Times New Roman" w:hAnsi="Times New Roman" w:cs="Times New Roman" w:hint="eastAsia"/>
          <w:b/>
        </w:rPr>
        <w:t>（</w:t>
      </w:r>
      <w:r w:rsidR="00164A8A" w:rsidRPr="00164A8A">
        <w:rPr>
          <w:rFonts w:ascii="Times New Roman" w:hAnsi="Times New Roman" w:cs="Times New Roman"/>
          <w:b/>
        </w:rPr>
        <w:t>§1151</w:t>
      </w:r>
      <w:r w:rsidR="00164A8A" w:rsidRPr="00164A8A">
        <w:rPr>
          <w:rFonts w:ascii="Times New Roman" w:hAnsi="Times New Roman" w:cs="Times New Roman" w:hint="eastAsia"/>
          <w:b/>
        </w:rPr>
        <w:t>）</w:t>
      </w:r>
    </w:p>
    <w:p w14:paraId="343E6926" w14:textId="5F91640E" w:rsidR="00D41AA7" w:rsidRPr="00C8457F" w:rsidRDefault="00D41AA7" w:rsidP="00BF3E65">
      <w:pPr>
        <w:widowControl w:val="0"/>
        <w:autoSpaceDE w:val="0"/>
        <w:autoSpaceDN w:val="0"/>
        <w:adjustRightInd w:val="0"/>
        <w:jc w:val="both"/>
        <w:outlineLvl w:val="1"/>
        <w:rPr>
          <w:rFonts w:ascii="Times New Roman" w:hAnsi="Times New Roman" w:cs="Times New Roman"/>
          <w:b/>
        </w:rPr>
      </w:pPr>
      <w:r w:rsidRPr="00F82852">
        <w:rPr>
          <w:rFonts w:ascii="Times New Roman" w:hAnsi="Times New Roman" w:cs="Times New Roman" w:hint="eastAsia"/>
          <w:b/>
        </w:rPr>
        <w:t>（一）</w:t>
      </w:r>
      <w:r w:rsidR="009C4884">
        <w:rPr>
          <w:rFonts w:ascii="Times New Roman" w:hAnsi="Times New Roman" w:cs="Times New Roman" w:hint="eastAsia"/>
          <w:b/>
        </w:rPr>
        <w:t>導論</w:t>
      </w:r>
    </w:p>
    <w:p w14:paraId="595499CA" w14:textId="63A2BE81" w:rsidR="00D41AA7" w:rsidRDefault="00D41AA7" w:rsidP="00BF3E65">
      <w:pPr>
        <w:tabs>
          <w:tab w:val="left" w:pos="2751"/>
        </w:tabs>
        <w:jc w:val="both"/>
        <w:rPr>
          <w:rFonts w:ascii="Times New Roman" w:hAnsi="Times New Roman" w:cs="Times New Roman"/>
        </w:rPr>
      </w:pPr>
      <w:r w:rsidRPr="00EC224A">
        <w:rPr>
          <w:rFonts w:ascii="Times New Roman" w:hAnsi="Times New Roman" w:cs="Times New Roman"/>
        </w:rPr>
        <w:t xml:space="preserve">1. </w:t>
      </w:r>
      <w:r w:rsidR="009C4884">
        <w:rPr>
          <w:rFonts w:ascii="Times New Roman" w:hAnsi="Times New Roman" w:cs="Times New Roman" w:hint="eastAsia"/>
        </w:rPr>
        <w:t>不同於繼承後分別共有主義（羅馬法、</w:t>
      </w:r>
      <w:r w:rsidR="0099779A">
        <w:rPr>
          <w:rFonts w:ascii="Times New Roman" w:hAnsi="Times New Roman" w:cs="Times New Roman" w:hint="eastAsia"/>
        </w:rPr>
        <w:t>法國法</w:t>
      </w:r>
      <w:r w:rsidR="009C4884">
        <w:rPr>
          <w:rFonts w:ascii="Times New Roman" w:hAnsi="Times New Roman" w:cs="Times New Roman" w:hint="eastAsia"/>
        </w:rPr>
        <w:t>、日本</w:t>
      </w:r>
      <w:r w:rsidR="0099779A">
        <w:rPr>
          <w:rFonts w:ascii="Times New Roman" w:hAnsi="Times New Roman" w:cs="Times New Roman" w:hint="eastAsia"/>
        </w:rPr>
        <w:t>法），我國對繼承之遺產</w:t>
      </w:r>
      <w:proofErr w:type="gramStart"/>
      <w:r w:rsidR="0099779A">
        <w:rPr>
          <w:rFonts w:ascii="Times New Roman" w:hAnsi="Times New Roman" w:cs="Times New Roman" w:hint="eastAsia"/>
        </w:rPr>
        <w:t>採</w:t>
      </w:r>
      <w:proofErr w:type="gramEnd"/>
      <w:r w:rsidR="0099779A">
        <w:rPr>
          <w:rFonts w:ascii="Times New Roman" w:hAnsi="Times New Roman" w:cs="Times New Roman" w:hint="eastAsia"/>
        </w:rPr>
        <w:t>公同共有主義（日耳曼法、德國）</w:t>
      </w:r>
    </w:p>
    <w:p w14:paraId="75734F4D" w14:textId="77777777" w:rsidR="00E23148" w:rsidRPr="00EC224A" w:rsidRDefault="00E23148" w:rsidP="00BF3E65">
      <w:pPr>
        <w:tabs>
          <w:tab w:val="left" w:pos="2751"/>
        </w:tabs>
        <w:jc w:val="both"/>
        <w:rPr>
          <w:rFonts w:ascii="Times New Roman" w:hAnsi="Times New Roman" w:cs="Times New Roman"/>
        </w:rPr>
      </w:pPr>
    </w:p>
    <w:p w14:paraId="1D9CC30F" w14:textId="1755BAB6" w:rsidR="00D41AA7" w:rsidRPr="00EC224A" w:rsidRDefault="00D41AA7" w:rsidP="00BF3E65">
      <w:pPr>
        <w:tabs>
          <w:tab w:val="left" w:pos="2751"/>
        </w:tabs>
        <w:jc w:val="both"/>
        <w:rPr>
          <w:rFonts w:ascii="Times New Roman" w:hAnsi="Times New Roman" w:cs="Times New Roman"/>
        </w:rPr>
      </w:pPr>
      <w:r w:rsidRPr="00EC224A">
        <w:rPr>
          <w:rFonts w:ascii="Times New Roman" w:hAnsi="Times New Roman" w:cs="Times New Roman"/>
        </w:rPr>
        <w:t xml:space="preserve">2. </w:t>
      </w:r>
      <w:r w:rsidR="00B238E2">
        <w:rPr>
          <w:rFonts w:ascii="Times New Roman" w:hAnsi="Times New Roman" w:cs="Times New Roman" w:hint="eastAsia"/>
        </w:rPr>
        <w:t>因為公同共有主義較符合我國國情：</w:t>
      </w:r>
      <w:r w:rsidR="00801F0B">
        <w:rPr>
          <w:rFonts w:ascii="Times New Roman" w:hAnsi="Times New Roman" w:cs="Times New Roman" w:hint="eastAsia"/>
        </w:rPr>
        <w:t>被繼承人（如父親）死亡後，</w:t>
      </w:r>
      <w:proofErr w:type="gramStart"/>
      <w:r w:rsidR="00E90193">
        <w:rPr>
          <w:rFonts w:ascii="Times New Roman" w:hAnsi="Times New Roman" w:cs="Times New Roman" w:hint="eastAsia"/>
        </w:rPr>
        <w:t>一</w:t>
      </w:r>
      <w:proofErr w:type="gramEnd"/>
      <w:r w:rsidR="00E90193">
        <w:rPr>
          <w:rFonts w:ascii="Times New Roman" w:hAnsi="Times New Roman" w:cs="Times New Roman" w:hint="eastAsia"/>
        </w:rPr>
        <w:t>直到「遺產分割」為止（分家），</w:t>
      </w:r>
      <w:r w:rsidR="000D62E3">
        <w:rPr>
          <w:rFonts w:ascii="Times New Roman" w:hAnsi="Times New Roman" w:cs="Times New Roman" w:hint="eastAsia"/>
        </w:rPr>
        <w:t>都對</w:t>
      </w:r>
      <w:r w:rsidR="00E90193">
        <w:rPr>
          <w:rFonts w:ascii="Times New Roman" w:hAnsi="Times New Roman" w:cs="Times New Roman" w:hint="eastAsia"/>
        </w:rPr>
        <w:t>遺產</w:t>
      </w:r>
      <w:r w:rsidR="005807CA">
        <w:rPr>
          <w:rFonts w:ascii="Times New Roman" w:hAnsi="Times New Roman" w:cs="Times New Roman" w:hint="eastAsia"/>
        </w:rPr>
        <w:t>是</w:t>
      </w:r>
      <w:r w:rsidR="00E90193">
        <w:rPr>
          <w:rFonts w:ascii="Times New Roman" w:hAnsi="Times New Roman" w:cs="Times New Roman" w:hint="eastAsia"/>
        </w:rPr>
        <w:t>公同共有</w:t>
      </w:r>
      <w:r w:rsidR="0084692E">
        <w:rPr>
          <w:rFonts w:ascii="Times New Roman" w:hAnsi="Times New Roman" w:cs="Times New Roman" w:hint="eastAsia"/>
        </w:rPr>
        <w:t>，</w:t>
      </w:r>
      <w:r w:rsidR="00E90193">
        <w:rPr>
          <w:rFonts w:ascii="Times New Roman" w:hAnsi="Times New Roman" w:cs="Times New Roman" w:hint="eastAsia"/>
        </w:rPr>
        <w:t>債務</w:t>
      </w:r>
      <w:r w:rsidR="005807CA">
        <w:rPr>
          <w:rFonts w:ascii="Times New Roman" w:hAnsi="Times New Roman" w:cs="Times New Roman" w:hint="eastAsia"/>
        </w:rPr>
        <w:t>則</w:t>
      </w:r>
      <w:r w:rsidR="00E90193">
        <w:rPr>
          <w:rFonts w:ascii="Times New Roman" w:hAnsi="Times New Roman" w:cs="Times New Roman" w:hint="eastAsia"/>
        </w:rPr>
        <w:t>一起償還</w:t>
      </w:r>
    </w:p>
    <w:p w14:paraId="21F3E6C6" w14:textId="05C53FFB" w:rsidR="00D41AA7" w:rsidRDefault="000D62E3" w:rsidP="00BF3E65">
      <w:pPr>
        <w:pStyle w:val="ac"/>
        <w:numPr>
          <w:ilvl w:val="0"/>
          <w:numId w:val="1"/>
        </w:numPr>
        <w:tabs>
          <w:tab w:val="left" w:pos="2751"/>
        </w:tabs>
        <w:ind w:leftChars="0"/>
        <w:jc w:val="both"/>
      </w:pPr>
      <w:r>
        <w:rPr>
          <w:rFonts w:hint="eastAsia"/>
        </w:rPr>
        <w:t>公同共有：</w:t>
      </w:r>
      <w:r w:rsidR="00A07841">
        <w:rPr>
          <w:rFonts w:hint="eastAsia"/>
        </w:rPr>
        <w:t>各繼承人對於各個遺產只有潛在、抽象的應有部分</w:t>
      </w:r>
    </w:p>
    <w:p w14:paraId="5EA19048" w14:textId="3B81139C" w:rsidR="00801F0B" w:rsidRPr="000D62E3" w:rsidRDefault="000D62E3" w:rsidP="00BF3E65">
      <w:pPr>
        <w:pStyle w:val="ac"/>
        <w:numPr>
          <w:ilvl w:val="0"/>
          <w:numId w:val="1"/>
        </w:numPr>
        <w:tabs>
          <w:tab w:val="left" w:pos="2751"/>
        </w:tabs>
        <w:ind w:leftChars="0"/>
        <w:jc w:val="both"/>
      </w:pPr>
      <w:r>
        <w:rPr>
          <w:rFonts w:hint="eastAsia"/>
        </w:rPr>
        <w:t>分別共有：</w:t>
      </w:r>
      <w:r w:rsidR="00A07841">
        <w:rPr>
          <w:rFonts w:hint="eastAsia"/>
        </w:rPr>
        <w:t>各繼承人對於各個</w:t>
      </w:r>
      <w:proofErr w:type="gramStart"/>
      <w:r w:rsidR="00A07841">
        <w:rPr>
          <w:rFonts w:hint="eastAsia"/>
        </w:rPr>
        <w:t>遺產有顯在</w:t>
      </w:r>
      <w:proofErr w:type="gramEnd"/>
      <w:r w:rsidR="00A07841">
        <w:rPr>
          <w:rFonts w:hint="eastAsia"/>
        </w:rPr>
        <w:t>、具體的應有部分</w:t>
      </w:r>
    </w:p>
    <w:p w14:paraId="7A953EC0" w14:textId="5E1F0E38" w:rsidR="00801F0B" w:rsidRPr="00406885" w:rsidRDefault="00406885" w:rsidP="00BF3E65">
      <w:pPr>
        <w:tabs>
          <w:tab w:val="left" w:pos="2751"/>
        </w:tabs>
        <w:jc w:val="both"/>
        <w:rPr>
          <w:rFonts w:ascii="Times New Roman" w:hAnsi="Times New Roman" w:cs="Times New Roman"/>
        </w:rPr>
      </w:pPr>
      <w:r w:rsidRPr="00406885">
        <w:rPr>
          <w:rFonts w:ascii="Times New Roman" w:hAnsi="Times New Roman" w:cs="Times New Roman"/>
        </w:rPr>
        <w:t xml:space="preserve">  </w:t>
      </w:r>
      <w:proofErr w:type="spellStart"/>
      <w:r w:rsidR="00BF3E65">
        <w:rPr>
          <w:rFonts w:ascii="Times New Roman" w:hAnsi="Times New Roman" w:cs="Times New Roman"/>
        </w:rPr>
        <w:t>E</w:t>
      </w:r>
      <w:r w:rsidRPr="00406885">
        <w:rPr>
          <w:rFonts w:ascii="Times New Roman" w:hAnsi="Times New Roman" w:cs="Times New Roman"/>
        </w:rPr>
        <w:t>g.</w:t>
      </w:r>
      <w:proofErr w:type="spellEnd"/>
      <w:r w:rsidRPr="00406885">
        <w:rPr>
          <w:rFonts w:ascii="Times New Roman" w:hAnsi="Times New Roman" w:cs="Times New Roman"/>
        </w:rPr>
        <w:t xml:space="preserve"> </w:t>
      </w:r>
      <w:r>
        <w:rPr>
          <w:rFonts w:ascii="Times New Roman" w:hAnsi="Times New Roman" w:cs="Times New Roman" w:hint="eastAsia"/>
        </w:rPr>
        <w:t>被繼承人遺產有一棟房子、</w:t>
      </w:r>
      <w:r>
        <w:rPr>
          <w:rFonts w:ascii="Times New Roman" w:hAnsi="Times New Roman" w:cs="Times New Roman" w:hint="eastAsia"/>
        </w:rPr>
        <w:t>3</w:t>
      </w:r>
      <w:r>
        <w:rPr>
          <w:rFonts w:ascii="Times New Roman" w:hAnsi="Times New Roman" w:cs="Times New Roman"/>
        </w:rPr>
        <w:t>00</w:t>
      </w:r>
      <w:r>
        <w:rPr>
          <w:rFonts w:ascii="Times New Roman" w:hAnsi="Times New Roman" w:cs="Times New Roman" w:hint="eastAsia"/>
        </w:rPr>
        <w:t>萬現金、兩顆寶石</w:t>
      </w:r>
      <w:r w:rsidR="003E3F37">
        <w:rPr>
          <w:rFonts w:ascii="Times New Roman" w:hAnsi="Times New Roman" w:cs="Times New Roman" w:hint="eastAsia"/>
        </w:rPr>
        <w:t>，分割前和分割後，繼承人各擁有什麼？</w:t>
      </w:r>
    </w:p>
    <w:p w14:paraId="5DF41159" w14:textId="77777777" w:rsidR="00801F0B" w:rsidRDefault="00801F0B" w:rsidP="00D41AA7">
      <w:pPr>
        <w:tabs>
          <w:tab w:val="left" w:pos="2751"/>
        </w:tabs>
        <w:jc w:val="both"/>
      </w:pPr>
    </w:p>
    <w:p w14:paraId="24E908FB" w14:textId="215D97F2" w:rsidR="00D41AA7" w:rsidRPr="00F82852" w:rsidRDefault="00D41AA7" w:rsidP="00D41AA7">
      <w:pPr>
        <w:widowControl w:val="0"/>
        <w:autoSpaceDE w:val="0"/>
        <w:autoSpaceDN w:val="0"/>
        <w:adjustRightInd w:val="0"/>
        <w:jc w:val="both"/>
        <w:outlineLvl w:val="1"/>
        <w:rPr>
          <w:rFonts w:ascii="Times New Roman" w:hAnsi="Times New Roman" w:cs="Times New Roman"/>
          <w:b/>
        </w:rPr>
      </w:pPr>
      <w:r w:rsidRPr="00F82852">
        <w:rPr>
          <w:rFonts w:ascii="Times New Roman" w:hAnsi="Times New Roman" w:cs="Times New Roman" w:hint="eastAsia"/>
          <w:b/>
        </w:rPr>
        <w:t>（</w:t>
      </w:r>
      <w:r>
        <w:rPr>
          <w:rFonts w:ascii="Times New Roman" w:hAnsi="Times New Roman" w:cs="Times New Roman" w:hint="eastAsia"/>
          <w:b/>
        </w:rPr>
        <w:t>二</w:t>
      </w:r>
      <w:r w:rsidRPr="00F82852">
        <w:rPr>
          <w:rFonts w:ascii="Times New Roman" w:hAnsi="Times New Roman" w:cs="Times New Roman" w:hint="eastAsia"/>
          <w:b/>
        </w:rPr>
        <w:t>）</w:t>
      </w:r>
      <w:r w:rsidR="00801F0B">
        <w:rPr>
          <w:rFonts w:ascii="Times New Roman" w:hAnsi="Times New Roman" w:cs="Times New Roman" w:hint="eastAsia"/>
          <w:b/>
        </w:rPr>
        <w:t>遺產之管理</w:t>
      </w:r>
      <w:r w:rsidR="00183EEE">
        <w:rPr>
          <w:rFonts w:ascii="Times New Roman" w:hAnsi="Times New Roman" w:cs="Times New Roman" w:hint="eastAsia"/>
          <w:b/>
        </w:rPr>
        <w:t>、使用、收益、處分</w:t>
      </w:r>
    </w:p>
    <w:p w14:paraId="721D2049" w14:textId="2E6C64A7" w:rsidR="006547F7" w:rsidRDefault="006547F7" w:rsidP="00D41AA7">
      <w:pPr>
        <w:tabs>
          <w:tab w:val="left" w:pos="2751"/>
        </w:tabs>
        <w:jc w:val="both"/>
        <w:rPr>
          <w:rFonts w:ascii="Times New Roman" w:hAnsi="Times New Roman" w:cs="Times New Roman"/>
        </w:rPr>
      </w:pPr>
      <w:r>
        <w:rPr>
          <w:rFonts w:ascii="Times New Roman" w:hAnsi="Times New Roman" w:cs="Times New Roman" w:hint="eastAsia"/>
        </w:rPr>
        <w:t>依照公同共有之規則</w:t>
      </w:r>
      <w:r w:rsidR="006F023A">
        <w:rPr>
          <w:rFonts w:ascii="Times New Roman" w:hAnsi="Times New Roman" w:cs="Times New Roman" w:hint="eastAsia"/>
        </w:rPr>
        <w:t>，</w:t>
      </w:r>
      <w:r w:rsidR="00493FAA" w:rsidRPr="00493FAA">
        <w:rPr>
          <w:rFonts w:ascii="Times New Roman" w:hAnsi="Times New Roman" w:cs="Times New Roman" w:hint="eastAsia"/>
        </w:rPr>
        <w:t>即</w:t>
      </w:r>
      <w:r w:rsidR="00493FAA" w:rsidRPr="00493FAA">
        <w:rPr>
          <w:rFonts w:ascii="Times New Roman" w:hAnsi="Times New Roman" w:cs="Times New Roman"/>
        </w:rPr>
        <w:t>§828</w:t>
      </w:r>
    </w:p>
    <w:p w14:paraId="4B9577B7" w14:textId="1CF9F491" w:rsidR="00872379" w:rsidRDefault="00FB5936" w:rsidP="00D41AA7">
      <w:pPr>
        <w:tabs>
          <w:tab w:val="left" w:pos="2751"/>
        </w:tabs>
        <w:jc w:val="both"/>
        <w:rPr>
          <w:rFonts w:ascii="Times New Roman" w:hAnsi="Times New Roman" w:cs="Times New Roman"/>
          <w:b/>
        </w:rPr>
      </w:pPr>
      <w:r>
        <w:rPr>
          <w:rFonts w:ascii="Times New Roman" w:hAnsi="Times New Roman" w:cs="Times New Roman"/>
          <w:b/>
        </w:rPr>
        <w:t xml:space="preserve">1. </w:t>
      </w:r>
      <w:r w:rsidR="00872379" w:rsidRPr="00164A8A">
        <w:rPr>
          <w:rFonts w:ascii="Times New Roman" w:hAnsi="Times New Roman" w:cs="Times New Roman"/>
          <w:b/>
        </w:rPr>
        <w:t>§</w:t>
      </w:r>
      <w:r w:rsidR="00872379">
        <w:rPr>
          <w:rFonts w:ascii="Times New Roman" w:hAnsi="Times New Roman" w:cs="Times New Roman"/>
          <w:b/>
        </w:rPr>
        <w:t>828</w:t>
      </w:r>
      <w:r w:rsidR="00872379">
        <w:rPr>
          <w:rFonts w:ascii="Times New Roman" w:hAnsi="Times New Roman" w:cs="Times New Roman" w:hint="eastAsia"/>
          <w:b/>
        </w:rPr>
        <w:t>I</w:t>
      </w:r>
      <w:r w:rsidR="00872379">
        <w:rPr>
          <w:rFonts w:ascii="Times New Roman" w:hAnsi="Times New Roman" w:cs="Times New Roman" w:hint="eastAsia"/>
          <w:b/>
        </w:rPr>
        <w:t>→權利義務，依繼承之相關</w:t>
      </w:r>
      <w:r w:rsidR="00872379" w:rsidRPr="00183EEE">
        <w:rPr>
          <w:rFonts w:ascii="Times New Roman" w:hAnsi="Times New Roman" w:cs="Times New Roman" w:hint="eastAsia"/>
          <w:b/>
        </w:rPr>
        <w:t>之法律、法律行為或習慣定之。</w:t>
      </w:r>
    </w:p>
    <w:p w14:paraId="07F39EEE" w14:textId="07B06408" w:rsidR="00872379" w:rsidRDefault="00FB5936" w:rsidP="00D41AA7">
      <w:pPr>
        <w:tabs>
          <w:tab w:val="left" w:pos="2751"/>
        </w:tabs>
        <w:jc w:val="both"/>
        <w:rPr>
          <w:rFonts w:ascii="Times New Roman" w:hAnsi="Times New Roman" w:cs="Times New Roman"/>
          <w:b/>
        </w:rPr>
      </w:pPr>
      <w:r>
        <w:rPr>
          <w:rFonts w:ascii="Times New Roman" w:hAnsi="Times New Roman" w:cs="Times New Roman"/>
          <w:b/>
        </w:rPr>
        <w:t xml:space="preserve">2. </w:t>
      </w:r>
      <w:r w:rsidR="00872379" w:rsidRPr="00164A8A">
        <w:rPr>
          <w:rFonts w:ascii="Times New Roman" w:hAnsi="Times New Roman" w:cs="Times New Roman"/>
          <w:b/>
        </w:rPr>
        <w:t>§</w:t>
      </w:r>
      <w:r w:rsidR="00872379">
        <w:rPr>
          <w:rFonts w:ascii="Times New Roman" w:hAnsi="Times New Roman" w:cs="Times New Roman"/>
          <w:b/>
        </w:rPr>
        <w:t>828</w:t>
      </w:r>
      <w:r w:rsidR="00872379">
        <w:rPr>
          <w:rFonts w:ascii="Times New Roman" w:hAnsi="Times New Roman" w:cs="Times New Roman" w:hint="eastAsia"/>
          <w:b/>
        </w:rPr>
        <w:t>II</w:t>
      </w:r>
      <w:r w:rsidR="00872379">
        <w:rPr>
          <w:rFonts w:ascii="Times New Roman" w:hAnsi="Times New Roman" w:cs="Times New Roman" w:hint="eastAsia"/>
          <w:b/>
        </w:rPr>
        <w:t>→</w:t>
      </w:r>
      <w:proofErr w:type="gramStart"/>
      <w:r w:rsidR="006412D2">
        <w:rPr>
          <w:rFonts w:ascii="Times New Roman" w:hAnsi="Times New Roman" w:cs="Times New Roman" w:hint="eastAsia"/>
          <w:b/>
        </w:rPr>
        <w:t>準</w:t>
      </w:r>
      <w:proofErr w:type="gramEnd"/>
      <w:r w:rsidR="006412D2">
        <w:rPr>
          <w:rFonts w:ascii="Times New Roman" w:hAnsi="Times New Roman" w:cs="Times New Roman" w:hint="eastAsia"/>
          <w:b/>
        </w:rPr>
        <w:t>用</w:t>
      </w:r>
      <w:r w:rsidR="00872379" w:rsidRPr="00164A8A">
        <w:rPr>
          <w:rFonts w:ascii="Times New Roman" w:hAnsi="Times New Roman" w:cs="Times New Roman"/>
          <w:b/>
        </w:rPr>
        <w:t>§</w:t>
      </w:r>
      <w:r w:rsidR="00872379">
        <w:rPr>
          <w:rFonts w:ascii="Times New Roman" w:hAnsi="Times New Roman" w:cs="Times New Roman"/>
          <w:b/>
        </w:rPr>
        <w:t>820</w:t>
      </w:r>
      <w:r w:rsidR="00872379">
        <w:rPr>
          <w:rFonts w:ascii="Times New Roman" w:hAnsi="Times New Roman" w:cs="Times New Roman" w:hint="eastAsia"/>
          <w:b/>
        </w:rPr>
        <w:t>、</w:t>
      </w:r>
      <w:r w:rsidR="00872379" w:rsidRPr="00164A8A">
        <w:rPr>
          <w:rFonts w:ascii="Times New Roman" w:hAnsi="Times New Roman" w:cs="Times New Roman"/>
          <w:b/>
        </w:rPr>
        <w:t>§</w:t>
      </w:r>
      <w:r w:rsidR="00872379">
        <w:rPr>
          <w:rFonts w:ascii="Times New Roman" w:hAnsi="Times New Roman" w:cs="Times New Roman"/>
          <w:b/>
        </w:rPr>
        <w:t>821</w:t>
      </w:r>
      <w:r w:rsidR="00872379">
        <w:rPr>
          <w:rFonts w:ascii="Times New Roman" w:hAnsi="Times New Roman" w:cs="Times New Roman" w:hint="eastAsia"/>
          <w:b/>
        </w:rPr>
        <w:t>、</w:t>
      </w:r>
      <w:r w:rsidR="00872379" w:rsidRPr="00164A8A">
        <w:rPr>
          <w:rFonts w:ascii="Times New Roman" w:hAnsi="Times New Roman" w:cs="Times New Roman"/>
          <w:b/>
        </w:rPr>
        <w:t>§</w:t>
      </w:r>
      <w:r w:rsidR="00872379">
        <w:rPr>
          <w:rFonts w:ascii="Times New Roman" w:hAnsi="Times New Roman" w:cs="Times New Roman" w:hint="eastAsia"/>
          <w:b/>
        </w:rPr>
        <w:t>8</w:t>
      </w:r>
      <w:r w:rsidR="00872379">
        <w:rPr>
          <w:rFonts w:ascii="Times New Roman" w:hAnsi="Times New Roman" w:cs="Times New Roman"/>
          <w:b/>
        </w:rPr>
        <w:t>26-1</w:t>
      </w:r>
      <w:r w:rsidR="006412D2">
        <w:rPr>
          <w:rFonts w:ascii="Times New Roman" w:hAnsi="Times New Roman" w:cs="Times New Roman"/>
          <w:b/>
        </w:rPr>
        <w:t xml:space="preserve"> </w:t>
      </w:r>
    </w:p>
    <w:p w14:paraId="2DFB3337" w14:textId="77777777" w:rsidR="00D76AA9" w:rsidRDefault="006412D2" w:rsidP="00D41AA7">
      <w:pPr>
        <w:tabs>
          <w:tab w:val="left" w:pos="2751"/>
        </w:tabs>
        <w:jc w:val="both"/>
        <w:rPr>
          <w:rFonts w:asciiTheme="minorEastAsia" w:hAnsiTheme="minorEastAsia" w:cs="Times New Roman"/>
          <w:b/>
        </w:rPr>
      </w:pPr>
      <w:r>
        <w:rPr>
          <w:rFonts w:asciiTheme="minorEastAsia" w:hAnsiTheme="minorEastAsia" w:cs="Times New Roman" w:hint="eastAsia"/>
          <w:b/>
        </w:rPr>
        <w:t>①管理</w:t>
      </w:r>
      <w:r w:rsidR="003304E6">
        <w:rPr>
          <w:rFonts w:asciiTheme="minorEastAsia" w:hAnsiTheme="minorEastAsia" w:cs="Times New Roman" w:hint="eastAsia"/>
          <w:b/>
        </w:rPr>
        <w:t>（</w:t>
      </w:r>
      <w:r w:rsidR="003304E6">
        <w:rPr>
          <w:rFonts w:ascii="Times New Roman" w:hAnsi="Times New Roman" w:cs="Times New Roman" w:hint="eastAsia"/>
          <w:b/>
        </w:rPr>
        <w:t>準用</w:t>
      </w:r>
      <w:commentRangeStart w:id="0"/>
      <w:r w:rsidR="003304E6" w:rsidRPr="00164A8A">
        <w:rPr>
          <w:rFonts w:ascii="Times New Roman" w:hAnsi="Times New Roman" w:cs="Times New Roman"/>
          <w:b/>
        </w:rPr>
        <w:t>§</w:t>
      </w:r>
      <w:r w:rsidR="003304E6">
        <w:rPr>
          <w:rFonts w:ascii="Times New Roman" w:hAnsi="Times New Roman" w:cs="Times New Roman"/>
          <w:b/>
        </w:rPr>
        <w:t>820</w:t>
      </w:r>
      <w:commentRangeEnd w:id="0"/>
      <w:r w:rsidR="00AD1FD7">
        <w:rPr>
          <w:rStyle w:val="a7"/>
        </w:rPr>
        <w:commentReference w:id="0"/>
      </w:r>
      <w:r w:rsidR="003304E6">
        <w:rPr>
          <w:rFonts w:ascii="Times New Roman" w:hAnsi="Times New Roman" w:cs="Times New Roman" w:hint="eastAsia"/>
          <w:b/>
        </w:rPr>
        <w:t>）</w:t>
      </w:r>
      <w:r w:rsidR="002119A5">
        <w:rPr>
          <w:rFonts w:asciiTheme="minorEastAsia" w:hAnsiTheme="minorEastAsia" w:cs="Times New Roman" w:hint="eastAsia"/>
          <w:b/>
        </w:rPr>
        <w:t>：</w:t>
      </w:r>
    </w:p>
    <w:p w14:paraId="2A30E8DE" w14:textId="24697938" w:rsidR="00D76AA9" w:rsidRDefault="002119A5" w:rsidP="00D41AA7">
      <w:pPr>
        <w:tabs>
          <w:tab w:val="left" w:pos="2751"/>
        </w:tabs>
        <w:jc w:val="both"/>
        <w:rPr>
          <w:rFonts w:ascii="Times New Roman" w:hAnsi="Times New Roman" w:cs="Times New Roman" w:hint="eastAsia"/>
        </w:rPr>
      </w:pPr>
      <w:r w:rsidRPr="00AF12AF">
        <w:rPr>
          <w:rFonts w:ascii="Times New Roman" w:hAnsi="Times New Roman" w:cs="Times New Roman"/>
        </w:rPr>
        <w:t>原則</w:t>
      </w:r>
      <w:r w:rsidR="00AF12AF">
        <w:rPr>
          <w:rFonts w:ascii="Times New Roman" w:hAnsi="Times New Roman" w:cs="Times New Roman" w:hint="eastAsia"/>
        </w:rPr>
        <w:t>：</w:t>
      </w:r>
      <w:r w:rsidRPr="00AF12AF">
        <w:rPr>
          <w:rFonts w:ascii="Times New Roman" w:hAnsi="Times New Roman" w:cs="Times New Roman"/>
        </w:rPr>
        <w:t>人數過半數</w:t>
      </w:r>
      <w:r w:rsidRPr="00AF12AF">
        <w:rPr>
          <w:rFonts w:ascii="Times New Roman" w:hAnsi="Times New Roman" w:cs="Times New Roman"/>
        </w:rPr>
        <w:t>+</w:t>
      </w:r>
      <w:r w:rsidRPr="00AF12AF">
        <w:rPr>
          <w:rFonts w:ascii="Times New Roman" w:hAnsi="Times New Roman" w:cs="Times New Roman"/>
        </w:rPr>
        <w:t>應有部分過半數</w:t>
      </w:r>
      <w:proofErr w:type="gramStart"/>
      <w:r w:rsidR="00F91259">
        <w:rPr>
          <w:rFonts w:ascii="Times New Roman" w:hAnsi="Times New Roman" w:cs="Times New Roman" w:hint="eastAsia"/>
        </w:rPr>
        <w:t>∕</w:t>
      </w:r>
      <w:proofErr w:type="gramEnd"/>
      <w:r w:rsidRPr="00AF12AF">
        <w:rPr>
          <w:rFonts w:ascii="Times New Roman" w:hAnsi="Times New Roman" w:cs="Times New Roman"/>
        </w:rPr>
        <w:t>應有部分</w:t>
      </w:r>
      <w:r w:rsidRPr="00AF12AF">
        <w:rPr>
          <w:rFonts w:ascii="Times New Roman" w:hAnsi="Times New Roman" w:cs="Times New Roman"/>
        </w:rPr>
        <w:t>2/3</w:t>
      </w:r>
      <w:r w:rsidRPr="00AF12AF">
        <w:rPr>
          <w:rFonts w:ascii="Times New Roman" w:hAnsi="Times New Roman" w:cs="Times New Roman"/>
        </w:rPr>
        <w:t>以上，可</w:t>
      </w:r>
      <w:r w:rsidRPr="00E3575F">
        <w:rPr>
          <w:rFonts w:ascii="Times New Roman" w:hAnsi="Times New Roman" w:cs="Times New Roman"/>
          <w:b/>
        </w:rPr>
        <w:t>出租</w:t>
      </w:r>
      <w:r w:rsidR="00B17564" w:rsidRPr="00AF12AF">
        <w:rPr>
          <w:rFonts w:ascii="Times New Roman" w:hAnsi="Times New Roman" w:cs="Times New Roman"/>
        </w:rPr>
        <w:t>、</w:t>
      </w:r>
      <w:r w:rsidRPr="00AF12AF">
        <w:rPr>
          <w:rFonts w:ascii="Times New Roman" w:hAnsi="Times New Roman" w:cs="Times New Roman"/>
        </w:rPr>
        <w:t>借貸</w:t>
      </w:r>
      <w:r w:rsidR="00F91259">
        <w:rPr>
          <w:rFonts w:ascii="Times New Roman" w:hAnsi="Times New Roman" w:cs="Times New Roman" w:hint="eastAsia"/>
        </w:rPr>
        <w:t>，或作成分管合意</w:t>
      </w:r>
    </w:p>
    <w:p w14:paraId="09A0C6B4" w14:textId="77777777" w:rsidR="008F15C2" w:rsidRPr="00AF12AF" w:rsidRDefault="008F15C2" w:rsidP="00D41AA7">
      <w:pPr>
        <w:tabs>
          <w:tab w:val="left" w:pos="2751"/>
        </w:tabs>
        <w:jc w:val="both"/>
        <w:rPr>
          <w:rFonts w:ascii="Times New Roman" w:hAnsi="Times New Roman" w:cs="Times New Roman" w:hint="eastAsia"/>
        </w:rPr>
      </w:pPr>
    </w:p>
    <w:p w14:paraId="4C80BEC8" w14:textId="7BE231CD" w:rsidR="003304E6" w:rsidRPr="00AF12AF" w:rsidRDefault="003304E6" w:rsidP="00D41AA7">
      <w:pPr>
        <w:tabs>
          <w:tab w:val="left" w:pos="2751"/>
        </w:tabs>
        <w:jc w:val="both"/>
        <w:rPr>
          <w:rFonts w:ascii="Times New Roman" w:hAnsi="Times New Roman" w:cs="Times New Roman"/>
        </w:rPr>
      </w:pPr>
      <w:r w:rsidRPr="00AF12AF">
        <w:rPr>
          <w:rFonts w:ascii="Times New Roman" w:hAnsi="Times New Roman" w:cs="Times New Roman"/>
        </w:rPr>
        <w:t>例外</w:t>
      </w:r>
      <w:r w:rsidR="00AF12AF">
        <w:rPr>
          <w:rFonts w:ascii="Times New Roman" w:hAnsi="Times New Roman" w:cs="Times New Roman" w:hint="eastAsia"/>
        </w:rPr>
        <w:t>：</w:t>
      </w:r>
      <w:r w:rsidRPr="00AF12AF">
        <w:rPr>
          <w:rFonts w:ascii="Times New Roman" w:hAnsi="Times New Roman" w:cs="Times New Roman"/>
        </w:rPr>
        <w:t>依</w:t>
      </w:r>
      <w:r w:rsidR="00B17564" w:rsidRPr="00AF12AF">
        <w:rPr>
          <w:rFonts w:ascii="Times New Roman" w:hAnsi="Times New Roman" w:cs="Times New Roman"/>
        </w:rPr>
        <w:t>§1152</w:t>
      </w:r>
      <w:proofErr w:type="gramStart"/>
      <w:r w:rsidR="00B17564" w:rsidRPr="00AF12AF">
        <w:rPr>
          <w:rFonts w:ascii="Times New Roman" w:hAnsi="Times New Roman" w:cs="Times New Roman"/>
        </w:rPr>
        <w:t>得互推</w:t>
      </w:r>
      <w:proofErr w:type="gramEnd"/>
      <w:r w:rsidR="00B17564" w:rsidRPr="00AF12AF">
        <w:rPr>
          <w:rFonts w:ascii="Times New Roman" w:hAnsi="Times New Roman" w:cs="Times New Roman"/>
        </w:rPr>
        <w:t>一人管理遺產，此管理人可單獨出租、借貸</w:t>
      </w:r>
      <w:proofErr w:type="gramStart"/>
      <w:r w:rsidR="00210362" w:rsidRPr="00AF12AF">
        <w:rPr>
          <w:rFonts w:ascii="Times New Roman" w:hAnsi="Times New Roman" w:cs="Times New Roman"/>
        </w:rPr>
        <w:t>（</w:t>
      </w:r>
      <w:proofErr w:type="gramEnd"/>
      <w:r w:rsidR="00210362" w:rsidRPr="00AF12AF">
        <w:rPr>
          <w:rFonts w:ascii="Times New Roman" w:hAnsi="Times New Roman" w:cs="Times New Roman"/>
        </w:rPr>
        <w:t>但不得處分！）</w:t>
      </w:r>
      <w:r w:rsidR="00D76AA9" w:rsidRPr="00AF12AF">
        <w:rPr>
          <w:rFonts w:ascii="Times New Roman" w:hAnsi="Times New Roman" w:cs="Times New Roman"/>
        </w:rPr>
        <w:t>，</w:t>
      </w:r>
      <w:r w:rsidR="00CD754D" w:rsidRPr="00AF12AF">
        <w:rPr>
          <w:rFonts w:ascii="Times New Roman" w:hAnsi="Times New Roman" w:cs="Times New Roman"/>
        </w:rPr>
        <w:t>判例認為此為委任契約，得隨時終止，回到共同管理狀態</w:t>
      </w:r>
      <w:r w:rsidR="00CD4DEC" w:rsidRPr="00AF12AF">
        <w:rPr>
          <w:rFonts w:ascii="Times New Roman" w:hAnsi="Times New Roman" w:cs="Times New Roman"/>
        </w:rPr>
        <w:t>§549</w:t>
      </w:r>
      <w:r w:rsidR="00CA24B0" w:rsidRPr="00AF12AF">
        <w:rPr>
          <w:rFonts w:ascii="Times New Roman" w:hAnsi="Times New Roman" w:cs="Times New Roman"/>
        </w:rPr>
        <w:t>I</w:t>
      </w:r>
      <w:r w:rsidR="00377E1F" w:rsidRPr="00AF12AF">
        <w:rPr>
          <w:rFonts w:ascii="Times New Roman" w:hAnsi="Times New Roman" w:cs="Times New Roman"/>
        </w:rPr>
        <w:t>。管理人之注意義務，學說認為同</w:t>
      </w:r>
      <w:commentRangeStart w:id="1"/>
      <w:r w:rsidR="00377E1F" w:rsidRPr="00AF12AF">
        <w:rPr>
          <w:rFonts w:ascii="Times New Roman" w:hAnsi="Times New Roman" w:cs="Times New Roman"/>
        </w:rPr>
        <w:t>§1176-1</w:t>
      </w:r>
      <w:commentRangeEnd w:id="1"/>
      <w:r w:rsidR="00F73ADD" w:rsidRPr="00AF12AF">
        <w:rPr>
          <w:rStyle w:val="a7"/>
          <w:rFonts w:ascii="Times New Roman" w:hAnsi="Times New Roman" w:cs="Times New Roman"/>
        </w:rPr>
        <w:commentReference w:id="1"/>
      </w:r>
      <w:r w:rsidR="003F3637" w:rsidRPr="00AF12AF">
        <w:rPr>
          <w:rFonts w:ascii="Times New Roman" w:hAnsi="Times New Roman" w:cs="Times New Roman"/>
        </w:rPr>
        <w:t>，與</w:t>
      </w:r>
      <w:r w:rsidR="00AD1FD7">
        <w:rPr>
          <w:rFonts w:ascii="Times New Roman" w:hAnsi="Times New Roman" w:cs="Times New Roman" w:hint="eastAsia"/>
        </w:rPr>
        <w:t>「</w:t>
      </w:r>
      <w:r w:rsidR="003F3637" w:rsidRPr="00AF12AF">
        <w:rPr>
          <w:rFonts w:ascii="Times New Roman" w:hAnsi="Times New Roman" w:cs="Times New Roman"/>
        </w:rPr>
        <w:t>處理自己之事務</w:t>
      </w:r>
      <w:r w:rsidR="00AD1FD7">
        <w:rPr>
          <w:rFonts w:ascii="Times New Roman" w:hAnsi="Times New Roman" w:cs="Times New Roman" w:hint="eastAsia"/>
        </w:rPr>
        <w:t>」</w:t>
      </w:r>
      <w:r w:rsidR="003F3637" w:rsidRPr="00AF12AF">
        <w:rPr>
          <w:rFonts w:ascii="Times New Roman" w:hAnsi="Times New Roman" w:cs="Times New Roman"/>
        </w:rPr>
        <w:t>為同一之注意</w:t>
      </w:r>
      <w:r w:rsidR="00E64CD1">
        <w:rPr>
          <w:rFonts w:ascii="Times New Roman" w:hAnsi="Times New Roman" w:cs="Times New Roman" w:hint="eastAsia"/>
        </w:rPr>
        <w:t>（具體輕過失）</w:t>
      </w:r>
    </w:p>
    <w:p w14:paraId="1CF24BCA" w14:textId="77777777" w:rsidR="00D76AA9" w:rsidRPr="00D76AA9" w:rsidRDefault="00D76AA9" w:rsidP="00D41AA7">
      <w:pPr>
        <w:tabs>
          <w:tab w:val="left" w:pos="2751"/>
        </w:tabs>
        <w:jc w:val="both"/>
        <w:rPr>
          <w:rFonts w:asciiTheme="minorEastAsia" w:hAnsiTheme="minorEastAsia" w:cs="Times New Roman"/>
          <w:b/>
        </w:rPr>
      </w:pPr>
    </w:p>
    <w:p w14:paraId="7DCDE08E" w14:textId="32307A65" w:rsidR="006412D2" w:rsidRDefault="006412D2" w:rsidP="00D41AA7">
      <w:pPr>
        <w:tabs>
          <w:tab w:val="left" w:pos="2751"/>
        </w:tabs>
        <w:jc w:val="both"/>
        <w:rPr>
          <w:rFonts w:asciiTheme="minorEastAsia" w:hAnsiTheme="minorEastAsia" w:cs="Times New Roman"/>
          <w:b/>
        </w:rPr>
      </w:pPr>
      <w:r>
        <w:rPr>
          <w:rFonts w:asciiTheme="minorEastAsia" w:hAnsiTheme="minorEastAsia" w:cs="Times New Roman" w:hint="eastAsia"/>
          <w:b/>
        </w:rPr>
        <w:t>②</w:t>
      </w:r>
      <w:r w:rsidR="00D76AA9">
        <w:rPr>
          <w:rFonts w:asciiTheme="minorEastAsia" w:hAnsiTheme="minorEastAsia" w:cs="Times New Roman" w:hint="eastAsia"/>
          <w:b/>
        </w:rPr>
        <w:t>共有物回復請求（</w:t>
      </w:r>
      <w:r w:rsidR="00D76AA9">
        <w:rPr>
          <w:rFonts w:ascii="Times New Roman" w:hAnsi="Times New Roman" w:cs="Times New Roman" w:hint="eastAsia"/>
          <w:b/>
        </w:rPr>
        <w:t>準用</w:t>
      </w:r>
      <w:commentRangeStart w:id="2"/>
      <w:r w:rsidR="00D76AA9" w:rsidRPr="00164A8A">
        <w:rPr>
          <w:rFonts w:ascii="Times New Roman" w:hAnsi="Times New Roman" w:cs="Times New Roman"/>
          <w:b/>
        </w:rPr>
        <w:t>§</w:t>
      </w:r>
      <w:r w:rsidR="00D76AA9">
        <w:rPr>
          <w:rFonts w:ascii="Times New Roman" w:hAnsi="Times New Roman" w:cs="Times New Roman"/>
          <w:b/>
        </w:rPr>
        <w:t>821</w:t>
      </w:r>
      <w:commentRangeEnd w:id="2"/>
      <w:r w:rsidR="00443EC3">
        <w:rPr>
          <w:rStyle w:val="a7"/>
        </w:rPr>
        <w:commentReference w:id="2"/>
      </w:r>
      <w:r w:rsidR="00D76AA9">
        <w:rPr>
          <w:rFonts w:ascii="Times New Roman" w:hAnsi="Times New Roman" w:cs="Times New Roman" w:hint="eastAsia"/>
          <w:b/>
        </w:rPr>
        <w:t>）</w:t>
      </w:r>
    </w:p>
    <w:p w14:paraId="3616CC78" w14:textId="20A52DFE" w:rsidR="00D76AA9" w:rsidRPr="00064C17" w:rsidRDefault="00D76AA9" w:rsidP="00D41AA7">
      <w:pPr>
        <w:tabs>
          <w:tab w:val="left" w:pos="2751"/>
        </w:tabs>
        <w:jc w:val="both"/>
        <w:rPr>
          <w:rFonts w:ascii="Times New Roman" w:hAnsi="Times New Roman" w:cs="Times New Roman"/>
        </w:rPr>
      </w:pPr>
      <w:r w:rsidRPr="00064C17">
        <w:rPr>
          <w:rFonts w:ascii="Times New Roman" w:hAnsi="Times New Roman" w:cs="Times New Roman" w:hint="eastAsia"/>
        </w:rPr>
        <w:t>所有繼承人都可以對於第三人本於所有權請求回復，但僅得為共有人全體利益為之</w:t>
      </w:r>
    </w:p>
    <w:p w14:paraId="06BF200A" w14:textId="5FD52367" w:rsidR="00D76AA9" w:rsidRDefault="00D76AA9" w:rsidP="00D41AA7">
      <w:pPr>
        <w:tabs>
          <w:tab w:val="left" w:pos="2751"/>
        </w:tabs>
        <w:jc w:val="both"/>
        <w:rPr>
          <w:rFonts w:ascii="Times New Roman" w:hAnsi="Times New Roman" w:cs="Times New Roman"/>
          <w:b/>
        </w:rPr>
      </w:pPr>
    </w:p>
    <w:p w14:paraId="0EBC1371" w14:textId="36D4BF41" w:rsidR="0095358B" w:rsidRDefault="0095358B" w:rsidP="00D41AA7">
      <w:pPr>
        <w:tabs>
          <w:tab w:val="left" w:pos="2751"/>
        </w:tabs>
        <w:jc w:val="both"/>
        <w:rPr>
          <w:rFonts w:ascii="Times New Roman" w:hAnsi="Times New Roman" w:cs="Times New Roman"/>
          <w:b/>
        </w:rPr>
      </w:pPr>
      <w:r>
        <w:rPr>
          <w:rFonts w:asciiTheme="minorEastAsia" w:hAnsiTheme="minorEastAsia" w:cs="Times New Roman" w:hint="eastAsia"/>
          <w:b/>
        </w:rPr>
        <w:lastRenderedPageBreak/>
        <w:t>③</w:t>
      </w:r>
      <w:r>
        <w:rPr>
          <w:rFonts w:ascii="Times New Roman" w:hAnsi="Times New Roman" w:cs="Times New Roman" w:hint="eastAsia"/>
          <w:b/>
        </w:rPr>
        <w:t>使用、收益</w:t>
      </w:r>
      <w:r w:rsidR="00E9149B" w:rsidRPr="00E9149B">
        <w:rPr>
          <w:rFonts w:asciiTheme="minorEastAsia" w:hAnsiTheme="minorEastAsia" w:cs="Times New Roman" w:hint="eastAsia"/>
          <w:b/>
        </w:rPr>
        <w:t>（</w:t>
      </w:r>
      <w:r w:rsidR="00E9149B" w:rsidRPr="00E9149B">
        <w:rPr>
          <w:rFonts w:ascii="Times New Roman" w:hAnsi="Times New Roman" w:cs="Times New Roman"/>
          <w:b/>
        </w:rPr>
        <w:t>§</w:t>
      </w:r>
      <w:r w:rsidR="00E9149B" w:rsidRPr="00E9149B">
        <w:rPr>
          <w:rFonts w:ascii="Times New Roman" w:hAnsi="Times New Roman" w:cs="Times New Roman" w:hint="eastAsia"/>
          <w:b/>
        </w:rPr>
        <w:t>8</w:t>
      </w:r>
      <w:r w:rsidR="00E9149B" w:rsidRPr="00E9149B">
        <w:rPr>
          <w:rFonts w:ascii="Times New Roman" w:hAnsi="Times New Roman" w:cs="Times New Roman"/>
          <w:b/>
        </w:rPr>
        <w:t>18</w:t>
      </w:r>
      <w:r w:rsidR="0078069C">
        <w:rPr>
          <w:rFonts w:ascii="Times New Roman" w:hAnsi="Times New Roman" w:cs="Times New Roman" w:hint="eastAsia"/>
          <w:b/>
        </w:rPr>
        <w:t>、</w:t>
      </w:r>
      <w:r w:rsidR="0078069C" w:rsidRPr="00E9149B">
        <w:rPr>
          <w:rFonts w:ascii="Times New Roman" w:hAnsi="Times New Roman" w:cs="Times New Roman"/>
          <w:b/>
        </w:rPr>
        <w:t>§</w:t>
      </w:r>
      <w:r w:rsidR="0078069C" w:rsidRPr="00E9149B">
        <w:rPr>
          <w:rFonts w:ascii="Times New Roman" w:hAnsi="Times New Roman" w:cs="Times New Roman" w:hint="eastAsia"/>
          <w:b/>
        </w:rPr>
        <w:t>8</w:t>
      </w:r>
      <w:r w:rsidR="0078069C">
        <w:rPr>
          <w:rFonts w:ascii="Times New Roman" w:hAnsi="Times New Roman" w:cs="Times New Roman"/>
          <w:b/>
        </w:rPr>
        <w:t>26-1</w:t>
      </w:r>
      <w:r w:rsidR="00E9149B" w:rsidRPr="00E9149B">
        <w:rPr>
          <w:rFonts w:ascii="Times New Roman" w:hAnsi="Times New Roman" w:cs="Times New Roman" w:hint="eastAsia"/>
          <w:b/>
        </w:rPr>
        <w:t>）</w:t>
      </w:r>
    </w:p>
    <w:p w14:paraId="66BB307A" w14:textId="3FF0E24A" w:rsidR="001446E8" w:rsidRDefault="0078069C" w:rsidP="001446E8">
      <w:pPr>
        <w:tabs>
          <w:tab w:val="left" w:pos="2751"/>
        </w:tabs>
        <w:jc w:val="both"/>
        <w:rPr>
          <w:rFonts w:ascii="Times New Roman" w:hAnsi="Times New Roman" w:cs="Times New Roman"/>
          <w:b/>
        </w:rPr>
      </w:pPr>
      <w:r>
        <w:rPr>
          <w:rFonts w:ascii="Times New Roman" w:hAnsi="Times New Roman" w:cs="Times New Roman" w:hint="eastAsia"/>
        </w:rPr>
        <w:t>原則：</w:t>
      </w:r>
      <w:r w:rsidR="00064C17" w:rsidRPr="00064C17">
        <w:rPr>
          <w:rFonts w:ascii="Times New Roman" w:hAnsi="Times New Roman" w:cs="Times New Roman" w:hint="eastAsia"/>
        </w:rPr>
        <w:t>按照</w:t>
      </w:r>
      <w:r w:rsidR="001446E8" w:rsidRPr="00064C17">
        <w:rPr>
          <w:rFonts w:ascii="Times New Roman" w:hAnsi="Times New Roman" w:cs="Times New Roman" w:hint="eastAsia"/>
        </w:rPr>
        <w:t>其應有部分，對於共有物之全部，有使用收益之權。</w:t>
      </w:r>
      <w:r w:rsidR="00064C17" w:rsidRPr="00064C17">
        <w:rPr>
          <w:rFonts w:ascii="Times New Roman" w:hAnsi="Times New Roman" w:cs="Times New Roman" w:hint="eastAsia"/>
        </w:rPr>
        <w:t>如可以於遺產內居住，但不得排除他人居住</w:t>
      </w:r>
      <w:r>
        <w:rPr>
          <w:rFonts w:ascii="Times New Roman" w:hAnsi="Times New Roman" w:cs="Times New Roman" w:hint="eastAsia"/>
        </w:rPr>
        <w:t>（</w:t>
      </w:r>
      <w:r w:rsidRPr="0078069C">
        <w:rPr>
          <w:rFonts w:ascii="Times New Roman" w:hAnsi="Times New Roman" w:cs="Times New Roman"/>
        </w:rPr>
        <w:t>§</w:t>
      </w:r>
      <w:r w:rsidRPr="0078069C">
        <w:rPr>
          <w:rFonts w:ascii="Times New Roman" w:hAnsi="Times New Roman" w:cs="Times New Roman" w:hint="eastAsia"/>
        </w:rPr>
        <w:t>8</w:t>
      </w:r>
      <w:r w:rsidRPr="0078069C">
        <w:rPr>
          <w:rFonts w:ascii="Times New Roman" w:hAnsi="Times New Roman" w:cs="Times New Roman"/>
        </w:rPr>
        <w:t>18</w:t>
      </w:r>
      <w:r w:rsidRPr="0078069C">
        <w:rPr>
          <w:rFonts w:ascii="Times New Roman" w:hAnsi="Times New Roman" w:cs="Times New Roman" w:hint="eastAsia"/>
        </w:rPr>
        <w:t>）</w:t>
      </w:r>
    </w:p>
    <w:p w14:paraId="172613DE" w14:textId="5F62F39E" w:rsidR="0078069C" w:rsidRPr="00064C17" w:rsidRDefault="0078069C" w:rsidP="001446E8">
      <w:pPr>
        <w:tabs>
          <w:tab w:val="left" w:pos="2751"/>
        </w:tabs>
        <w:jc w:val="both"/>
        <w:rPr>
          <w:rFonts w:ascii="Times New Roman" w:hAnsi="Times New Roman" w:cs="Times New Roman" w:hint="eastAsia"/>
        </w:rPr>
      </w:pPr>
      <w:r>
        <w:rPr>
          <w:rFonts w:ascii="Times New Roman" w:hAnsi="Times New Roman" w:cs="Times New Roman" w:hint="eastAsia"/>
        </w:rPr>
        <w:t>例外：依</w:t>
      </w:r>
      <w:r w:rsidRPr="0078069C">
        <w:rPr>
          <w:rFonts w:ascii="Times New Roman" w:hAnsi="Times New Roman" w:cs="Times New Roman"/>
        </w:rPr>
        <w:t>§</w:t>
      </w:r>
      <w:r w:rsidRPr="0078069C">
        <w:rPr>
          <w:rFonts w:ascii="Times New Roman" w:hAnsi="Times New Roman" w:cs="Times New Roman" w:hint="eastAsia"/>
        </w:rPr>
        <w:t>8</w:t>
      </w:r>
      <w:r>
        <w:rPr>
          <w:rFonts w:ascii="Times New Roman" w:hAnsi="Times New Roman" w:cs="Times New Roman"/>
        </w:rPr>
        <w:t>20</w:t>
      </w:r>
      <w:r w:rsidR="00EC0EC2">
        <w:rPr>
          <w:rFonts w:ascii="Times New Roman" w:hAnsi="Times New Roman" w:cs="Times New Roman" w:hint="eastAsia"/>
        </w:rPr>
        <w:t>作成「分</w:t>
      </w:r>
      <w:r w:rsidR="00133B42">
        <w:rPr>
          <w:rFonts w:ascii="Times New Roman" w:hAnsi="Times New Roman" w:cs="Times New Roman" w:hint="eastAsia"/>
        </w:rPr>
        <w:t>管</w:t>
      </w:r>
      <w:r w:rsidR="00EC0EC2">
        <w:rPr>
          <w:rFonts w:ascii="Times New Roman" w:hAnsi="Times New Roman" w:cs="Times New Roman" w:hint="eastAsia"/>
        </w:rPr>
        <w:t>」</w:t>
      </w:r>
      <w:r>
        <w:rPr>
          <w:rFonts w:ascii="Times New Roman" w:hAnsi="Times New Roman" w:cs="Times New Roman" w:hint="eastAsia"/>
        </w:rPr>
        <w:t>合意</w:t>
      </w:r>
      <w:r w:rsidR="00DA5A17">
        <w:rPr>
          <w:rFonts w:ascii="Times New Roman" w:hAnsi="Times New Roman" w:cs="Times New Roman" w:hint="eastAsia"/>
        </w:rPr>
        <w:t>，</w:t>
      </w:r>
      <w:r w:rsidR="0097097A">
        <w:rPr>
          <w:rFonts w:ascii="Times New Roman" w:hAnsi="Times New Roman" w:cs="Times New Roman" w:hint="eastAsia"/>
        </w:rPr>
        <w:t>登記</w:t>
      </w:r>
      <w:r w:rsidR="0097097A">
        <w:rPr>
          <w:rFonts w:ascii="Times New Roman" w:hAnsi="Times New Roman" w:cs="Times New Roman" w:hint="eastAsia"/>
        </w:rPr>
        <w:t>後的</w:t>
      </w:r>
      <w:r w:rsidR="00DA5A17">
        <w:rPr>
          <w:rFonts w:ascii="Times New Roman" w:hAnsi="Times New Roman" w:cs="Times New Roman" w:hint="eastAsia"/>
        </w:rPr>
        <w:t>合意可拘束第三人</w:t>
      </w:r>
    </w:p>
    <w:p w14:paraId="2A46409D" w14:textId="77777777" w:rsidR="00064C17" w:rsidRPr="00D76AA9" w:rsidRDefault="00064C17" w:rsidP="001446E8">
      <w:pPr>
        <w:tabs>
          <w:tab w:val="left" w:pos="2751"/>
        </w:tabs>
        <w:jc w:val="both"/>
        <w:rPr>
          <w:rFonts w:ascii="Times New Roman" w:hAnsi="Times New Roman" w:cs="Times New Roman"/>
          <w:b/>
        </w:rPr>
      </w:pPr>
    </w:p>
    <w:p w14:paraId="0E6A09E2" w14:textId="2372CA50" w:rsidR="00183EEE" w:rsidRDefault="00FB5936" w:rsidP="00D41AA7">
      <w:pPr>
        <w:tabs>
          <w:tab w:val="left" w:pos="2751"/>
        </w:tabs>
        <w:jc w:val="both"/>
        <w:rPr>
          <w:rFonts w:ascii="Times New Roman" w:hAnsi="Times New Roman" w:cs="Times New Roman"/>
          <w:b/>
        </w:rPr>
      </w:pPr>
      <w:r>
        <w:rPr>
          <w:rFonts w:ascii="Times New Roman" w:hAnsi="Times New Roman" w:cs="Times New Roman"/>
          <w:b/>
        </w:rPr>
        <w:t xml:space="preserve">3. </w:t>
      </w:r>
      <w:r w:rsidR="00183EEE" w:rsidRPr="00164A8A">
        <w:rPr>
          <w:rFonts w:ascii="Times New Roman" w:hAnsi="Times New Roman" w:cs="Times New Roman"/>
          <w:b/>
        </w:rPr>
        <w:t>§</w:t>
      </w:r>
      <w:r w:rsidR="00183EEE">
        <w:rPr>
          <w:rFonts w:ascii="Times New Roman" w:hAnsi="Times New Roman" w:cs="Times New Roman"/>
          <w:b/>
        </w:rPr>
        <w:t>828</w:t>
      </w:r>
      <w:r w:rsidR="00183EEE">
        <w:rPr>
          <w:rFonts w:ascii="Times New Roman" w:hAnsi="Times New Roman" w:cs="Times New Roman" w:hint="eastAsia"/>
          <w:b/>
        </w:rPr>
        <w:t>III</w:t>
      </w:r>
      <w:r w:rsidR="003E4E48">
        <w:rPr>
          <w:rFonts w:ascii="Times New Roman" w:hAnsi="Times New Roman" w:cs="Times New Roman" w:hint="eastAsia"/>
          <w:b/>
        </w:rPr>
        <w:t>→</w:t>
      </w:r>
      <w:r w:rsidR="001B11C6">
        <w:rPr>
          <w:rFonts w:ascii="Times New Roman" w:hAnsi="Times New Roman" w:cs="Times New Roman" w:hint="eastAsia"/>
          <w:b/>
        </w:rPr>
        <w:t>本來</w:t>
      </w:r>
      <w:r w:rsidR="003E4E48">
        <w:rPr>
          <w:rFonts w:ascii="Times New Roman" w:hAnsi="Times New Roman" w:cs="Times New Roman" w:hint="eastAsia"/>
          <w:b/>
        </w:rPr>
        <w:t>處分</w:t>
      </w:r>
      <w:r w:rsidR="001B11C6">
        <w:rPr>
          <w:rFonts w:ascii="Times New Roman" w:hAnsi="Times New Roman" w:cs="Times New Roman" w:hint="eastAsia"/>
          <w:b/>
        </w:rPr>
        <w:t>依據本條，應</w:t>
      </w:r>
      <w:r w:rsidR="003E4E48">
        <w:rPr>
          <w:rFonts w:ascii="Times New Roman" w:hAnsi="Times New Roman" w:cs="Times New Roman" w:hint="eastAsia"/>
          <w:b/>
        </w:rPr>
        <w:t>全體同意</w:t>
      </w:r>
      <w:r w:rsidR="0096707C">
        <w:rPr>
          <w:rFonts w:ascii="Times New Roman" w:hAnsi="Times New Roman" w:cs="Times New Roman" w:hint="eastAsia"/>
          <w:b/>
        </w:rPr>
        <w:t>。</w:t>
      </w:r>
      <w:r w:rsidR="00361BAF" w:rsidRPr="0096707C">
        <w:rPr>
          <w:rFonts w:ascii="Times New Roman" w:hAnsi="Times New Roman" w:cs="Times New Roman" w:hint="eastAsia"/>
          <w:b/>
          <w:bdr w:val="single" w:sz="4" w:space="0" w:color="auto"/>
        </w:rPr>
        <w:t>但</w:t>
      </w:r>
      <w:r w:rsidR="00DD0F8C">
        <w:rPr>
          <w:rFonts w:ascii="Times New Roman" w:hAnsi="Times New Roman" w:cs="Times New Roman" w:hint="eastAsia"/>
          <w:b/>
          <w:bdr w:val="single" w:sz="4" w:space="0" w:color="auto"/>
        </w:rPr>
        <w:t>是</w:t>
      </w:r>
      <w:r w:rsidR="005515CD">
        <w:rPr>
          <w:rFonts w:ascii="Times New Roman" w:hAnsi="Times New Roman" w:cs="Times New Roman" w:hint="eastAsia"/>
          <w:b/>
        </w:rPr>
        <w:t>，</w:t>
      </w:r>
    </w:p>
    <w:p w14:paraId="550A12CB" w14:textId="46637AFA" w:rsidR="003E4E48" w:rsidRDefault="00493FAA" w:rsidP="00D41AA7">
      <w:pPr>
        <w:tabs>
          <w:tab w:val="left" w:pos="2751"/>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動產</w:t>
      </w:r>
      <w:r w:rsidR="00F10B04">
        <w:rPr>
          <w:rFonts w:ascii="Times New Roman" w:hAnsi="Times New Roman" w:cs="Times New Roman" w:hint="eastAsia"/>
        </w:rPr>
        <w:t>：處分需要全體同意為之</w:t>
      </w:r>
      <w:r w:rsidR="009A6844">
        <w:rPr>
          <w:rFonts w:ascii="Times New Roman" w:hAnsi="Times New Roman" w:cs="Times New Roman" w:hint="eastAsia"/>
        </w:rPr>
        <w:t>→不容易處分</w:t>
      </w:r>
    </w:p>
    <w:p w14:paraId="64AC1D5F" w14:textId="49696AE8" w:rsidR="00493FAA" w:rsidRDefault="00493FAA" w:rsidP="00D41AA7">
      <w:pPr>
        <w:tabs>
          <w:tab w:val="left" w:pos="2751"/>
        </w:tabs>
        <w:jc w:val="both"/>
        <w:rPr>
          <w:rFonts w:ascii="Times New Roman" w:hAnsi="Times New Roman" w:cs="Times New Roman"/>
        </w:rPr>
      </w:pPr>
      <w:r>
        <w:rPr>
          <w:rFonts w:ascii="Times New Roman" w:hAnsi="Times New Roman" w:cs="Times New Roman" w:hint="eastAsia"/>
        </w:rPr>
        <w:t xml:space="preserve">  </w:t>
      </w:r>
      <w:r w:rsidRPr="00DD27B0">
        <w:rPr>
          <w:rFonts w:ascii="Times New Roman" w:hAnsi="Times New Roman" w:cs="Times New Roman" w:hint="eastAsia"/>
          <w:bdr w:val="single" w:sz="4" w:space="0" w:color="auto"/>
        </w:rPr>
        <w:t>不動產</w:t>
      </w:r>
      <w:r w:rsidR="00F10B04">
        <w:rPr>
          <w:rFonts w:ascii="Times New Roman" w:hAnsi="Times New Roman" w:cs="Times New Roman" w:hint="eastAsia"/>
        </w:rPr>
        <w:t>：有</w:t>
      </w:r>
      <w:r w:rsidR="00F10B04" w:rsidRPr="00064C17">
        <w:rPr>
          <w:rFonts w:ascii="Times New Roman" w:hAnsi="Times New Roman" w:cs="Times New Roman"/>
        </w:rPr>
        <w:t>§</w:t>
      </w:r>
      <w:r w:rsidR="00F10B04">
        <w:rPr>
          <w:rFonts w:ascii="Times New Roman" w:hAnsi="Times New Roman" w:cs="Times New Roman" w:hint="eastAsia"/>
        </w:rPr>
        <w:t>土</w:t>
      </w:r>
      <w:r w:rsidR="00F10B04">
        <w:rPr>
          <w:rFonts w:ascii="Times New Roman" w:hAnsi="Times New Roman" w:cs="Times New Roman"/>
        </w:rPr>
        <w:t>34</w:t>
      </w:r>
      <w:r w:rsidR="00F10B04">
        <w:rPr>
          <w:rFonts w:ascii="Times New Roman" w:hAnsi="Times New Roman" w:cs="Times New Roman" w:hint="eastAsia"/>
        </w:rPr>
        <w:t>-</w:t>
      </w:r>
      <w:r w:rsidR="00F10B04">
        <w:rPr>
          <w:rFonts w:ascii="Times New Roman" w:hAnsi="Times New Roman" w:cs="Times New Roman"/>
        </w:rPr>
        <w:t>1</w:t>
      </w:r>
      <w:r w:rsidR="00F10B04">
        <w:rPr>
          <w:rFonts w:ascii="Times New Roman" w:hAnsi="Times New Roman" w:cs="Times New Roman" w:hint="eastAsia"/>
        </w:rPr>
        <w:t>的特殊規定</w:t>
      </w:r>
      <w:r w:rsidR="00D3156B">
        <w:rPr>
          <w:rFonts w:ascii="Times New Roman" w:hAnsi="Times New Roman" w:cs="Times New Roman" w:hint="eastAsia"/>
        </w:rPr>
        <w:t>，所以只要繼承人過半數</w:t>
      </w:r>
      <w:r w:rsidR="00D3156B">
        <w:rPr>
          <w:rFonts w:ascii="Times New Roman" w:hAnsi="Times New Roman" w:cs="Times New Roman" w:hint="eastAsia"/>
        </w:rPr>
        <w:t>+</w:t>
      </w:r>
      <w:r w:rsidR="00D3156B">
        <w:rPr>
          <w:rFonts w:ascii="Times New Roman" w:hAnsi="Times New Roman" w:cs="Times New Roman" w:hint="eastAsia"/>
        </w:rPr>
        <w:t>應有部分合計過半數就可處分</w:t>
      </w:r>
      <w:r w:rsidR="00A1469F">
        <w:rPr>
          <w:rFonts w:ascii="Times New Roman" w:hAnsi="Times New Roman" w:cs="Times New Roman" w:hint="eastAsia"/>
        </w:rPr>
        <w:t>，且若應有部分超過</w:t>
      </w:r>
      <w:r w:rsidR="00A1469F">
        <w:rPr>
          <w:rFonts w:ascii="Times New Roman" w:hAnsi="Times New Roman" w:cs="Times New Roman"/>
        </w:rPr>
        <w:t>2/3</w:t>
      </w:r>
      <w:r w:rsidR="00A1469F">
        <w:rPr>
          <w:rFonts w:ascii="Times New Roman" w:hAnsi="Times New Roman" w:cs="Times New Roman" w:hint="eastAsia"/>
        </w:rPr>
        <w:t>，就無人數限制→</w:t>
      </w:r>
      <w:r w:rsidR="009A6844">
        <w:rPr>
          <w:rFonts w:ascii="Times New Roman" w:hAnsi="Times New Roman" w:cs="Times New Roman" w:hint="eastAsia"/>
        </w:rPr>
        <w:t>變得容易處分</w:t>
      </w:r>
    </w:p>
    <w:tbl>
      <w:tblPr>
        <w:tblStyle w:val="af"/>
        <w:tblW w:w="0" w:type="auto"/>
        <w:tblLook w:val="04A0" w:firstRow="1" w:lastRow="0" w:firstColumn="1" w:lastColumn="0" w:noHBand="0" w:noVBand="1"/>
      </w:tblPr>
      <w:tblGrid>
        <w:gridCol w:w="8303"/>
      </w:tblGrid>
      <w:tr w:rsidR="00F6108B" w14:paraId="72DCB8A3" w14:textId="77777777" w:rsidTr="00F6108B">
        <w:tc>
          <w:tcPr>
            <w:tcW w:w="8303" w:type="dxa"/>
          </w:tcPr>
          <w:p w14:paraId="3F07D833" w14:textId="77777777" w:rsidR="00F6108B" w:rsidRPr="00F10B04" w:rsidRDefault="00F6108B" w:rsidP="00F6108B">
            <w:pPr>
              <w:tabs>
                <w:tab w:val="left" w:pos="2751"/>
              </w:tabs>
              <w:jc w:val="both"/>
              <w:rPr>
                <w:rFonts w:ascii="Times New Roman" w:hAnsi="Times New Roman" w:cs="Times New Roman"/>
              </w:rPr>
            </w:pPr>
            <w:r>
              <w:rPr>
                <w:rFonts w:ascii="Times New Roman" w:hAnsi="Times New Roman" w:cs="Times New Roman" w:hint="eastAsia"/>
              </w:rPr>
              <w:t>土地法</w:t>
            </w:r>
            <w:r w:rsidRPr="00F10B04">
              <w:rPr>
                <w:rFonts w:ascii="Times New Roman" w:hAnsi="Times New Roman" w:cs="Times New Roman" w:hint="eastAsia"/>
              </w:rPr>
              <w:t>第</w:t>
            </w:r>
            <w:r w:rsidRPr="00F10B04">
              <w:rPr>
                <w:rFonts w:ascii="Times New Roman" w:hAnsi="Times New Roman" w:cs="Times New Roman" w:hint="eastAsia"/>
              </w:rPr>
              <w:t>34-1</w:t>
            </w:r>
            <w:r w:rsidRPr="00F10B04">
              <w:rPr>
                <w:rFonts w:ascii="Times New Roman" w:hAnsi="Times New Roman" w:cs="Times New Roman" w:hint="eastAsia"/>
              </w:rPr>
              <w:t>條</w:t>
            </w:r>
          </w:p>
          <w:p w14:paraId="2AFDF4A5" w14:textId="77777777" w:rsidR="00F6108B" w:rsidRPr="00F10B04" w:rsidRDefault="00F6108B" w:rsidP="00F6108B">
            <w:pPr>
              <w:tabs>
                <w:tab w:val="left" w:pos="2751"/>
              </w:tabs>
              <w:jc w:val="both"/>
              <w:rPr>
                <w:rFonts w:ascii="Times New Roman" w:hAnsi="Times New Roman" w:cs="Times New Roman"/>
              </w:rPr>
            </w:pPr>
            <w:r>
              <w:rPr>
                <w:rFonts w:ascii="Times New Roman" w:hAnsi="Times New Roman" w:cs="Times New Roman" w:hint="eastAsia"/>
              </w:rPr>
              <w:t>I</w:t>
            </w:r>
            <w:r w:rsidRPr="00F10B04">
              <w:rPr>
                <w:rFonts w:ascii="Times New Roman" w:hAnsi="Times New Roman" w:cs="Times New Roman" w:hint="eastAsia"/>
              </w:rPr>
              <w:t>共有土地或建築改良物，其處分、變更及設定地上權、農育權、不動產役權或典權，應以共有人過半數及其應有部分合計過半數之同意行之。但其應有部分合計逾三分之二者，其人數不予計算。</w:t>
            </w:r>
          </w:p>
          <w:p w14:paraId="5600AC3E" w14:textId="0F64A9D4" w:rsidR="00F6108B" w:rsidRPr="00F6108B" w:rsidRDefault="00F6108B" w:rsidP="00F10B04">
            <w:pPr>
              <w:tabs>
                <w:tab w:val="left" w:pos="2751"/>
              </w:tabs>
              <w:jc w:val="both"/>
              <w:rPr>
                <w:rFonts w:ascii="Times New Roman" w:hAnsi="Times New Roman" w:cs="Times New Roman"/>
              </w:rPr>
            </w:pPr>
            <w:r>
              <w:rPr>
                <w:rFonts w:ascii="Times New Roman" w:hAnsi="Times New Roman" w:cs="Times New Roman" w:hint="eastAsia"/>
              </w:rPr>
              <w:t>V</w:t>
            </w:r>
            <w:r w:rsidRPr="00F10B04">
              <w:rPr>
                <w:rFonts w:ascii="Times New Roman" w:hAnsi="Times New Roman" w:cs="Times New Roman" w:hint="eastAsia"/>
              </w:rPr>
              <w:t>前四項規定，於公同共有</w:t>
            </w:r>
            <w:proofErr w:type="gramStart"/>
            <w:r w:rsidRPr="00F10B04">
              <w:rPr>
                <w:rFonts w:ascii="Times New Roman" w:hAnsi="Times New Roman" w:cs="Times New Roman" w:hint="eastAsia"/>
              </w:rPr>
              <w:t>準</w:t>
            </w:r>
            <w:proofErr w:type="gramEnd"/>
            <w:r w:rsidRPr="00F10B04">
              <w:rPr>
                <w:rFonts w:ascii="Times New Roman" w:hAnsi="Times New Roman" w:cs="Times New Roman" w:hint="eastAsia"/>
              </w:rPr>
              <w:t>用之。</w:t>
            </w:r>
          </w:p>
        </w:tc>
      </w:tr>
    </w:tbl>
    <w:p w14:paraId="7CFEA325" w14:textId="77777777" w:rsidR="00E14BEB" w:rsidRDefault="00E14BEB" w:rsidP="00F10B04">
      <w:pPr>
        <w:tabs>
          <w:tab w:val="left" w:pos="2751"/>
        </w:tabs>
        <w:jc w:val="both"/>
        <w:rPr>
          <w:rFonts w:ascii="Times New Roman" w:hAnsi="Times New Roman" w:cs="Times New Roman"/>
        </w:rPr>
      </w:pPr>
    </w:p>
    <w:p w14:paraId="20D1637C" w14:textId="40BA279C" w:rsidR="00107107" w:rsidRDefault="00107107" w:rsidP="00F10B04">
      <w:pPr>
        <w:tabs>
          <w:tab w:val="left" w:pos="2751"/>
        </w:tabs>
        <w:jc w:val="both"/>
        <w:rPr>
          <w:rFonts w:ascii="Times New Roman" w:hAnsi="Times New Roman" w:cs="Times New Roman"/>
        </w:rPr>
      </w:pPr>
      <w:r>
        <w:rPr>
          <w:rFonts w:ascii="Times New Roman" w:hAnsi="Times New Roman" w:cs="Times New Roman" w:hint="eastAsia"/>
        </w:rPr>
        <w:t>Q</w:t>
      </w:r>
      <w:r w:rsidR="00174664">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hint="eastAsia"/>
        </w:rPr>
        <w:t>有其中一個繼承人擅自處分大家共有的遺產？</w:t>
      </w:r>
    </w:p>
    <w:p w14:paraId="7EF36BA4" w14:textId="49AA9E9E" w:rsidR="00F10B04" w:rsidRDefault="00D05B09" w:rsidP="0046716F">
      <w:pPr>
        <w:tabs>
          <w:tab w:val="left" w:pos="2751"/>
        </w:tabs>
        <w:jc w:val="both"/>
        <w:rPr>
          <w:rFonts w:ascii="Times New Roman" w:hAnsi="Times New Roman" w:cs="Times New Roman"/>
        </w:rPr>
      </w:pPr>
      <w:r>
        <w:rPr>
          <w:rFonts w:ascii="Times New Roman" w:hAnsi="Times New Roman" w:cs="Times New Roman" w:hint="eastAsia"/>
        </w:rPr>
        <w:t>有善意取得之適用：</w:t>
      </w:r>
      <w:r w:rsidR="001B11EB">
        <w:rPr>
          <w:rFonts w:ascii="Times New Roman" w:hAnsi="Times New Roman" w:cs="Times New Roman" w:hint="eastAsia"/>
        </w:rPr>
        <w:t>如果第三人為善意，</w:t>
      </w:r>
      <w:r>
        <w:rPr>
          <w:rFonts w:ascii="Times New Roman" w:hAnsi="Times New Roman" w:cs="Times New Roman" w:hint="eastAsia"/>
        </w:rPr>
        <w:t>動</w:t>
      </w:r>
      <w:r w:rsidR="001B11EB">
        <w:rPr>
          <w:rFonts w:ascii="Times New Roman" w:hAnsi="Times New Roman" w:cs="Times New Roman" w:hint="eastAsia"/>
        </w:rPr>
        <w:t>產</w:t>
      </w:r>
      <w:r w:rsidRPr="00064C17">
        <w:rPr>
          <w:rFonts w:ascii="Times New Roman" w:hAnsi="Times New Roman" w:cs="Times New Roman"/>
        </w:rPr>
        <w:t>§</w:t>
      </w:r>
      <w:r>
        <w:rPr>
          <w:rFonts w:ascii="Times New Roman" w:hAnsi="Times New Roman" w:cs="Times New Roman"/>
        </w:rPr>
        <w:t>801+</w:t>
      </w:r>
      <w:r w:rsidRPr="00064C17">
        <w:rPr>
          <w:rFonts w:ascii="Times New Roman" w:hAnsi="Times New Roman" w:cs="Times New Roman"/>
        </w:rPr>
        <w:t>§</w:t>
      </w:r>
      <w:r>
        <w:rPr>
          <w:rFonts w:ascii="Times New Roman" w:hAnsi="Times New Roman" w:cs="Times New Roman" w:hint="eastAsia"/>
        </w:rPr>
        <w:t>9</w:t>
      </w:r>
      <w:r>
        <w:rPr>
          <w:rFonts w:ascii="Times New Roman" w:hAnsi="Times New Roman" w:cs="Times New Roman"/>
        </w:rPr>
        <w:t>48</w:t>
      </w:r>
      <w:r>
        <w:rPr>
          <w:rFonts w:ascii="Times New Roman" w:hAnsi="Times New Roman" w:cs="Times New Roman" w:hint="eastAsia"/>
        </w:rPr>
        <w:t>，不動</w:t>
      </w:r>
      <w:r w:rsidR="001B11EB">
        <w:rPr>
          <w:rFonts w:ascii="Times New Roman" w:hAnsi="Times New Roman" w:cs="Times New Roman" w:hint="eastAsia"/>
        </w:rPr>
        <w:t>產</w:t>
      </w:r>
      <w:r w:rsidRPr="00064C17">
        <w:rPr>
          <w:rFonts w:ascii="Times New Roman" w:hAnsi="Times New Roman" w:cs="Times New Roman"/>
        </w:rPr>
        <w:t>§</w:t>
      </w:r>
      <w:r>
        <w:rPr>
          <w:rFonts w:ascii="Times New Roman" w:hAnsi="Times New Roman" w:cs="Times New Roman" w:hint="eastAsia"/>
        </w:rPr>
        <w:t>7</w:t>
      </w:r>
      <w:r>
        <w:rPr>
          <w:rFonts w:ascii="Times New Roman" w:hAnsi="Times New Roman" w:cs="Times New Roman"/>
        </w:rPr>
        <w:t>59-1</w:t>
      </w:r>
      <w:r w:rsidR="001B11EB">
        <w:rPr>
          <w:rFonts w:ascii="Times New Roman" w:hAnsi="Times New Roman" w:cs="Times New Roman" w:hint="eastAsia"/>
        </w:rPr>
        <w:t>可取得所有權</w:t>
      </w:r>
      <w:r w:rsidR="008B0480">
        <w:rPr>
          <w:rFonts w:ascii="Times New Roman" w:hAnsi="Times New Roman" w:cs="Times New Roman" w:hint="eastAsia"/>
        </w:rPr>
        <w:t>；</w:t>
      </w:r>
      <w:r w:rsidR="001B11EB">
        <w:rPr>
          <w:rFonts w:ascii="Times New Roman" w:hAnsi="Times New Roman" w:cs="Times New Roman" w:hint="eastAsia"/>
        </w:rPr>
        <w:t>若第三人為惡意，</w:t>
      </w:r>
      <w:r w:rsidR="00772947">
        <w:rPr>
          <w:rFonts w:ascii="Times New Roman" w:hAnsi="Times New Roman" w:cs="Times New Roman" w:hint="eastAsia"/>
        </w:rPr>
        <w:t>則</w:t>
      </w:r>
      <w:r w:rsidR="00E66DC7">
        <w:rPr>
          <w:rFonts w:ascii="Times New Roman" w:hAnsi="Times New Roman" w:cs="Times New Roman" w:hint="eastAsia"/>
        </w:rPr>
        <w:t>無法取得，效力未定（</w:t>
      </w:r>
      <w:r w:rsidR="00E66DC7" w:rsidRPr="00064C17">
        <w:rPr>
          <w:rFonts w:ascii="Times New Roman" w:hAnsi="Times New Roman" w:cs="Times New Roman"/>
        </w:rPr>
        <w:t>§</w:t>
      </w:r>
      <w:r w:rsidR="00E66DC7">
        <w:rPr>
          <w:rFonts w:ascii="Times New Roman" w:hAnsi="Times New Roman" w:cs="Times New Roman"/>
        </w:rPr>
        <w:t>118</w:t>
      </w:r>
      <w:r w:rsidR="00E66DC7">
        <w:rPr>
          <w:rFonts w:ascii="Times New Roman" w:hAnsi="Times New Roman" w:cs="Times New Roman" w:hint="eastAsia"/>
        </w:rPr>
        <w:t>）</w:t>
      </w:r>
      <w:r w:rsidR="0058082A">
        <w:rPr>
          <w:rFonts w:ascii="Times New Roman" w:hAnsi="Times New Roman" w:cs="Times New Roman" w:hint="eastAsia"/>
        </w:rPr>
        <w:t>，</w:t>
      </w:r>
      <w:r w:rsidR="0046716F">
        <w:rPr>
          <w:rFonts w:ascii="Times New Roman" w:hAnsi="Times New Roman" w:cs="Times New Roman" w:hint="eastAsia"/>
        </w:rPr>
        <w:t>其他繼承人皆同意才可生效</w:t>
      </w:r>
    </w:p>
    <w:p w14:paraId="04D0EA6A" w14:textId="5DBD9270" w:rsidR="008311EC" w:rsidRDefault="008311EC" w:rsidP="0046716F">
      <w:pPr>
        <w:tabs>
          <w:tab w:val="left" w:pos="2751"/>
        </w:tabs>
        <w:jc w:val="both"/>
        <w:rPr>
          <w:rFonts w:ascii="Times New Roman" w:hAnsi="Times New Roman" w:cs="Times New Roman"/>
        </w:rPr>
      </w:pPr>
    </w:p>
    <w:p w14:paraId="4CA7B9CA" w14:textId="683533E9" w:rsidR="008311EC" w:rsidRDefault="008311EC" w:rsidP="0046716F">
      <w:pPr>
        <w:tabs>
          <w:tab w:val="left" w:pos="2751"/>
        </w:tabs>
        <w:jc w:val="both"/>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 xml:space="preserve">2 </w:t>
      </w:r>
      <w:commentRangeStart w:id="3"/>
      <w:commentRangeStart w:id="4"/>
      <w:r>
        <w:rPr>
          <w:rFonts w:ascii="Times New Roman" w:hAnsi="Times New Roman" w:cs="Times New Roman" w:hint="eastAsia"/>
        </w:rPr>
        <w:t>那可否處分</w:t>
      </w:r>
      <w:r w:rsidR="00DD27B0">
        <w:rPr>
          <w:rFonts w:ascii="Times New Roman" w:hAnsi="Times New Roman" w:cs="Times New Roman" w:hint="eastAsia"/>
        </w:rPr>
        <w:t>「</w:t>
      </w:r>
      <w:r>
        <w:rPr>
          <w:rFonts w:ascii="Times New Roman" w:hAnsi="Times New Roman" w:cs="Times New Roman" w:hint="eastAsia"/>
        </w:rPr>
        <w:t>應繼分</w:t>
      </w:r>
      <w:r w:rsidR="00DD27B0">
        <w:rPr>
          <w:rFonts w:ascii="Times New Roman" w:hAnsi="Times New Roman" w:cs="Times New Roman" w:hint="eastAsia"/>
        </w:rPr>
        <w:t>」</w:t>
      </w:r>
      <w:r>
        <w:rPr>
          <w:rFonts w:ascii="Times New Roman" w:hAnsi="Times New Roman" w:cs="Times New Roman" w:hint="eastAsia"/>
        </w:rPr>
        <w:t>？</w:t>
      </w:r>
      <w:commentRangeEnd w:id="3"/>
      <w:r w:rsidR="004D5D43">
        <w:rPr>
          <w:rStyle w:val="a7"/>
        </w:rPr>
        <w:commentReference w:id="3"/>
      </w:r>
      <w:commentRangeEnd w:id="4"/>
      <w:r w:rsidR="003D157C">
        <w:rPr>
          <w:rStyle w:val="a7"/>
        </w:rPr>
        <w:commentReference w:id="4"/>
      </w:r>
      <w:r w:rsidR="00754C6B">
        <w:rPr>
          <w:rFonts w:ascii="Times New Roman" w:hAnsi="Times New Roman" w:cs="Times New Roman" w:hint="eastAsia"/>
        </w:rPr>
        <w:t>處分應繼分，該處分是否有效？</w:t>
      </w:r>
    </w:p>
    <w:tbl>
      <w:tblPr>
        <w:tblStyle w:val="af"/>
        <w:tblW w:w="9503" w:type="dxa"/>
        <w:tblInd w:w="-572" w:type="dxa"/>
        <w:tblLook w:val="04A0" w:firstRow="1" w:lastRow="0" w:firstColumn="1" w:lastColumn="0" w:noHBand="0" w:noVBand="1"/>
      </w:tblPr>
      <w:tblGrid>
        <w:gridCol w:w="1288"/>
        <w:gridCol w:w="555"/>
        <w:gridCol w:w="1245"/>
        <w:gridCol w:w="456"/>
        <w:gridCol w:w="1116"/>
        <w:gridCol w:w="456"/>
        <w:gridCol w:w="1195"/>
        <w:gridCol w:w="456"/>
        <w:gridCol w:w="905"/>
        <w:gridCol w:w="545"/>
        <w:gridCol w:w="1286"/>
      </w:tblGrid>
      <w:tr w:rsidR="008D30BA" w14:paraId="04627307" w14:textId="77777777" w:rsidTr="008C177E">
        <w:tc>
          <w:tcPr>
            <w:tcW w:w="1288" w:type="dxa"/>
          </w:tcPr>
          <w:p w14:paraId="18438145" w14:textId="26FBD35E"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學說</w:t>
            </w:r>
          </w:p>
        </w:tc>
        <w:tc>
          <w:tcPr>
            <w:tcW w:w="1800" w:type="dxa"/>
            <w:gridSpan w:val="2"/>
          </w:tcPr>
          <w:p w14:paraId="005C0F9F" w14:textId="1A8CB77E"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林</w:t>
            </w:r>
            <w:r w:rsidR="00B747B4">
              <w:rPr>
                <w:rFonts w:asciiTheme="minorEastAsia" w:hAnsiTheme="minorEastAsia" w:cs="Times New Roman" w:hint="eastAsia"/>
              </w:rPr>
              <w:t>①</w:t>
            </w:r>
          </w:p>
        </w:tc>
        <w:tc>
          <w:tcPr>
            <w:tcW w:w="1572" w:type="dxa"/>
            <w:gridSpan w:val="2"/>
          </w:tcPr>
          <w:p w14:paraId="520ADB7D" w14:textId="23681738"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陳</w:t>
            </w:r>
            <w:r w:rsidR="00B747B4">
              <w:rPr>
                <w:rFonts w:asciiTheme="minorEastAsia" w:hAnsiTheme="minorEastAsia" w:cs="Times New Roman" w:hint="eastAsia"/>
              </w:rPr>
              <w:t>②</w:t>
            </w:r>
          </w:p>
        </w:tc>
        <w:tc>
          <w:tcPr>
            <w:tcW w:w="1651" w:type="dxa"/>
            <w:gridSpan w:val="2"/>
          </w:tcPr>
          <w:p w14:paraId="7CDC0F23" w14:textId="6B4F8CE4"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戴</w:t>
            </w:r>
            <w:r w:rsidR="00B747B4">
              <w:rPr>
                <w:rFonts w:asciiTheme="minorEastAsia" w:hAnsiTheme="minorEastAsia" w:cs="Times New Roman" w:hint="eastAsia"/>
              </w:rPr>
              <w:t>③</w:t>
            </w:r>
          </w:p>
        </w:tc>
        <w:tc>
          <w:tcPr>
            <w:tcW w:w="1361" w:type="dxa"/>
            <w:gridSpan w:val="2"/>
          </w:tcPr>
          <w:p w14:paraId="3E6BA8B6" w14:textId="65DD06F4"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史</w:t>
            </w:r>
            <w:r w:rsidR="00B747B4">
              <w:rPr>
                <w:rFonts w:asciiTheme="minorEastAsia" w:hAnsiTheme="minorEastAsia" w:cs="Times New Roman" w:hint="eastAsia"/>
              </w:rPr>
              <w:t>④</w:t>
            </w:r>
          </w:p>
        </w:tc>
        <w:tc>
          <w:tcPr>
            <w:tcW w:w="1831" w:type="dxa"/>
            <w:gridSpan w:val="2"/>
          </w:tcPr>
          <w:p w14:paraId="33775772" w14:textId="6B60AFDB" w:rsidR="008D30BA" w:rsidRDefault="008D30BA" w:rsidP="0046716F">
            <w:pPr>
              <w:tabs>
                <w:tab w:val="left" w:pos="2751"/>
              </w:tabs>
              <w:jc w:val="both"/>
              <w:rPr>
                <w:rFonts w:ascii="Times New Roman" w:hAnsi="Times New Roman" w:cs="Times New Roman"/>
              </w:rPr>
            </w:pPr>
            <w:proofErr w:type="gramStart"/>
            <w:r>
              <w:rPr>
                <w:rFonts w:ascii="Times New Roman" w:hAnsi="Times New Roman" w:cs="Times New Roman" w:hint="eastAsia"/>
              </w:rPr>
              <w:t>羅鼎</w:t>
            </w:r>
            <w:r w:rsidR="00B747B4">
              <w:rPr>
                <w:rFonts w:asciiTheme="minorEastAsia" w:hAnsiTheme="minorEastAsia" w:cs="Times New Roman" w:hint="eastAsia"/>
              </w:rPr>
              <w:t>⑤</w:t>
            </w:r>
            <w:proofErr w:type="gramEnd"/>
          </w:p>
        </w:tc>
      </w:tr>
      <w:tr w:rsidR="008C177E" w14:paraId="79567AEA" w14:textId="77777777" w:rsidTr="008C177E">
        <w:tc>
          <w:tcPr>
            <w:tcW w:w="1288" w:type="dxa"/>
          </w:tcPr>
          <w:p w14:paraId="0F952615" w14:textId="77777777" w:rsidR="002F5968" w:rsidRDefault="002F5968" w:rsidP="002F5968">
            <w:pPr>
              <w:tabs>
                <w:tab w:val="left" w:pos="2751"/>
              </w:tabs>
              <w:jc w:val="both"/>
              <w:rPr>
                <w:rFonts w:ascii="Times New Roman" w:hAnsi="Times New Roman" w:cs="Times New Roman"/>
              </w:rPr>
            </w:pPr>
          </w:p>
        </w:tc>
        <w:tc>
          <w:tcPr>
            <w:tcW w:w="555" w:type="dxa"/>
          </w:tcPr>
          <w:p w14:paraId="67E2A887" w14:textId="55504FB7"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第三人</w:t>
            </w:r>
          </w:p>
        </w:tc>
        <w:tc>
          <w:tcPr>
            <w:tcW w:w="1245" w:type="dxa"/>
          </w:tcPr>
          <w:p w14:paraId="7D682605" w14:textId="7B0FA81B"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共同繼承人</w:t>
            </w:r>
          </w:p>
        </w:tc>
        <w:tc>
          <w:tcPr>
            <w:tcW w:w="456" w:type="dxa"/>
          </w:tcPr>
          <w:p w14:paraId="1F878BFF" w14:textId="49290737"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第三人</w:t>
            </w:r>
          </w:p>
        </w:tc>
        <w:tc>
          <w:tcPr>
            <w:tcW w:w="1116" w:type="dxa"/>
          </w:tcPr>
          <w:p w14:paraId="2E128AFB" w14:textId="4606B2DB"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共同繼承人</w:t>
            </w:r>
          </w:p>
        </w:tc>
        <w:tc>
          <w:tcPr>
            <w:tcW w:w="456" w:type="dxa"/>
          </w:tcPr>
          <w:p w14:paraId="186A94C1" w14:textId="13509724"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第三人</w:t>
            </w:r>
          </w:p>
        </w:tc>
        <w:tc>
          <w:tcPr>
            <w:tcW w:w="1195" w:type="dxa"/>
          </w:tcPr>
          <w:p w14:paraId="4BD97439" w14:textId="15C303BE"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共同繼承人</w:t>
            </w:r>
          </w:p>
        </w:tc>
        <w:tc>
          <w:tcPr>
            <w:tcW w:w="456" w:type="dxa"/>
          </w:tcPr>
          <w:p w14:paraId="704C8CD0" w14:textId="4AC69526"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第三人</w:t>
            </w:r>
          </w:p>
        </w:tc>
        <w:tc>
          <w:tcPr>
            <w:tcW w:w="905" w:type="dxa"/>
          </w:tcPr>
          <w:p w14:paraId="43C30D29" w14:textId="3F54A2C1"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共同繼承人</w:t>
            </w:r>
          </w:p>
        </w:tc>
        <w:tc>
          <w:tcPr>
            <w:tcW w:w="545" w:type="dxa"/>
          </w:tcPr>
          <w:p w14:paraId="2CDCB2A4" w14:textId="74BCD4B3"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第三人</w:t>
            </w:r>
          </w:p>
        </w:tc>
        <w:tc>
          <w:tcPr>
            <w:tcW w:w="1286" w:type="dxa"/>
          </w:tcPr>
          <w:p w14:paraId="29BE01C4" w14:textId="0B38C853" w:rsidR="002F5968" w:rsidRDefault="002F5968" w:rsidP="002F5968">
            <w:pPr>
              <w:tabs>
                <w:tab w:val="left" w:pos="2751"/>
              </w:tabs>
              <w:jc w:val="both"/>
              <w:rPr>
                <w:rFonts w:ascii="Times New Roman" w:hAnsi="Times New Roman" w:cs="Times New Roman"/>
              </w:rPr>
            </w:pPr>
            <w:r>
              <w:rPr>
                <w:rFonts w:ascii="Times New Roman" w:hAnsi="Times New Roman" w:cs="Times New Roman" w:hint="eastAsia"/>
              </w:rPr>
              <w:t>共同繼承人</w:t>
            </w:r>
          </w:p>
        </w:tc>
      </w:tr>
      <w:tr w:rsidR="008C177E" w14:paraId="69EECAE9" w14:textId="77777777" w:rsidTr="008C177E">
        <w:tc>
          <w:tcPr>
            <w:tcW w:w="1288" w:type="dxa"/>
          </w:tcPr>
          <w:p w14:paraId="2043728D" w14:textId="6FF76FC6"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自由為之</w:t>
            </w:r>
          </w:p>
        </w:tc>
        <w:tc>
          <w:tcPr>
            <w:tcW w:w="555" w:type="dxa"/>
          </w:tcPr>
          <w:p w14:paraId="568E52EE" w14:textId="77777777" w:rsidR="008D30BA" w:rsidRDefault="008D30BA" w:rsidP="0046716F">
            <w:pPr>
              <w:tabs>
                <w:tab w:val="left" w:pos="2751"/>
              </w:tabs>
              <w:jc w:val="both"/>
              <w:rPr>
                <w:rFonts w:ascii="Times New Roman" w:hAnsi="Times New Roman" w:cs="Times New Roman"/>
              </w:rPr>
            </w:pPr>
          </w:p>
        </w:tc>
        <w:tc>
          <w:tcPr>
            <w:tcW w:w="1245" w:type="dxa"/>
          </w:tcPr>
          <w:p w14:paraId="2D1047C8" w14:textId="77777777" w:rsidR="008D30BA" w:rsidRDefault="008D30BA" w:rsidP="0046716F">
            <w:pPr>
              <w:tabs>
                <w:tab w:val="left" w:pos="2751"/>
              </w:tabs>
              <w:jc w:val="both"/>
              <w:rPr>
                <w:rFonts w:ascii="Times New Roman" w:hAnsi="Times New Roman" w:cs="Times New Roman"/>
              </w:rPr>
            </w:pPr>
          </w:p>
        </w:tc>
        <w:tc>
          <w:tcPr>
            <w:tcW w:w="456" w:type="dxa"/>
          </w:tcPr>
          <w:p w14:paraId="649E9CE5" w14:textId="77777777" w:rsidR="008D30BA" w:rsidRDefault="008D30BA" w:rsidP="0046716F">
            <w:pPr>
              <w:tabs>
                <w:tab w:val="left" w:pos="2751"/>
              </w:tabs>
              <w:jc w:val="both"/>
              <w:rPr>
                <w:rFonts w:ascii="Times New Roman" w:hAnsi="Times New Roman" w:cs="Times New Roman"/>
              </w:rPr>
            </w:pPr>
          </w:p>
        </w:tc>
        <w:tc>
          <w:tcPr>
            <w:tcW w:w="1116" w:type="dxa"/>
          </w:tcPr>
          <w:p w14:paraId="33F5E3D8" w14:textId="77777777" w:rsidR="008D30BA" w:rsidRDefault="008D30BA" w:rsidP="0046716F">
            <w:pPr>
              <w:tabs>
                <w:tab w:val="left" w:pos="2751"/>
              </w:tabs>
              <w:jc w:val="both"/>
              <w:rPr>
                <w:rFonts w:ascii="Times New Roman" w:hAnsi="Times New Roman" w:cs="Times New Roman"/>
              </w:rPr>
            </w:pPr>
          </w:p>
        </w:tc>
        <w:tc>
          <w:tcPr>
            <w:tcW w:w="456" w:type="dxa"/>
          </w:tcPr>
          <w:p w14:paraId="7B32A976" w14:textId="77777777" w:rsidR="008D30BA" w:rsidRDefault="008D30BA" w:rsidP="0046716F">
            <w:pPr>
              <w:tabs>
                <w:tab w:val="left" w:pos="2751"/>
              </w:tabs>
              <w:jc w:val="both"/>
              <w:rPr>
                <w:rFonts w:ascii="Times New Roman" w:hAnsi="Times New Roman" w:cs="Times New Roman"/>
              </w:rPr>
            </w:pPr>
          </w:p>
        </w:tc>
        <w:tc>
          <w:tcPr>
            <w:tcW w:w="1195" w:type="dxa"/>
          </w:tcPr>
          <w:p w14:paraId="619C0575" w14:textId="77777777" w:rsidR="008D30BA" w:rsidRDefault="008D30BA" w:rsidP="0046716F">
            <w:pPr>
              <w:tabs>
                <w:tab w:val="left" w:pos="2751"/>
              </w:tabs>
              <w:jc w:val="both"/>
              <w:rPr>
                <w:rFonts w:ascii="Times New Roman" w:hAnsi="Times New Roman" w:cs="Times New Roman"/>
              </w:rPr>
            </w:pPr>
          </w:p>
        </w:tc>
        <w:tc>
          <w:tcPr>
            <w:tcW w:w="456" w:type="dxa"/>
          </w:tcPr>
          <w:p w14:paraId="398A416E" w14:textId="77777777" w:rsidR="008D30BA" w:rsidRDefault="008D30BA" w:rsidP="0046716F">
            <w:pPr>
              <w:tabs>
                <w:tab w:val="left" w:pos="2751"/>
              </w:tabs>
              <w:jc w:val="both"/>
              <w:rPr>
                <w:rFonts w:ascii="Times New Roman" w:hAnsi="Times New Roman" w:cs="Times New Roman"/>
              </w:rPr>
            </w:pPr>
          </w:p>
        </w:tc>
        <w:tc>
          <w:tcPr>
            <w:tcW w:w="905" w:type="dxa"/>
          </w:tcPr>
          <w:p w14:paraId="07FCF055" w14:textId="140E4A94"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545" w:type="dxa"/>
          </w:tcPr>
          <w:p w14:paraId="0D9C986A" w14:textId="034FD65A"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1286" w:type="dxa"/>
          </w:tcPr>
          <w:p w14:paraId="4B8FE270" w14:textId="28DEF238"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r>
      <w:tr w:rsidR="008C177E" w14:paraId="3A80DD62" w14:textId="77777777" w:rsidTr="008C177E">
        <w:tc>
          <w:tcPr>
            <w:tcW w:w="1288" w:type="dxa"/>
          </w:tcPr>
          <w:p w14:paraId="76F088BB" w14:textId="454393C0"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得同意得之</w:t>
            </w:r>
          </w:p>
        </w:tc>
        <w:tc>
          <w:tcPr>
            <w:tcW w:w="555" w:type="dxa"/>
          </w:tcPr>
          <w:p w14:paraId="04BA605A" w14:textId="77777777" w:rsidR="008D30BA" w:rsidRDefault="008D30BA" w:rsidP="0046716F">
            <w:pPr>
              <w:tabs>
                <w:tab w:val="left" w:pos="2751"/>
              </w:tabs>
              <w:jc w:val="both"/>
              <w:rPr>
                <w:rFonts w:ascii="Times New Roman" w:hAnsi="Times New Roman" w:cs="Times New Roman"/>
              </w:rPr>
            </w:pPr>
          </w:p>
        </w:tc>
        <w:tc>
          <w:tcPr>
            <w:tcW w:w="1245" w:type="dxa"/>
          </w:tcPr>
          <w:p w14:paraId="7D0F1E41" w14:textId="77777777" w:rsidR="008D30BA" w:rsidRDefault="008D30BA" w:rsidP="0046716F">
            <w:pPr>
              <w:tabs>
                <w:tab w:val="left" w:pos="2751"/>
              </w:tabs>
              <w:jc w:val="both"/>
              <w:rPr>
                <w:rFonts w:ascii="Times New Roman" w:hAnsi="Times New Roman" w:cs="Times New Roman"/>
              </w:rPr>
            </w:pPr>
          </w:p>
        </w:tc>
        <w:tc>
          <w:tcPr>
            <w:tcW w:w="456" w:type="dxa"/>
          </w:tcPr>
          <w:p w14:paraId="4808A158" w14:textId="77777777" w:rsidR="008D30BA" w:rsidRDefault="008D30BA" w:rsidP="0046716F">
            <w:pPr>
              <w:tabs>
                <w:tab w:val="left" w:pos="2751"/>
              </w:tabs>
              <w:jc w:val="both"/>
              <w:rPr>
                <w:rFonts w:ascii="Times New Roman" w:hAnsi="Times New Roman" w:cs="Times New Roman"/>
              </w:rPr>
            </w:pPr>
          </w:p>
        </w:tc>
        <w:tc>
          <w:tcPr>
            <w:tcW w:w="1116" w:type="dxa"/>
          </w:tcPr>
          <w:p w14:paraId="0E227F05" w14:textId="3F410719"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456" w:type="dxa"/>
          </w:tcPr>
          <w:p w14:paraId="5C6F9252" w14:textId="3CBA1D54"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1195" w:type="dxa"/>
          </w:tcPr>
          <w:p w14:paraId="3F4D33C6" w14:textId="4B03F1C9"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456" w:type="dxa"/>
          </w:tcPr>
          <w:p w14:paraId="0FC8008F" w14:textId="1591C3B9"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905" w:type="dxa"/>
          </w:tcPr>
          <w:p w14:paraId="06CA2852" w14:textId="77777777" w:rsidR="008D30BA" w:rsidRDefault="008D30BA" w:rsidP="0046716F">
            <w:pPr>
              <w:tabs>
                <w:tab w:val="left" w:pos="2751"/>
              </w:tabs>
              <w:jc w:val="both"/>
              <w:rPr>
                <w:rFonts w:ascii="Times New Roman" w:hAnsi="Times New Roman" w:cs="Times New Roman"/>
              </w:rPr>
            </w:pPr>
          </w:p>
        </w:tc>
        <w:tc>
          <w:tcPr>
            <w:tcW w:w="545" w:type="dxa"/>
          </w:tcPr>
          <w:p w14:paraId="14799860" w14:textId="77777777" w:rsidR="008D30BA" w:rsidRDefault="008D30BA" w:rsidP="0046716F">
            <w:pPr>
              <w:tabs>
                <w:tab w:val="left" w:pos="2751"/>
              </w:tabs>
              <w:jc w:val="both"/>
              <w:rPr>
                <w:rFonts w:ascii="Times New Roman" w:hAnsi="Times New Roman" w:cs="Times New Roman"/>
              </w:rPr>
            </w:pPr>
          </w:p>
        </w:tc>
        <w:tc>
          <w:tcPr>
            <w:tcW w:w="1286" w:type="dxa"/>
          </w:tcPr>
          <w:p w14:paraId="17D75266" w14:textId="77777777" w:rsidR="008D30BA" w:rsidRDefault="008D30BA" w:rsidP="0046716F">
            <w:pPr>
              <w:tabs>
                <w:tab w:val="left" w:pos="2751"/>
              </w:tabs>
              <w:jc w:val="both"/>
              <w:rPr>
                <w:rFonts w:ascii="Times New Roman" w:hAnsi="Times New Roman" w:cs="Times New Roman"/>
              </w:rPr>
            </w:pPr>
          </w:p>
        </w:tc>
      </w:tr>
      <w:tr w:rsidR="008C177E" w14:paraId="1340ABE8" w14:textId="77777777" w:rsidTr="008C177E">
        <w:tc>
          <w:tcPr>
            <w:tcW w:w="1288" w:type="dxa"/>
          </w:tcPr>
          <w:p w14:paraId="2C64D55C" w14:textId="7D6B61F4" w:rsidR="008D30BA" w:rsidRDefault="008D30BA" w:rsidP="0046716F">
            <w:pPr>
              <w:tabs>
                <w:tab w:val="left" w:pos="2751"/>
              </w:tabs>
              <w:jc w:val="both"/>
              <w:rPr>
                <w:rFonts w:ascii="Times New Roman" w:hAnsi="Times New Roman" w:cs="Times New Roman"/>
              </w:rPr>
            </w:pPr>
            <w:r>
              <w:rPr>
                <w:rFonts w:ascii="Times New Roman" w:hAnsi="Times New Roman" w:cs="Times New Roman" w:hint="eastAsia"/>
              </w:rPr>
              <w:t>不得為之</w:t>
            </w:r>
          </w:p>
        </w:tc>
        <w:tc>
          <w:tcPr>
            <w:tcW w:w="555" w:type="dxa"/>
          </w:tcPr>
          <w:p w14:paraId="3359F307" w14:textId="3F033BF6"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1245" w:type="dxa"/>
          </w:tcPr>
          <w:p w14:paraId="1CCD2DC2" w14:textId="22650CA5" w:rsidR="008D30BA" w:rsidRDefault="00FD72D9"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456" w:type="dxa"/>
          </w:tcPr>
          <w:p w14:paraId="066139A1" w14:textId="7A202BE6" w:rsidR="008D30BA" w:rsidRDefault="00971351" w:rsidP="0046716F">
            <w:pPr>
              <w:tabs>
                <w:tab w:val="left" w:pos="2751"/>
              </w:tabs>
              <w:jc w:val="both"/>
              <w:rPr>
                <w:rFonts w:ascii="Times New Roman" w:hAnsi="Times New Roman" w:cs="Times New Roman"/>
              </w:rPr>
            </w:pPr>
            <w:r>
              <w:rPr>
                <w:rFonts w:ascii="Times New Roman" w:hAnsi="Times New Roman" w:cs="Times New Roman" w:hint="eastAsia"/>
              </w:rPr>
              <w:t>V</w:t>
            </w:r>
          </w:p>
        </w:tc>
        <w:tc>
          <w:tcPr>
            <w:tcW w:w="1116" w:type="dxa"/>
          </w:tcPr>
          <w:p w14:paraId="5AEC9A45" w14:textId="77777777" w:rsidR="008D30BA" w:rsidRDefault="008D30BA" w:rsidP="0046716F">
            <w:pPr>
              <w:tabs>
                <w:tab w:val="left" w:pos="2751"/>
              </w:tabs>
              <w:jc w:val="both"/>
              <w:rPr>
                <w:rFonts w:ascii="Times New Roman" w:hAnsi="Times New Roman" w:cs="Times New Roman"/>
              </w:rPr>
            </w:pPr>
          </w:p>
        </w:tc>
        <w:tc>
          <w:tcPr>
            <w:tcW w:w="456" w:type="dxa"/>
          </w:tcPr>
          <w:p w14:paraId="41E73F87" w14:textId="77777777" w:rsidR="008D30BA" w:rsidRDefault="008D30BA" w:rsidP="0046716F">
            <w:pPr>
              <w:tabs>
                <w:tab w:val="left" w:pos="2751"/>
              </w:tabs>
              <w:jc w:val="both"/>
              <w:rPr>
                <w:rFonts w:ascii="Times New Roman" w:hAnsi="Times New Roman" w:cs="Times New Roman"/>
              </w:rPr>
            </w:pPr>
          </w:p>
        </w:tc>
        <w:tc>
          <w:tcPr>
            <w:tcW w:w="1195" w:type="dxa"/>
          </w:tcPr>
          <w:p w14:paraId="5F7CFE8D" w14:textId="77777777" w:rsidR="008D30BA" w:rsidRDefault="008D30BA" w:rsidP="0046716F">
            <w:pPr>
              <w:tabs>
                <w:tab w:val="left" w:pos="2751"/>
              </w:tabs>
              <w:jc w:val="both"/>
              <w:rPr>
                <w:rFonts w:ascii="Times New Roman" w:hAnsi="Times New Roman" w:cs="Times New Roman"/>
              </w:rPr>
            </w:pPr>
          </w:p>
        </w:tc>
        <w:tc>
          <w:tcPr>
            <w:tcW w:w="456" w:type="dxa"/>
          </w:tcPr>
          <w:p w14:paraId="593E3F43" w14:textId="77777777" w:rsidR="008D30BA" w:rsidRDefault="008D30BA" w:rsidP="0046716F">
            <w:pPr>
              <w:tabs>
                <w:tab w:val="left" w:pos="2751"/>
              </w:tabs>
              <w:jc w:val="both"/>
              <w:rPr>
                <w:rFonts w:ascii="Times New Roman" w:hAnsi="Times New Roman" w:cs="Times New Roman"/>
              </w:rPr>
            </w:pPr>
          </w:p>
        </w:tc>
        <w:tc>
          <w:tcPr>
            <w:tcW w:w="905" w:type="dxa"/>
          </w:tcPr>
          <w:p w14:paraId="440DD797" w14:textId="77777777" w:rsidR="008D30BA" w:rsidRDefault="008D30BA" w:rsidP="0046716F">
            <w:pPr>
              <w:tabs>
                <w:tab w:val="left" w:pos="2751"/>
              </w:tabs>
              <w:jc w:val="both"/>
              <w:rPr>
                <w:rFonts w:ascii="Times New Roman" w:hAnsi="Times New Roman" w:cs="Times New Roman"/>
              </w:rPr>
            </w:pPr>
          </w:p>
        </w:tc>
        <w:tc>
          <w:tcPr>
            <w:tcW w:w="545" w:type="dxa"/>
          </w:tcPr>
          <w:p w14:paraId="6214850F" w14:textId="77777777" w:rsidR="008D30BA" w:rsidRDefault="008D30BA" w:rsidP="0046716F">
            <w:pPr>
              <w:tabs>
                <w:tab w:val="left" w:pos="2751"/>
              </w:tabs>
              <w:jc w:val="both"/>
              <w:rPr>
                <w:rFonts w:ascii="Times New Roman" w:hAnsi="Times New Roman" w:cs="Times New Roman"/>
              </w:rPr>
            </w:pPr>
          </w:p>
        </w:tc>
        <w:tc>
          <w:tcPr>
            <w:tcW w:w="1286" w:type="dxa"/>
          </w:tcPr>
          <w:p w14:paraId="48417C0C" w14:textId="77777777" w:rsidR="008D30BA" w:rsidRDefault="008D30BA" w:rsidP="0046716F">
            <w:pPr>
              <w:tabs>
                <w:tab w:val="left" w:pos="2751"/>
              </w:tabs>
              <w:jc w:val="both"/>
              <w:rPr>
                <w:rFonts w:ascii="Times New Roman" w:hAnsi="Times New Roman" w:cs="Times New Roman"/>
              </w:rPr>
            </w:pPr>
          </w:p>
        </w:tc>
      </w:tr>
    </w:tbl>
    <w:p w14:paraId="3B636215" w14:textId="34060F05" w:rsidR="00E1457E" w:rsidRPr="001C7851" w:rsidRDefault="00B747B4" w:rsidP="0046716F">
      <w:pPr>
        <w:tabs>
          <w:tab w:val="left" w:pos="2751"/>
        </w:tabs>
        <w:jc w:val="both"/>
        <w:rPr>
          <w:rFonts w:asciiTheme="minorEastAsia" w:hAnsiTheme="minorEastAsia" w:cs="Times New Roman"/>
          <w:b/>
        </w:rPr>
      </w:pPr>
      <w:r w:rsidRPr="001C7851">
        <w:rPr>
          <w:rFonts w:asciiTheme="minorEastAsia" w:hAnsiTheme="minorEastAsia" w:cs="Times New Roman" w:hint="eastAsia"/>
          <w:b/>
        </w:rPr>
        <w:t>①</w:t>
      </w:r>
      <w:r w:rsidR="00F5038E" w:rsidRPr="001C7851">
        <w:rPr>
          <w:rFonts w:asciiTheme="minorEastAsia" w:hAnsiTheme="minorEastAsia" w:cs="Times New Roman" w:hint="eastAsia"/>
          <w:b/>
        </w:rPr>
        <w:t>貫徹公同共有沒有持分的概念，且若允許</w:t>
      </w:r>
      <w:r w:rsidR="00337AC3" w:rsidRPr="001C7851">
        <w:rPr>
          <w:rFonts w:asciiTheme="minorEastAsia" w:hAnsiTheme="minorEastAsia" w:cs="Times New Roman" w:hint="eastAsia"/>
          <w:b/>
        </w:rPr>
        <w:t>賣給第三人</w:t>
      </w:r>
      <w:r w:rsidR="00F5038E" w:rsidRPr="001C7851">
        <w:rPr>
          <w:rFonts w:asciiTheme="minorEastAsia" w:hAnsiTheme="minorEastAsia" w:cs="Times New Roman" w:hint="eastAsia"/>
          <w:b/>
        </w:rPr>
        <w:t>，</w:t>
      </w:r>
      <w:r w:rsidR="00337AC3" w:rsidRPr="001C7851">
        <w:rPr>
          <w:rFonts w:asciiTheme="minorEastAsia" w:hAnsiTheme="minorEastAsia" w:cs="Times New Roman" w:hint="eastAsia"/>
          <w:b/>
        </w:rPr>
        <w:t>則不啻於</w:t>
      </w:r>
      <w:r w:rsidR="00AC4D4F" w:rsidRPr="001C7851">
        <w:rPr>
          <w:rFonts w:asciiTheme="minorEastAsia" w:hAnsiTheme="minorEastAsia" w:cs="Times New Roman" w:hint="eastAsia"/>
          <w:b/>
        </w:rPr>
        <w:t>讓非繼承人的人共有遺產，遺產分割為家務事，不適合讓紛爭複雜化</w:t>
      </w:r>
      <w:r w:rsidR="000F2754" w:rsidRPr="001C7851">
        <w:rPr>
          <w:rFonts w:asciiTheme="minorEastAsia" w:hAnsiTheme="minorEastAsia" w:cs="Times New Roman" w:hint="eastAsia"/>
          <w:b/>
        </w:rPr>
        <w:t>，且遺產分割為家事事件</w:t>
      </w:r>
      <w:r w:rsidR="00C60887" w:rsidRPr="001C7851">
        <w:rPr>
          <w:rFonts w:asciiTheme="minorEastAsia" w:hAnsiTheme="minorEastAsia" w:cs="Times New Roman" w:hint="eastAsia"/>
          <w:b/>
        </w:rPr>
        <w:t>（丙類）、一般分割為民事事件</w:t>
      </w:r>
      <w:r w:rsidR="000F65F8" w:rsidRPr="001C7851">
        <w:rPr>
          <w:rFonts w:asciiTheme="minorEastAsia" w:hAnsiTheme="minorEastAsia" w:cs="Times New Roman" w:hint="eastAsia"/>
          <w:b/>
        </w:rPr>
        <w:t>（通說）</w:t>
      </w:r>
    </w:p>
    <w:p w14:paraId="45DE07FB" w14:textId="4635B50B" w:rsidR="00B747B4" w:rsidRPr="0058082A" w:rsidRDefault="00B747B4" w:rsidP="0046716F">
      <w:pPr>
        <w:tabs>
          <w:tab w:val="left" w:pos="2751"/>
        </w:tabs>
        <w:jc w:val="both"/>
        <w:rPr>
          <w:rFonts w:ascii="Times New Roman" w:hAnsi="Times New Roman" w:cs="Times New Roman"/>
        </w:rPr>
      </w:pPr>
      <w:r>
        <w:rPr>
          <w:rFonts w:asciiTheme="minorEastAsia" w:hAnsiTheme="minorEastAsia" w:cs="Times New Roman" w:hint="eastAsia"/>
        </w:rPr>
        <w:t>②</w:t>
      </w:r>
      <w:r w:rsidR="00D934A7">
        <w:rPr>
          <w:rFonts w:asciiTheme="minorEastAsia" w:hAnsiTheme="minorEastAsia" w:cs="Times New Roman" w:hint="eastAsia"/>
        </w:rPr>
        <w:t>繼承分讓與給其他繼承人、又有得到其他繼承</w:t>
      </w:r>
      <w:r w:rsidR="003F7A8D">
        <w:rPr>
          <w:rFonts w:asciiTheme="minorEastAsia" w:hAnsiTheme="minorEastAsia" w:cs="Times New Roman" w:hint="eastAsia"/>
        </w:rPr>
        <w:t>人</w:t>
      </w:r>
      <w:r w:rsidR="00D934A7">
        <w:rPr>
          <w:rFonts w:asciiTheme="minorEastAsia" w:hAnsiTheme="minorEastAsia" w:cs="Times New Roman" w:hint="eastAsia"/>
        </w:rPr>
        <w:t>的同意，</w:t>
      </w:r>
      <w:r w:rsidR="000F65F8">
        <w:rPr>
          <w:rFonts w:asciiTheme="minorEastAsia" w:hAnsiTheme="minorEastAsia" w:cs="Times New Roman" w:hint="eastAsia"/>
        </w:rPr>
        <w:t>則不會讓紛爭複雜化</w:t>
      </w:r>
    </w:p>
    <w:p w14:paraId="5B6FC456" w14:textId="1A3A48D6" w:rsidR="00174664" w:rsidRDefault="00B747B4" w:rsidP="00D41AA7">
      <w:pPr>
        <w:tabs>
          <w:tab w:val="left" w:pos="2751"/>
        </w:tabs>
        <w:jc w:val="both"/>
        <w:rPr>
          <w:rFonts w:asciiTheme="minorEastAsia" w:hAnsiTheme="minorEastAsia" w:cs="Times New Roman"/>
        </w:rPr>
      </w:pPr>
      <w:r>
        <w:rPr>
          <w:rFonts w:asciiTheme="minorEastAsia" w:hAnsiTheme="minorEastAsia" w:cs="Times New Roman" w:hint="eastAsia"/>
        </w:rPr>
        <w:t>③</w:t>
      </w:r>
      <w:r w:rsidR="00B32DA7">
        <w:rPr>
          <w:rFonts w:asciiTheme="minorEastAsia" w:hAnsiTheme="minorEastAsia" w:cs="Times New Roman" w:hint="eastAsia"/>
        </w:rPr>
        <w:t>只要得到全體繼承人同意，</w:t>
      </w:r>
      <w:r w:rsidR="00712959">
        <w:rPr>
          <w:rFonts w:asciiTheme="minorEastAsia" w:hAnsiTheme="minorEastAsia" w:cs="Times New Roman" w:hint="eastAsia"/>
        </w:rPr>
        <w:t>未嘗不可</w:t>
      </w:r>
      <w:r w:rsidR="00624153">
        <w:rPr>
          <w:rFonts w:asciiTheme="minorEastAsia" w:hAnsiTheme="minorEastAsia" w:cs="Times New Roman" w:hint="eastAsia"/>
        </w:rPr>
        <w:t>讓與</w:t>
      </w:r>
    </w:p>
    <w:p w14:paraId="562945A9" w14:textId="11656AD5" w:rsidR="00B747B4" w:rsidRDefault="00B747B4" w:rsidP="00D41AA7">
      <w:pPr>
        <w:tabs>
          <w:tab w:val="left" w:pos="2751"/>
        </w:tabs>
        <w:jc w:val="both"/>
        <w:rPr>
          <w:rFonts w:asciiTheme="minorEastAsia" w:hAnsiTheme="minorEastAsia" w:cs="Times New Roman"/>
        </w:rPr>
      </w:pPr>
      <w:r>
        <w:rPr>
          <w:rFonts w:asciiTheme="minorEastAsia" w:hAnsiTheme="minorEastAsia" w:cs="Times New Roman" w:hint="eastAsia"/>
        </w:rPr>
        <w:t>④</w:t>
      </w:r>
      <w:r w:rsidR="00624153">
        <w:rPr>
          <w:rFonts w:asciiTheme="minorEastAsia" w:hAnsiTheme="minorEastAsia" w:cs="Times New Roman" w:hint="eastAsia"/>
        </w:rPr>
        <w:t>讓與給第三人可能會複雜化分割，所以要得到其他繼承人同意，至於讓與給其他繼承人，則不會複雜化分割，可自由讓與</w:t>
      </w:r>
    </w:p>
    <w:p w14:paraId="2579D4BF" w14:textId="7951FD7F" w:rsidR="00B747B4" w:rsidRDefault="00B747B4" w:rsidP="00D41AA7">
      <w:pPr>
        <w:tabs>
          <w:tab w:val="left" w:pos="2751"/>
        </w:tabs>
        <w:jc w:val="both"/>
        <w:rPr>
          <w:rFonts w:asciiTheme="minorEastAsia" w:hAnsiTheme="minorEastAsia" w:cs="Times New Roman"/>
        </w:rPr>
      </w:pPr>
      <w:r>
        <w:rPr>
          <w:rFonts w:asciiTheme="minorEastAsia" w:hAnsiTheme="minorEastAsia" w:cs="Times New Roman" w:hint="eastAsia"/>
        </w:rPr>
        <w:t>⑤</w:t>
      </w:r>
      <w:r w:rsidR="00C20943">
        <w:rPr>
          <w:rFonts w:asciiTheme="minorEastAsia" w:hAnsiTheme="minorEastAsia" w:cs="Times New Roman" w:hint="eastAsia"/>
        </w:rPr>
        <w:t>經濟流動自由化</w:t>
      </w:r>
      <w:r w:rsidR="00F30C35">
        <w:rPr>
          <w:rFonts w:asciiTheme="minorEastAsia" w:hAnsiTheme="minorEastAsia" w:cs="Times New Roman" w:hint="eastAsia"/>
        </w:rPr>
        <w:t>，保護交易安全~</w:t>
      </w:r>
    </w:p>
    <w:p w14:paraId="6AC19E73" w14:textId="77777777" w:rsidR="00773D3B" w:rsidRDefault="00773D3B" w:rsidP="00D41AA7">
      <w:pPr>
        <w:tabs>
          <w:tab w:val="left" w:pos="2751"/>
        </w:tabs>
        <w:jc w:val="both"/>
        <w:rPr>
          <w:rFonts w:ascii="Times New Roman" w:hAnsi="Times New Roman" w:cs="Times New Roman"/>
        </w:rPr>
      </w:pPr>
    </w:p>
    <w:p w14:paraId="6207333D" w14:textId="68E925D5" w:rsidR="006B6BCB" w:rsidRDefault="00E41857" w:rsidP="006B6BCB">
      <w:pPr>
        <w:tabs>
          <w:tab w:val="left" w:pos="2751"/>
        </w:tabs>
        <w:jc w:val="both"/>
        <w:rPr>
          <w:rFonts w:ascii="Times New Roman" w:hAnsi="Times New Roman" w:cs="Times New Roman"/>
          <w:b/>
        </w:rPr>
      </w:pPr>
      <w:commentRangeStart w:id="5"/>
      <w:r>
        <w:rPr>
          <w:rFonts w:ascii="Times New Roman" w:hAnsi="Times New Roman" w:cs="Times New Roman"/>
          <w:b/>
        </w:rPr>
        <w:lastRenderedPageBreak/>
        <w:t>4</w:t>
      </w:r>
      <w:r w:rsidR="006B6BCB">
        <w:rPr>
          <w:rFonts w:ascii="Times New Roman" w:hAnsi="Times New Roman" w:cs="Times New Roman"/>
          <w:b/>
        </w:rPr>
        <w:t xml:space="preserve">. </w:t>
      </w:r>
      <w:r w:rsidR="007E75BE">
        <w:rPr>
          <w:rFonts w:ascii="Times New Roman" w:hAnsi="Times New Roman" w:cs="Times New Roman" w:hint="eastAsia"/>
          <w:b/>
        </w:rPr>
        <w:t>遺產中不動產之登記</w:t>
      </w:r>
      <w:commentRangeEnd w:id="5"/>
      <w:r w:rsidR="00AB0CF7">
        <w:rPr>
          <w:rStyle w:val="a7"/>
        </w:rPr>
        <w:commentReference w:id="5"/>
      </w:r>
    </w:p>
    <w:p w14:paraId="4FBA61BB" w14:textId="589DD36A" w:rsidR="00E9149B" w:rsidRPr="00E9149B" w:rsidRDefault="00E9149B" w:rsidP="00E9149B">
      <w:pPr>
        <w:tabs>
          <w:tab w:val="left" w:pos="2751"/>
        </w:tabs>
        <w:jc w:val="both"/>
        <w:rPr>
          <w:rFonts w:ascii="Times New Roman" w:hAnsi="Times New Roman" w:cs="Times New Roman"/>
        </w:rPr>
      </w:pPr>
      <w:r>
        <w:rPr>
          <w:rFonts w:ascii="Times New Roman" w:hAnsi="Times New Roman" w:cs="Times New Roman" w:hint="eastAsia"/>
        </w:rPr>
        <w:t>土地登記規則</w:t>
      </w:r>
      <w:r w:rsidRPr="00E9149B">
        <w:rPr>
          <w:rFonts w:ascii="Times New Roman" w:hAnsi="Times New Roman" w:cs="Times New Roman" w:hint="eastAsia"/>
        </w:rPr>
        <w:t>第</w:t>
      </w:r>
      <w:r w:rsidRPr="00E9149B">
        <w:rPr>
          <w:rFonts w:ascii="Times New Roman" w:hAnsi="Times New Roman" w:cs="Times New Roman" w:hint="eastAsia"/>
        </w:rPr>
        <w:t xml:space="preserve"> 120 </w:t>
      </w:r>
      <w:r w:rsidRPr="00E9149B">
        <w:rPr>
          <w:rFonts w:ascii="Times New Roman" w:hAnsi="Times New Roman" w:cs="Times New Roman" w:hint="eastAsia"/>
        </w:rPr>
        <w:t>條</w:t>
      </w:r>
    </w:p>
    <w:p w14:paraId="3C442D68" w14:textId="414CF1E7" w:rsidR="00E9149B" w:rsidRPr="00E9149B" w:rsidRDefault="00E9149B" w:rsidP="00E9149B">
      <w:pPr>
        <w:tabs>
          <w:tab w:val="left" w:pos="2751"/>
        </w:tabs>
        <w:jc w:val="both"/>
        <w:rPr>
          <w:rFonts w:ascii="Times New Roman" w:hAnsi="Times New Roman" w:cs="Times New Roman"/>
        </w:rPr>
      </w:pPr>
      <w:r w:rsidRPr="00E9149B">
        <w:rPr>
          <w:rFonts w:ascii="Times New Roman" w:hAnsi="Times New Roman" w:cs="Times New Roman" w:hint="eastAsia"/>
        </w:rPr>
        <w:t>繼承人為二人以上，部分繼承人因故不能會同其他繼承人共同申請繼承登記時，得由其中一人或數人為全體繼承人之利益，就被繼承人之土地，申請為</w:t>
      </w:r>
      <w:r w:rsidRPr="009E4DE8">
        <w:rPr>
          <w:rFonts w:ascii="Times New Roman" w:hAnsi="Times New Roman" w:cs="Times New Roman" w:hint="eastAsia"/>
          <w:b/>
          <w:u w:val="single"/>
        </w:rPr>
        <w:t>公同共有之登記</w:t>
      </w:r>
      <w:r w:rsidR="00397B2B">
        <w:rPr>
          <w:rFonts w:asciiTheme="minorEastAsia" w:hAnsiTheme="minorEastAsia" w:cs="Times New Roman" w:hint="eastAsia"/>
          <w:b/>
        </w:rPr>
        <w:t>①</w:t>
      </w:r>
      <w:r w:rsidR="00180521">
        <w:rPr>
          <w:rFonts w:asciiTheme="minorEastAsia" w:hAnsiTheme="minorEastAsia" w:cs="Times New Roman" w:hint="eastAsia"/>
          <w:b/>
        </w:rPr>
        <w:t>（=分割前）</w:t>
      </w:r>
      <w:r w:rsidRPr="00E9149B">
        <w:rPr>
          <w:rFonts w:ascii="Times New Roman" w:hAnsi="Times New Roman" w:cs="Times New Roman" w:hint="eastAsia"/>
        </w:rPr>
        <w:t>。其經繼承人全體同意者，得申請為</w:t>
      </w:r>
      <w:r w:rsidRPr="008A3E5E">
        <w:rPr>
          <w:rFonts w:ascii="Times New Roman" w:hAnsi="Times New Roman" w:cs="Times New Roman" w:hint="eastAsia"/>
          <w:b/>
          <w:u w:val="single"/>
        </w:rPr>
        <w:t>分別共有之登記</w:t>
      </w:r>
      <w:r w:rsidR="008A3E5E" w:rsidRPr="008A3E5E">
        <w:rPr>
          <w:rFonts w:ascii="Times New Roman" w:hAnsi="Times New Roman" w:cs="Times New Roman" w:hint="eastAsia"/>
          <w:b/>
          <w:u w:val="single"/>
        </w:rPr>
        <w:t>②</w:t>
      </w:r>
      <w:r w:rsidR="00180521">
        <w:rPr>
          <w:rFonts w:asciiTheme="minorEastAsia" w:hAnsiTheme="minorEastAsia" w:cs="Times New Roman" w:hint="eastAsia"/>
          <w:b/>
        </w:rPr>
        <w:t>（=分割後）</w:t>
      </w:r>
      <w:r w:rsidRPr="00E9149B">
        <w:rPr>
          <w:rFonts w:ascii="Times New Roman" w:hAnsi="Times New Roman" w:cs="Times New Roman" w:hint="eastAsia"/>
        </w:rPr>
        <w:t>。</w:t>
      </w:r>
    </w:p>
    <w:p w14:paraId="03DA1FEB" w14:textId="1E8ECCE5" w:rsidR="006B6BCB" w:rsidRDefault="00E9149B" w:rsidP="00E9149B">
      <w:pPr>
        <w:tabs>
          <w:tab w:val="left" w:pos="2751"/>
        </w:tabs>
        <w:jc w:val="both"/>
        <w:rPr>
          <w:rFonts w:ascii="Times New Roman" w:hAnsi="Times New Roman" w:cs="Times New Roman"/>
        </w:rPr>
      </w:pPr>
      <w:r w:rsidRPr="00E9149B">
        <w:rPr>
          <w:rFonts w:ascii="Times New Roman" w:hAnsi="Times New Roman" w:cs="Times New Roman" w:hint="eastAsia"/>
        </w:rPr>
        <w:t>登記機關於登記完畢後，應將登記結果通知他繼承人。</w:t>
      </w:r>
    </w:p>
    <w:p w14:paraId="5EFAD0D1" w14:textId="051609AD" w:rsidR="00E9149B" w:rsidRDefault="00496011" w:rsidP="00D41AA7">
      <w:pPr>
        <w:tabs>
          <w:tab w:val="left" w:pos="2751"/>
        </w:tabs>
        <w:jc w:val="both"/>
        <w:rPr>
          <w:rFonts w:ascii="Times New Roman" w:hAnsi="Times New Roman" w:cs="Times New Roman"/>
        </w:rPr>
      </w:pPr>
      <w:r>
        <w:rPr>
          <w:rFonts w:ascii="Times New Roman" w:hAnsi="Times New Roman" w:cs="Times New Roman" w:hint="eastAsia"/>
        </w:rPr>
        <w:t>→</w:t>
      </w:r>
      <w:r w:rsidRPr="008A3E5E">
        <w:rPr>
          <w:rFonts w:ascii="Times New Roman" w:hAnsi="Times New Roman" w:cs="Times New Roman" w:hint="eastAsia"/>
          <w:b/>
          <w:u w:val="single"/>
        </w:rPr>
        <w:t>分別共有之登記②</w:t>
      </w:r>
      <w:r>
        <w:rPr>
          <w:rFonts w:ascii="Times New Roman" w:hAnsi="Times New Roman" w:cs="Times New Roman" w:hint="eastAsia"/>
        </w:rPr>
        <w:t>分割是一種「處分行為」，</w:t>
      </w:r>
      <w:r w:rsidR="00735A64">
        <w:rPr>
          <w:rFonts w:ascii="Times New Roman" w:hAnsi="Times New Roman" w:cs="Times New Roman" w:hint="eastAsia"/>
        </w:rPr>
        <w:t>所以需要所有共有人同意</w:t>
      </w:r>
      <w:r w:rsidR="00431B44" w:rsidRPr="00164A8A">
        <w:rPr>
          <w:rFonts w:ascii="Times New Roman" w:hAnsi="Times New Roman" w:cs="Times New Roman"/>
          <w:b/>
        </w:rPr>
        <w:t>§</w:t>
      </w:r>
      <w:r w:rsidR="00431B44">
        <w:rPr>
          <w:rFonts w:ascii="Times New Roman" w:hAnsi="Times New Roman" w:cs="Times New Roman"/>
          <w:b/>
        </w:rPr>
        <w:t>828</w:t>
      </w:r>
      <w:r w:rsidR="00431B44">
        <w:rPr>
          <w:rFonts w:ascii="Times New Roman" w:hAnsi="Times New Roman" w:cs="Times New Roman" w:hint="eastAsia"/>
          <w:b/>
        </w:rPr>
        <w:t>III</w:t>
      </w:r>
    </w:p>
    <w:p w14:paraId="122D4027" w14:textId="3252B7F8" w:rsidR="002D7A0B" w:rsidRDefault="008929AF" w:rsidP="00D41AA7">
      <w:pPr>
        <w:tabs>
          <w:tab w:val="left" w:pos="2751"/>
        </w:tabs>
        <w:jc w:val="both"/>
        <w:rPr>
          <w:rFonts w:ascii="Times New Roman" w:hAnsi="Times New Roman" w:cs="Times New Roman"/>
        </w:rPr>
      </w:pPr>
      <w:r>
        <w:rPr>
          <w:rFonts w:ascii="Times New Roman" w:hAnsi="Times New Roman" w:cs="Times New Roman" w:hint="eastAsia"/>
        </w:rPr>
        <w:t xml:space="preserve">  </w:t>
      </w:r>
      <w:r w:rsidR="002D7A0B">
        <w:rPr>
          <w:rFonts w:ascii="Times New Roman" w:hAnsi="Times New Roman" w:cs="Times New Roman" w:hint="eastAsia"/>
        </w:rPr>
        <w:t>實際上去戶政事務所需要準備：死亡證明、戶籍謄本、繼承系統表、賦稅證明、若登記為分別共有，應準備全體同意證明</w:t>
      </w:r>
    </w:p>
    <w:p w14:paraId="0A93C01B" w14:textId="4A8B2E3A" w:rsidR="00D34289" w:rsidRDefault="00D34289" w:rsidP="008D47F1">
      <w:pPr>
        <w:rPr>
          <w:rFonts w:ascii="Times New Roman" w:hAnsi="Times New Roman" w:cs="Times New Roman"/>
        </w:rPr>
      </w:pPr>
    </w:p>
    <w:p w14:paraId="132DD88C" w14:textId="7D2193C8" w:rsidR="004345D6" w:rsidRPr="00F82852" w:rsidRDefault="00174664" w:rsidP="004345D6">
      <w:pPr>
        <w:widowControl w:val="0"/>
        <w:autoSpaceDE w:val="0"/>
        <w:autoSpaceDN w:val="0"/>
        <w:adjustRightInd w:val="0"/>
        <w:jc w:val="both"/>
        <w:outlineLvl w:val="1"/>
        <w:rPr>
          <w:rFonts w:ascii="Times New Roman" w:hAnsi="Times New Roman" w:cs="Times New Roman"/>
          <w:b/>
        </w:rPr>
      </w:pPr>
      <w:r w:rsidRPr="00F82852">
        <w:rPr>
          <w:rFonts w:ascii="Times New Roman" w:hAnsi="Times New Roman" w:cs="Times New Roman" w:hint="eastAsia"/>
          <w:b/>
        </w:rPr>
        <w:t>（</w:t>
      </w:r>
      <w:r>
        <w:rPr>
          <w:rFonts w:ascii="Times New Roman" w:hAnsi="Times New Roman" w:cs="Times New Roman" w:hint="eastAsia"/>
          <w:b/>
        </w:rPr>
        <w:t>三</w:t>
      </w:r>
      <w:r w:rsidRPr="00F82852">
        <w:rPr>
          <w:rFonts w:ascii="Times New Roman" w:hAnsi="Times New Roman" w:cs="Times New Roman" w:hint="eastAsia"/>
          <w:b/>
        </w:rPr>
        <w:t>）</w:t>
      </w:r>
      <w:r>
        <w:rPr>
          <w:rFonts w:ascii="Times New Roman" w:hAnsi="Times New Roman" w:cs="Times New Roman" w:hint="eastAsia"/>
          <w:b/>
        </w:rPr>
        <w:t>債務之繼承</w:t>
      </w:r>
      <w:r w:rsidR="00C86B73">
        <w:rPr>
          <w:rFonts w:ascii="Times New Roman" w:hAnsi="Times New Roman" w:cs="Times New Roman" w:hint="eastAsia"/>
          <w:b/>
        </w:rPr>
        <w:t>（</w:t>
      </w:r>
      <w:r w:rsidR="00C86B73" w:rsidRPr="00C86B73">
        <w:rPr>
          <w:rFonts w:ascii="Times New Roman" w:hAnsi="Times New Roman" w:cs="Times New Roman"/>
          <w:b/>
        </w:rPr>
        <w:t>§</w:t>
      </w:r>
      <w:r w:rsidR="00C86B73" w:rsidRPr="00C86B73">
        <w:rPr>
          <w:rFonts w:ascii="Times New Roman" w:hAnsi="Times New Roman" w:cs="Times New Roman" w:hint="eastAsia"/>
          <w:b/>
        </w:rPr>
        <w:t>1</w:t>
      </w:r>
      <w:r w:rsidR="00C86B73" w:rsidRPr="00C86B73">
        <w:rPr>
          <w:rFonts w:ascii="Times New Roman" w:hAnsi="Times New Roman" w:cs="Times New Roman"/>
          <w:b/>
        </w:rPr>
        <w:t>153</w:t>
      </w:r>
      <w:r w:rsidR="00C86B73" w:rsidRPr="00C86B73">
        <w:rPr>
          <w:rFonts w:ascii="Times New Roman" w:hAnsi="Times New Roman" w:cs="Times New Roman" w:hint="eastAsia"/>
          <w:b/>
        </w:rPr>
        <w:t>）</w:t>
      </w:r>
    </w:p>
    <w:p w14:paraId="60D92EA7" w14:textId="12C87BAF" w:rsidR="004345D6" w:rsidRPr="00E54D02" w:rsidRDefault="004345D6" w:rsidP="004345D6">
      <w:pPr>
        <w:tabs>
          <w:tab w:val="left" w:pos="2751"/>
        </w:tabs>
        <w:jc w:val="both"/>
        <w:rPr>
          <w:rFonts w:ascii="Times New Roman" w:hAnsi="Times New Roman" w:cs="Times New Roman"/>
        </w:rPr>
      </w:pPr>
      <w:r w:rsidRPr="00E54D02">
        <w:rPr>
          <w:rFonts w:ascii="Times New Roman" w:hAnsi="Times New Roman" w:cs="Times New Roman"/>
        </w:rPr>
        <w:t xml:space="preserve">1. </w:t>
      </w:r>
      <w:r w:rsidR="00C86B73" w:rsidRPr="00064C17">
        <w:rPr>
          <w:rFonts w:ascii="Times New Roman" w:hAnsi="Times New Roman" w:cs="Times New Roman"/>
        </w:rPr>
        <w:t>§</w:t>
      </w:r>
      <w:r w:rsidR="00C86B73">
        <w:rPr>
          <w:rFonts w:ascii="Times New Roman" w:hAnsi="Times New Roman" w:cs="Times New Roman" w:hint="eastAsia"/>
        </w:rPr>
        <w:t>1</w:t>
      </w:r>
      <w:r w:rsidR="00C86B73">
        <w:rPr>
          <w:rFonts w:ascii="Times New Roman" w:hAnsi="Times New Roman" w:cs="Times New Roman"/>
        </w:rPr>
        <w:t>153</w:t>
      </w:r>
      <w:r w:rsidR="00C86B73">
        <w:rPr>
          <w:rFonts w:ascii="Times New Roman" w:hAnsi="Times New Roman" w:cs="Times New Roman" w:hint="eastAsia"/>
        </w:rPr>
        <w:t>和</w:t>
      </w:r>
      <w:r w:rsidR="00C86B73" w:rsidRPr="00064C17">
        <w:rPr>
          <w:rFonts w:ascii="Times New Roman" w:hAnsi="Times New Roman" w:cs="Times New Roman"/>
        </w:rPr>
        <w:t>§</w:t>
      </w:r>
      <w:r w:rsidR="00C86B73">
        <w:rPr>
          <w:rFonts w:ascii="Times New Roman" w:hAnsi="Times New Roman" w:cs="Times New Roman" w:hint="eastAsia"/>
        </w:rPr>
        <w:t>1</w:t>
      </w:r>
      <w:r w:rsidR="00C86B73">
        <w:rPr>
          <w:rFonts w:ascii="Times New Roman" w:hAnsi="Times New Roman" w:cs="Times New Roman"/>
        </w:rPr>
        <w:t>151</w:t>
      </w:r>
      <w:r w:rsidR="00C86B73">
        <w:rPr>
          <w:rFonts w:ascii="Times New Roman" w:hAnsi="Times New Roman" w:cs="Times New Roman" w:hint="eastAsia"/>
        </w:rPr>
        <w:t>的差別為何？</w:t>
      </w:r>
    </w:p>
    <w:p w14:paraId="446036E3" w14:textId="3578CEBE" w:rsidR="009C4599" w:rsidRPr="009C4599" w:rsidRDefault="009C4599" w:rsidP="009C4599">
      <w:pPr>
        <w:rPr>
          <w:rFonts w:ascii="Times New Roman" w:hAnsi="Times New Roman" w:cs="Times New Roman"/>
        </w:rPr>
      </w:pPr>
      <w:r w:rsidRPr="00064C17">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151</w:t>
      </w:r>
      <w:r w:rsidRPr="009C4599">
        <w:rPr>
          <w:rFonts w:ascii="Times New Roman" w:hAnsi="Times New Roman" w:cs="Times New Roman" w:hint="eastAsia"/>
        </w:rPr>
        <w:t xml:space="preserve"> </w:t>
      </w:r>
      <w:r w:rsidR="0042487F">
        <w:rPr>
          <w:rFonts w:ascii="Times New Roman" w:hAnsi="Times New Roman" w:cs="Times New Roman" w:hint="eastAsia"/>
        </w:rPr>
        <w:t>是強調</w:t>
      </w:r>
      <w:r w:rsidR="00D37DDB">
        <w:rPr>
          <w:rFonts w:ascii="Times New Roman" w:hAnsi="Times New Roman" w:cs="Times New Roman" w:hint="eastAsia"/>
        </w:rPr>
        <w:t>「</w:t>
      </w:r>
      <w:r w:rsidR="0042487F">
        <w:rPr>
          <w:rFonts w:ascii="Times New Roman" w:hAnsi="Times New Roman" w:cs="Times New Roman" w:hint="eastAsia"/>
        </w:rPr>
        <w:t>債務也是公同共有」的面向</w:t>
      </w:r>
      <w:r w:rsidR="009D69E3">
        <w:rPr>
          <w:rFonts w:ascii="Times New Roman" w:hAnsi="Times New Roman" w:cs="Times New Roman" w:hint="eastAsia"/>
        </w:rPr>
        <w:t>。</w:t>
      </w:r>
      <w:r w:rsidR="0042487F">
        <w:rPr>
          <w:rFonts w:ascii="Times New Roman" w:hAnsi="Times New Roman" w:cs="Times New Roman" w:hint="eastAsia"/>
        </w:rPr>
        <w:t>而</w:t>
      </w:r>
      <w:r w:rsidR="0042487F" w:rsidRPr="00064C17">
        <w:rPr>
          <w:rFonts w:ascii="Times New Roman" w:hAnsi="Times New Roman" w:cs="Times New Roman"/>
        </w:rPr>
        <w:t>§</w:t>
      </w:r>
      <w:r w:rsidR="0042487F">
        <w:rPr>
          <w:rFonts w:ascii="Times New Roman" w:hAnsi="Times New Roman" w:cs="Times New Roman" w:hint="eastAsia"/>
        </w:rPr>
        <w:t>1</w:t>
      </w:r>
      <w:r w:rsidR="0042487F">
        <w:rPr>
          <w:rFonts w:ascii="Times New Roman" w:hAnsi="Times New Roman" w:cs="Times New Roman"/>
        </w:rPr>
        <w:t>153</w:t>
      </w:r>
      <w:r w:rsidR="0042487F">
        <w:rPr>
          <w:rFonts w:ascii="Times New Roman" w:hAnsi="Times New Roman" w:cs="Times New Roman" w:hint="eastAsia"/>
        </w:rPr>
        <w:t>I</w:t>
      </w:r>
      <w:r w:rsidR="0042487F">
        <w:rPr>
          <w:rFonts w:ascii="Times New Roman" w:hAnsi="Times New Roman" w:cs="Times New Roman" w:hint="eastAsia"/>
        </w:rPr>
        <w:t>是強調對於此債務，所有的繼承人都要負</w:t>
      </w:r>
      <w:r w:rsidR="007573AF">
        <w:rPr>
          <w:rFonts w:ascii="Times New Roman" w:hAnsi="Times New Roman" w:cs="Times New Roman" w:hint="eastAsia"/>
        </w:rPr>
        <w:t>「</w:t>
      </w:r>
      <w:r w:rsidR="0042487F">
        <w:rPr>
          <w:rFonts w:ascii="Times New Roman" w:hAnsi="Times New Roman" w:cs="Times New Roman" w:hint="eastAsia"/>
        </w:rPr>
        <w:t>連帶責任</w:t>
      </w:r>
      <w:r w:rsidR="007573AF">
        <w:rPr>
          <w:rFonts w:ascii="Times New Roman" w:hAnsi="Times New Roman" w:cs="Times New Roman" w:hint="eastAsia"/>
        </w:rPr>
        <w:t>」</w:t>
      </w:r>
      <w:r w:rsidR="007573AF" w:rsidRPr="004B0CC9">
        <w:rPr>
          <w:rFonts w:ascii="Times New Roman" w:hAnsi="Times New Roman" w:cs="Times New Roman" w:hint="eastAsia"/>
          <w:b/>
        </w:rPr>
        <w:t>（外部關係）</w:t>
      </w:r>
      <w:r w:rsidR="0042487F">
        <w:rPr>
          <w:rFonts w:ascii="Times New Roman" w:hAnsi="Times New Roman" w:cs="Times New Roman" w:hint="eastAsia"/>
        </w:rPr>
        <w:t>，</w:t>
      </w:r>
      <w:r w:rsidR="001422C4">
        <w:rPr>
          <w:rFonts w:ascii="Times New Roman" w:hAnsi="Times New Roman" w:cs="Times New Roman" w:hint="eastAsia"/>
        </w:rPr>
        <w:t>不過只要以</w:t>
      </w:r>
      <w:r w:rsidR="001422C4" w:rsidRPr="00EB0A8E">
        <w:rPr>
          <w:rFonts w:ascii="Times New Roman" w:hAnsi="Times New Roman" w:cs="Times New Roman" w:hint="eastAsia"/>
          <w:b/>
        </w:rPr>
        <w:t>所得遺產</w:t>
      </w:r>
      <w:r w:rsidR="001422C4">
        <w:rPr>
          <w:rFonts w:ascii="Times New Roman" w:hAnsi="Times New Roman" w:cs="Times New Roman" w:hint="eastAsia"/>
        </w:rPr>
        <w:t>為限償還即可</w:t>
      </w:r>
      <w:r w:rsidR="007573AF">
        <w:rPr>
          <w:rFonts w:ascii="Times New Roman" w:hAnsi="Times New Roman" w:cs="Times New Roman" w:hint="eastAsia"/>
        </w:rPr>
        <w:t>（</w:t>
      </w:r>
      <w:r w:rsidR="00CF01D8">
        <w:rPr>
          <w:rFonts w:ascii="Times New Roman" w:hAnsi="Times New Roman" w:cs="Times New Roman" w:hint="eastAsia"/>
        </w:rPr>
        <w:t>下一部分詳細介紹</w:t>
      </w:r>
      <w:r w:rsidR="007573AF">
        <w:rPr>
          <w:rFonts w:ascii="Times New Roman" w:hAnsi="Times New Roman" w:cs="Times New Roman" w:hint="eastAsia"/>
        </w:rPr>
        <w:t>）</w:t>
      </w:r>
      <w:r w:rsidR="001422C4">
        <w:rPr>
          <w:rFonts w:ascii="Times New Roman" w:hAnsi="Times New Roman" w:cs="Times New Roman" w:hint="eastAsia"/>
        </w:rPr>
        <w:t>，至於</w:t>
      </w:r>
      <w:r w:rsidR="001422C4" w:rsidRPr="00064C17">
        <w:rPr>
          <w:rFonts w:ascii="Times New Roman" w:hAnsi="Times New Roman" w:cs="Times New Roman"/>
        </w:rPr>
        <w:t>§</w:t>
      </w:r>
      <w:r w:rsidR="001422C4">
        <w:rPr>
          <w:rFonts w:ascii="Times New Roman" w:hAnsi="Times New Roman" w:cs="Times New Roman" w:hint="eastAsia"/>
        </w:rPr>
        <w:t>1</w:t>
      </w:r>
      <w:r w:rsidR="001422C4">
        <w:rPr>
          <w:rFonts w:ascii="Times New Roman" w:hAnsi="Times New Roman" w:cs="Times New Roman"/>
        </w:rPr>
        <w:t>153</w:t>
      </w:r>
      <w:r w:rsidR="001422C4">
        <w:rPr>
          <w:rFonts w:ascii="Times New Roman" w:hAnsi="Times New Roman" w:cs="Times New Roman" w:hint="eastAsia"/>
        </w:rPr>
        <w:t>II</w:t>
      </w:r>
      <w:r w:rsidR="001422C4">
        <w:rPr>
          <w:rFonts w:ascii="Times New Roman" w:hAnsi="Times New Roman" w:cs="Times New Roman" w:hint="eastAsia"/>
        </w:rPr>
        <w:t>則是指最終繼承人</w:t>
      </w:r>
      <w:proofErr w:type="gramStart"/>
      <w:r w:rsidR="001422C4">
        <w:rPr>
          <w:rFonts w:ascii="Times New Roman" w:hAnsi="Times New Roman" w:cs="Times New Roman" w:hint="eastAsia"/>
        </w:rPr>
        <w:t>內部，</w:t>
      </w:r>
      <w:proofErr w:type="gramEnd"/>
      <w:r w:rsidR="001422C4">
        <w:rPr>
          <w:rFonts w:ascii="Times New Roman" w:hAnsi="Times New Roman" w:cs="Times New Roman" w:hint="eastAsia"/>
        </w:rPr>
        <w:t>以各自的應繼分分擔債務</w:t>
      </w:r>
      <w:r w:rsidR="001422C4" w:rsidRPr="004B0CC9">
        <w:rPr>
          <w:rFonts w:ascii="Times New Roman" w:hAnsi="Times New Roman" w:cs="Times New Roman" w:hint="eastAsia"/>
          <w:b/>
        </w:rPr>
        <w:t>（內部關係）</w:t>
      </w:r>
    </w:p>
    <w:p w14:paraId="75C200D1" w14:textId="77777777" w:rsidR="00BB6782" w:rsidRDefault="00BB6782" w:rsidP="00BB6782">
      <w:pPr>
        <w:tabs>
          <w:tab w:val="left" w:pos="2751"/>
        </w:tabs>
        <w:jc w:val="both"/>
        <w:rPr>
          <w:rFonts w:ascii="Times New Roman" w:hAnsi="Times New Roman" w:cs="Times New Roman"/>
        </w:rPr>
      </w:pPr>
    </w:p>
    <w:p w14:paraId="3BBE03C7" w14:textId="77777777" w:rsidR="00BB6782" w:rsidRDefault="00BB6782" w:rsidP="00BB6782">
      <w:pPr>
        <w:tabs>
          <w:tab w:val="left" w:pos="2751"/>
        </w:tabs>
        <w:jc w:val="both"/>
        <w:rPr>
          <w:rFonts w:ascii="Times New Roman" w:hAnsi="Times New Roman" w:cs="Times New Roman"/>
        </w:rPr>
      </w:pPr>
    </w:p>
    <w:p w14:paraId="6B6224E0" w14:textId="2EA64551" w:rsidR="00BB6782" w:rsidRPr="00E54D02" w:rsidRDefault="00BB6782" w:rsidP="00BB6782">
      <w:pPr>
        <w:tabs>
          <w:tab w:val="left" w:pos="2751"/>
        </w:tabs>
        <w:jc w:val="both"/>
        <w:rPr>
          <w:rFonts w:ascii="Times New Roman" w:hAnsi="Times New Roman" w:cs="Times New Roman"/>
        </w:rPr>
      </w:pPr>
      <w:r>
        <w:rPr>
          <w:rFonts w:ascii="Times New Roman" w:hAnsi="Times New Roman" w:cs="Times New Roman" w:hint="eastAsia"/>
        </w:rPr>
        <w:t>2</w:t>
      </w:r>
      <w:r w:rsidRPr="00E54D02">
        <w:rPr>
          <w:rFonts w:ascii="Times New Roman" w:hAnsi="Times New Roman" w:cs="Times New Roman"/>
        </w:rPr>
        <w:t xml:space="preserve">. </w:t>
      </w:r>
      <w:r>
        <w:rPr>
          <w:rFonts w:ascii="Times New Roman" w:hAnsi="Times New Roman" w:cs="Times New Roman" w:hint="eastAsia"/>
        </w:rPr>
        <w:t>具體而言，連帶責任是指什麼？</w:t>
      </w:r>
    </w:p>
    <w:p w14:paraId="312E1F68" w14:textId="704AD4BE" w:rsidR="00BB6782" w:rsidRDefault="00683714" w:rsidP="00683714">
      <w:pPr>
        <w:jc w:val="both"/>
        <w:rPr>
          <w:rFonts w:ascii="Times New Roman" w:hAnsi="Times New Roman" w:cs="Times New Roman"/>
        </w:rPr>
      </w:pPr>
      <w:commentRangeStart w:id="6"/>
      <w:r w:rsidRPr="00064C17">
        <w:rPr>
          <w:rFonts w:ascii="Times New Roman" w:hAnsi="Times New Roman" w:cs="Times New Roman"/>
        </w:rPr>
        <w:t>§</w:t>
      </w:r>
      <w:r>
        <w:rPr>
          <w:rFonts w:ascii="Times New Roman" w:hAnsi="Times New Roman" w:cs="Times New Roman"/>
        </w:rPr>
        <w:t>273</w:t>
      </w:r>
      <w:commentRangeEnd w:id="6"/>
      <w:r>
        <w:rPr>
          <w:rStyle w:val="a7"/>
        </w:rPr>
        <w:commentReference w:id="6"/>
      </w:r>
    </w:p>
    <w:p w14:paraId="52CDB30D" w14:textId="131EFD28" w:rsidR="00BB6782" w:rsidRDefault="00BB6782" w:rsidP="00BB6782">
      <w:pPr>
        <w:jc w:val="both"/>
        <w:rPr>
          <w:rFonts w:ascii="Times New Roman" w:hAnsi="Times New Roman" w:cs="Times New Roman"/>
        </w:rPr>
      </w:pPr>
      <w:r>
        <w:rPr>
          <w:rFonts w:ascii="Times New Roman" w:hAnsi="Times New Roman" w:cs="Times New Roman" w:hint="eastAsia"/>
        </w:rPr>
        <w:t>→</w:t>
      </w:r>
      <w:proofErr w:type="gramStart"/>
      <w:r>
        <w:rPr>
          <w:rFonts w:ascii="Times New Roman" w:hAnsi="Times New Roman" w:cs="Times New Roman" w:hint="eastAsia"/>
        </w:rPr>
        <w:t>債權人抓誰來</w:t>
      </w:r>
      <w:proofErr w:type="gramEnd"/>
      <w:r>
        <w:rPr>
          <w:rFonts w:ascii="Times New Roman" w:hAnsi="Times New Roman" w:cs="Times New Roman" w:hint="eastAsia"/>
        </w:rPr>
        <w:t>負責都可以</w:t>
      </w:r>
    </w:p>
    <w:p w14:paraId="26E2B3A9" w14:textId="77777777" w:rsidR="007D4C1D" w:rsidRDefault="007D4C1D" w:rsidP="00BB6782">
      <w:pPr>
        <w:jc w:val="both"/>
        <w:rPr>
          <w:rFonts w:ascii="Times New Roman" w:hAnsi="Times New Roman" w:cs="Times New Roman"/>
        </w:rPr>
      </w:pPr>
    </w:p>
    <w:p w14:paraId="2DC93EB2" w14:textId="34EA1471" w:rsidR="00BB6782" w:rsidRDefault="00AF3B67" w:rsidP="00BB6782">
      <w:pPr>
        <w:jc w:val="both"/>
        <w:rPr>
          <w:rFonts w:ascii="Times New Roman" w:hAnsi="Times New Roman" w:cs="Times New Roman"/>
        </w:rPr>
      </w:pPr>
      <w:commentRangeStart w:id="7"/>
      <w:r w:rsidRPr="00064C17">
        <w:rPr>
          <w:rFonts w:ascii="Times New Roman" w:hAnsi="Times New Roman" w:cs="Times New Roman"/>
        </w:rPr>
        <w:t>§</w:t>
      </w:r>
      <w:r>
        <w:rPr>
          <w:rFonts w:ascii="Times New Roman" w:hAnsi="Times New Roman" w:cs="Times New Roman"/>
        </w:rPr>
        <w:t>2</w:t>
      </w:r>
      <w:r>
        <w:rPr>
          <w:rFonts w:ascii="Times New Roman" w:hAnsi="Times New Roman" w:cs="Times New Roman" w:hint="eastAsia"/>
        </w:rPr>
        <w:t>8</w:t>
      </w:r>
      <w:r>
        <w:rPr>
          <w:rFonts w:ascii="Times New Roman" w:hAnsi="Times New Roman" w:cs="Times New Roman"/>
        </w:rPr>
        <w:t>1</w:t>
      </w:r>
      <w:commentRangeEnd w:id="7"/>
      <w:r>
        <w:rPr>
          <w:rStyle w:val="a7"/>
        </w:rPr>
        <w:commentReference w:id="7"/>
      </w:r>
    </w:p>
    <w:p w14:paraId="0FB38086" w14:textId="5ACE7742" w:rsidR="00FA4C3F" w:rsidRDefault="00FA4C3F" w:rsidP="00FA4C3F">
      <w:pPr>
        <w:jc w:val="both"/>
        <w:rPr>
          <w:rFonts w:ascii="Times New Roman" w:hAnsi="Times New Roman" w:cs="Times New Roman"/>
        </w:rPr>
      </w:pPr>
      <w:r>
        <w:rPr>
          <w:rFonts w:ascii="Times New Roman" w:hAnsi="Times New Roman" w:cs="Times New Roman" w:hint="eastAsia"/>
        </w:rPr>
        <w:t>→被債權人抓到、清償完債務的繼承人，可以向其他繼承人要求照應繼</w:t>
      </w:r>
      <w:proofErr w:type="gramStart"/>
      <w:r>
        <w:rPr>
          <w:rFonts w:ascii="Times New Roman" w:hAnsi="Times New Roman" w:cs="Times New Roman" w:hint="eastAsia"/>
        </w:rPr>
        <w:t>分</w:t>
      </w:r>
      <w:proofErr w:type="gramEnd"/>
      <w:r>
        <w:rPr>
          <w:rFonts w:ascii="Times New Roman" w:hAnsi="Times New Roman" w:cs="Times New Roman" w:hint="eastAsia"/>
        </w:rPr>
        <w:t>分擔</w:t>
      </w:r>
    </w:p>
    <w:p w14:paraId="3F06ED0F" w14:textId="17B03B00" w:rsidR="009C4599" w:rsidRPr="00FA4C3F" w:rsidRDefault="009C4599" w:rsidP="008D47F1">
      <w:pPr>
        <w:rPr>
          <w:rFonts w:ascii="Times New Roman" w:hAnsi="Times New Roman" w:cs="Times New Roman"/>
        </w:rPr>
      </w:pPr>
    </w:p>
    <w:p w14:paraId="5ED4404C" w14:textId="77777777" w:rsidR="00FA4C3F" w:rsidRDefault="00FA4C3F" w:rsidP="008D47F1">
      <w:pPr>
        <w:rPr>
          <w:rFonts w:ascii="Times New Roman" w:hAnsi="Times New Roman" w:cs="Times New Roman"/>
        </w:rPr>
      </w:pPr>
    </w:p>
    <w:p w14:paraId="31F53B8C" w14:textId="4D3F6ED0" w:rsidR="006F6237" w:rsidRDefault="006F6237" w:rsidP="008D47F1">
      <w:pPr>
        <w:rPr>
          <w:rFonts w:ascii="Times New Roman" w:hAnsi="Times New Roman" w:cs="Times New Roman"/>
        </w:rPr>
      </w:pPr>
      <w:r>
        <w:rPr>
          <w:rFonts w:ascii="Times New Roman" w:hAnsi="Times New Roman" w:cs="Times New Roman" w:hint="eastAsia"/>
        </w:rPr>
        <w:t>例</w:t>
      </w:r>
      <w:r w:rsidR="0052092E">
        <w:rPr>
          <w:rFonts w:ascii="Times New Roman" w:hAnsi="Times New Roman" w:cs="Times New Roman" w:hint="eastAsia"/>
        </w:rPr>
        <w:t>子</w:t>
      </w:r>
      <w:r>
        <w:rPr>
          <w:rFonts w:ascii="Times New Roman" w:hAnsi="Times New Roman" w:cs="Times New Roman" w:hint="eastAsia"/>
        </w:rPr>
        <w:t>：</w:t>
      </w:r>
      <w:r w:rsidR="0052092E">
        <w:rPr>
          <w:rFonts w:ascii="Times New Roman" w:hAnsi="Times New Roman" w:cs="Times New Roman" w:hint="eastAsia"/>
        </w:rPr>
        <w:t>甲</w:t>
      </w:r>
      <w:proofErr w:type="gramStart"/>
      <w:r w:rsidR="0052092E">
        <w:rPr>
          <w:rFonts w:ascii="Times New Roman" w:hAnsi="Times New Roman" w:cs="Times New Roman" w:hint="eastAsia"/>
        </w:rPr>
        <w:t>夫乙妻</w:t>
      </w:r>
      <w:proofErr w:type="gramEnd"/>
      <w:r w:rsidR="0052092E">
        <w:rPr>
          <w:rFonts w:ascii="Times New Roman" w:hAnsi="Times New Roman" w:cs="Times New Roman" w:hint="eastAsia"/>
        </w:rPr>
        <w:t>，生有丙、丁，甲死亡時遺產有房屋一棟，價值</w:t>
      </w:r>
      <w:r w:rsidR="0052092E">
        <w:rPr>
          <w:rFonts w:ascii="Times New Roman" w:hAnsi="Times New Roman" w:cs="Times New Roman" w:hint="eastAsia"/>
        </w:rPr>
        <w:t>6</w:t>
      </w:r>
      <w:r w:rsidR="0052092E">
        <w:rPr>
          <w:rFonts w:ascii="Times New Roman" w:hAnsi="Times New Roman" w:cs="Times New Roman"/>
        </w:rPr>
        <w:t>00</w:t>
      </w:r>
      <w:r w:rsidR="0052092E">
        <w:rPr>
          <w:rFonts w:ascii="Times New Roman" w:hAnsi="Times New Roman" w:cs="Times New Roman" w:hint="eastAsia"/>
        </w:rPr>
        <w:t>萬，此外</w:t>
      </w:r>
      <w:r w:rsidR="0052092E">
        <w:rPr>
          <w:rFonts w:ascii="Times New Roman" w:hAnsi="Times New Roman" w:cs="Times New Roman" w:hint="eastAsia"/>
        </w:rPr>
        <w:t>A</w:t>
      </w:r>
      <w:proofErr w:type="gramStart"/>
      <w:r w:rsidR="0052092E">
        <w:rPr>
          <w:rFonts w:ascii="Times New Roman" w:hAnsi="Times New Roman" w:cs="Times New Roman" w:hint="eastAsia"/>
        </w:rPr>
        <w:t>欠甲</w:t>
      </w:r>
      <w:r w:rsidR="0052092E">
        <w:rPr>
          <w:rFonts w:ascii="Times New Roman" w:hAnsi="Times New Roman" w:cs="Times New Roman" w:hint="eastAsia"/>
        </w:rPr>
        <w:t>5</w:t>
      </w:r>
      <w:r w:rsidR="0052092E">
        <w:rPr>
          <w:rFonts w:ascii="Times New Roman" w:hAnsi="Times New Roman" w:cs="Times New Roman"/>
        </w:rPr>
        <w:t>0</w:t>
      </w:r>
      <w:proofErr w:type="gramEnd"/>
      <w:r w:rsidR="0052092E">
        <w:rPr>
          <w:rFonts w:ascii="Times New Roman" w:hAnsi="Times New Roman" w:cs="Times New Roman" w:hint="eastAsia"/>
        </w:rPr>
        <w:t>萬、</w:t>
      </w:r>
      <w:proofErr w:type="gramStart"/>
      <w:r w:rsidR="0052092E">
        <w:rPr>
          <w:rFonts w:ascii="Times New Roman" w:hAnsi="Times New Roman" w:cs="Times New Roman" w:hint="eastAsia"/>
        </w:rPr>
        <w:t>甲</w:t>
      </w:r>
      <w:proofErr w:type="gramEnd"/>
      <w:r w:rsidR="0052092E">
        <w:rPr>
          <w:rFonts w:ascii="Times New Roman" w:hAnsi="Times New Roman" w:cs="Times New Roman" w:hint="eastAsia"/>
        </w:rPr>
        <w:t>欠</w:t>
      </w:r>
      <w:r w:rsidR="0052092E">
        <w:rPr>
          <w:rFonts w:ascii="Times New Roman" w:hAnsi="Times New Roman" w:cs="Times New Roman" w:hint="eastAsia"/>
        </w:rPr>
        <w:t>B</w:t>
      </w:r>
      <w:r w:rsidR="00361E48">
        <w:rPr>
          <w:rFonts w:ascii="Times New Roman" w:hAnsi="Times New Roman" w:cs="Times New Roman" w:hint="eastAsia"/>
        </w:rPr>
        <w:t xml:space="preserve"> </w:t>
      </w:r>
      <w:r w:rsidR="0052092E">
        <w:rPr>
          <w:rFonts w:ascii="Times New Roman" w:hAnsi="Times New Roman" w:cs="Times New Roman"/>
        </w:rPr>
        <w:t>100</w:t>
      </w:r>
      <w:r w:rsidR="0052092E">
        <w:rPr>
          <w:rFonts w:ascii="Times New Roman" w:hAnsi="Times New Roman" w:cs="Times New Roman" w:hint="eastAsia"/>
        </w:rPr>
        <w:t>萬。</w:t>
      </w:r>
    </w:p>
    <w:p w14:paraId="136E6CD8" w14:textId="77777777" w:rsidR="009D69E3" w:rsidRDefault="009D69E3" w:rsidP="008D47F1">
      <w:pPr>
        <w:rPr>
          <w:rFonts w:ascii="Times New Roman" w:hAnsi="Times New Roman" w:cs="Times New Roman"/>
        </w:rPr>
      </w:pPr>
    </w:p>
    <w:p w14:paraId="4703FBB3" w14:textId="0E524A5A" w:rsidR="006F6237" w:rsidRDefault="0052092E" w:rsidP="008D47F1">
      <w:pPr>
        <w:rPr>
          <w:rFonts w:ascii="Times New Roman" w:hAnsi="Times New Roman" w:cs="Times New Roman"/>
        </w:rPr>
      </w:pPr>
      <w:r>
        <w:rPr>
          <w:rFonts w:ascii="Times New Roman" w:hAnsi="Times New Roman" w:cs="Times New Roman" w:hint="eastAsia"/>
        </w:rPr>
        <w:t>Q1</w:t>
      </w:r>
      <w:r>
        <w:rPr>
          <w:rFonts w:ascii="Times New Roman" w:hAnsi="Times New Roman" w:cs="Times New Roman"/>
        </w:rPr>
        <w:t xml:space="preserve"> </w:t>
      </w:r>
      <w:r>
        <w:rPr>
          <w:rFonts w:ascii="Times New Roman" w:hAnsi="Times New Roman" w:cs="Times New Roman" w:hint="eastAsia"/>
        </w:rPr>
        <w:t>如何繼承？</w:t>
      </w:r>
      <w:r w:rsidR="005B13E1">
        <w:rPr>
          <w:rFonts w:ascii="Times New Roman" w:hAnsi="Times New Roman" w:cs="Times New Roman" w:hint="eastAsia"/>
        </w:rPr>
        <w:t xml:space="preserve">A1 </w:t>
      </w:r>
      <w:r>
        <w:rPr>
          <w:rFonts w:ascii="Times New Roman" w:hAnsi="Times New Roman" w:cs="Times New Roman" w:hint="eastAsia"/>
        </w:rPr>
        <w:t>6</w:t>
      </w:r>
      <w:r>
        <w:rPr>
          <w:rFonts w:ascii="Times New Roman" w:hAnsi="Times New Roman" w:cs="Times New Roman"/>
        </w:rPr>
        <w:t xml:space="preserve">00+50-100=550 </w:t>
      </w:r>
      <w:r>
        <w:rPr>
          <w:rFonts w:ascii="Times New Roman" w:hAnsi="Times New Roman" w:cs="Times New Roman" w:hint="eastAsia"/>
        </w:rPr>
        <w:t>乙</w:t>
      </w:r>
      <w:proofErr w:type="gramStart"/>
      <w:r>
        <w:rPr>
          <w:rFonts w:ascii="Times New Roman" w:hAnsi="Times New Roman" w:cs="Times New Roman" w:hint="eastAsia"/>
        </w:rPr>
        <w:t>丙丁各</w:t>
      </w:r>
      <w:proofErr w:type="gramEnd"/>
      <w:r>
        <w:rPr>
          <w:rFonts w:ascii="Times New Roman" w:hAnsi="Times New Roman" w:cs="Times New Roman"/>
        </w:rPr>
        <w:t>550/3</w:t>
      </w:r>
      <w:r w:rsidR="004B0CC9">
        <w:rPr>
          <w:rFonts w:ascii="Times New Roman" w:hAnsi="Times New Roman" w:cs="Times New Roman" w:hint="eastAsia"/>
        </w:rPr>
        <w:t>→意思就是那個</w:t>
      </w:r>
      <w:r w:rsidR="004B0CC9">
        <w:rPr>
          <w:rFonts w:ascii="Times New Roman" w:hAnsi="Times New Roman" w:cs="Times New Roman"/>
        </w:rPr>
        <w:t>100</w:t>
      </w:r>
      <w:r w:rsidR="004B0CC9">
        <w:rPr>
          <w:rFonts w:ascii="Times New Roman" w:hAnsi="Times New Roman" w:cs="Times New Roman" w:hint="eastAsia"/>
        </w:rPr>
        <w:t>萬，</w:t>
      </w:r>
      <w:r w:rsidR="004B0CC9" w:rsidRPr="004B0CC9">
        <w:rPr>
          <w:rFonts w:ascii="Times New Roman" w:hAnsi="Times New Roman" w:cs="Times New Roman" w:hint="eastAsia"/>
          <w:b/>
        </w:rPr>
        <w:t>內部關係</w:t>
      </w:r>
      <w:r w:rsidR="004B0CC9">
        <w:rPr>
          <w:rFonts w:ascii="Times New Roman" w:hAnsi="Times New Roman" w:cs="Times New Roman" w:hint="eastAsia"/>
        </w:rPr>
        <w:t>是乙</w:t>
      </w:r>
      <w:proofErr w:type="gramStart"/>
      <w:r w:rsidR="004B0CC9">
        <w:rPr>
          <w:rFonts w:ascii="Times New Roman" w:hAnsi="Times New Roman" w:cs="Times New Roman" w:hint="eastAsia"/>
        </w:rPr>
        <w:t>丙丁各負</w:t>
      </w:r>
      <w:proofErr w:type="gramEnd"/>
      <w:r w:rsidR="004B0CC9">
        <w:rPr>
          <w:rFonts w:ascii="Times New Roman" w:hAnsi="Times New Roman" w:cs="Times New Roman" w:hint="eastAsia"/>
        </w:rPr>
        <w:t>責</w:t>
      </w:r>
      <w:r w:rsidR="004B0CC9">
        <w:rPr>
          <w:rFonts w:ascii="Times New Roman" w:hAnsi="Times New Roman" w:cs="Times New Roman" w:hint="eastAsia"/>
        </w:rPr>
        <w:t>1</w:t>
      </w:r>
      <w:r w:rsidR="004B0CC9">
        <w:rPr>
          <w:rFonts w:ascii="Times New Roman" w:hAnsi="Times New Roman" w:cs="Times New Roman"/>
        </w:rPr>
        <w:t>/3</w:t>
      </w:r>
    </w:p>
    <w:p w14:paraId="05FB14CC" w14:textId="77777777" w:rsidR="009D69E3" w:rsidRDefault="009D69E3" w:rsidP="008D47F1">
      <w:pPr>
        <w:rPr>
          <w:rFonts w:ascii="Times New Roman" w:hAnsi="Times New Roman" w:cs="Times New Roman"/>
        </w:rPr>
      </w:pPr>
    </w:p>
    <w:p w14:paraId="0CB1CAAE" w14:textId="108E6B07" w:rsidR="0052092E" w:rsidRDefault="00C86B73" w:rsidP="008D47F1">
      <w:pPr>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2</w:t>
      </w:r>
      <w:r w:rsidR="005B13E1">
        <w:rPr>
          <w:rFonts w:ascii="Times New Roman" w:hAnsi="Times New Roman" w:cs="Times New Roman" w:hint="eastAsia"/>
        </w:rPr>
        <w:t xml:space="preserve"> </w:t>
      </w:r>
      <w:r w:rsidR="005B13E1">
        <w:rPr>
          <w:rFonts w:ascii="Times New Roman" w:hAnsi="Times New Roman" w:cs="Times New Roman" w:hint="eastAsia"/>
        </w:rPr>
        <w:t>乙丙丁應該如何向</w:t>
      </w:r>
      <w:r w:rsidR="005B13E1">
        <w:rPr>
          <w:rFonts w:ascii="Times New Roman" w:hAnsi="Times New Roman" w:cs="Times New Roman" w:hint="eastAsia"/>
        </w:rPr>
        <w:t>A</w:t>
      </w:r>
      <w:r w:rsidR="005B13E1">
        <w:rPr>
          <w:rFonts w:ascii="Times New Roman" w:hAnsi="Times New Roman" w:cs="Times New Roman" w:hint="eastAsia"/>
        </w:rPr>
        <w:t>請求</w:t>
      </w:r>
      <w:r w:rsidR="005B13E1">
        <w:rPr>
          <w:rFonts w:ascii="Times New Roman" w:hAnsi="Times New Roman" w:cs="Times New Roman" w:hint="eastAsia"/>
        </w:rPr>
        <w:t>50</w:t>
      </w:r>
      <w:r w:rsidR="005B13E1">
        <w:rPr>
          <w:rFonts w:ascii="Times New Roman" w:hAnsi="Times New Roman" w:cs="Times New Roman" w:hint="eastAsia"/>
        </w:rPr>
        <w:t>萬？</w:t>
      </w:r>
      <w:r w:rsidR="005B13E1">
        <w:rPr>
          <w:rFonts w:ascii="Times New Roman" w:hAnsi="Times New Roman" w:cs="Times New Roman" w:hint="eastAsia"/>
        </w:rPr>
        <w:t>A2</w:t>
      </w:r>
      <w:r w:rsidR="0059787F">
        <w:rPr>
          <w:rFonts w:ascii="Times New Roman" w:hAnsi="Times New Roman" w:cs="Times New Roman"/>
        </w:rPr>
        <w:t xml:space="preserve"> </w:t>
      </w:r>
      <w:r w:rsidR="0059787F">
        <w:rPr>
          <w:rFonts w:ascii="Times New Roman" w:hAnsi="Times New Roman" w:cs="Times New Roman" w:hint="eastAsia"/>
        </w:rPr>
        <w:t>公同共有債權，實務認為是</w:t>
      </w:r>
      <w:r w:rsidR="00D269F9" w:rsidRPr="00865786">
        <w:rPr>
          <w:rFonts w:ascii="Times New Roman" w:hAnsi="Times New Roman" w:cs="Times New Roman" w:hint="eastAsia"/>
          <w:b/>
        </w:rPr>
        <w:t>固</w:t>
      </w:r>
      <w:r w:rsidR="0059787F" w:rsidRPr="00865786">
        <w:rPr>
          <w:rFonts w:ascii="Times New Roman" w:hAnsi="Times New Roman" w:cs="Times New Roman" w:hint="eastAsia"/>
          <w:b/>
        </w:rPr>
        <w:t>有必要共同訴訟</w:t>
      </w:r>
      <w:r w:rsidR="0059787F">
        <w:rPr>
          <w:rFonts w:ascii="Times New Roman" w:hAnsi="Times New Roman" w:cs="Times New Roman" w:hint="eastAsia"/>
        </w:rPr>
        <w:t>，</w:t>
      </w:r>
      <w:proofErr w:type="gramStart"/>
      <w:r w:rsidR="0059787F">
        <w:rPr>
          <w:rFonts w:ascii="Times New Roman" w:hAnsi="Times New Roman" w:cs="Times New Roman" w:hint="eastAsia"/>
        </w:rPr>
        <w:t>要乙丙</w:t>
      </w:r>
      <w:proofErr w:type="gramEnd"/>
      <w:r w:rsidR="0059787F">
        <w:rPr>
          <w:rFonts w:ascii="Times New Roman" w:hAnsi="Times New Roman" w:cs="Times New Roman" w:hint="eastAsia"/>
        </w:rPr>
        <w:t>丁共同起訴請求才可；戴則認為是</w:t>
      </w:r>
      <w:commentRangeStart w:id="8"/>
      <w:r w:rsidR="00345FD1">
        <w:rPr>
          <w:rFonts w:ascii="Times New Roman" w:hAnsi="Times New Roman" w:cs="Times New Roman" w:hint="eastAsia"/>
        </w:rPr>
        <w:t>類似必要共同訴訟</w:t>
      </w:r>
      <w:commentRangeEnd w:id="8"/>
      <w:r w:rsidR="006368C8">
        <w:rPr>
          <w:rStyle w:val="a7"/>
        </w:rPr>
        <w:commentReference w:id="8"/>
      </w:r>
      <w:r w:rsidR="00345FD1">
        <w:rPr>
          <w:rFonts w:ascii="Times New Roman" w:hAnsi="Times New Roman" w:cs="Times New Roman" w:hint="eastAsia"/>
        </w:rPr>
        <w:t>，</w:t>
      </w:r>
      <w:r w:rsidR="00A804E6">
        <w:rPr>
          <w:rFonts w:ascii="Times New Roman" w:hAnsi="Times New Roman" w:cs="Times New Roman" w:hint="eastAsia"/>
        </w:rPr>
        <w:t>乙丙丁可以單獨起訴，但聲明要寫「請求向繼承人全體給付</w:t>
      </w:r>
      <w:r w:rsidR="00A804E6">
        <w:rPr>
          <w:rFonts w:ascii="Times New Roman" w:hAnsi="Times New Roman" w:cs="Times New Roman" w:hint="eastAsia"/>
        </w:rPr>
        <w:t>5</w:t>
      </w:r>
      <w:r w:rsidR="00A804E6">
        <w:rPr>
          <w:rFonts w:ascii="Times New Roman" w:hAnsi="Times New Roman" w:cs="Times New Roman"/>
        </w:rPr>
        <w:t>0</w:t>
      </w:r>
      <w:r w:rsidR="00A804E6">
        <w:rPr>
          <w:rFonts w:ascii="Times New Roman" w:hAnsi="Times New Roman" w:cs="Times New Roman" w:hint="eastAsia"/>
        </w:rPr>
        <w:t>萬」</w:t>
      </w:r>
    </w:p>
    <w:p w14:paraId="62D4C798" w14:textId="77777777" w:rsidR="009D69E3" w:rsidRDefault="009D69E3" w:rsidP="008D47F1">
      <w:pPr>
        <w:rPr>
          <w:rFonts w:ascii="Times New Roman" w:hAnsi="Times New Roman" w:cs="Times New Roman"/>
        </w:rPr>
      </w:pPr>
    </w:p>
    <w:p w14:paraId="393BB523" w14:textId="05B2821D" w:rsidR="00A804E6" w:rsidRDefault="007E08A3" w:rsidP="008D47F1">
      <w:pPr>
        <w:rPr>
          <w:rFonts w:ascii="Times New Roman" w:hAnsi="Times New Roman" w:cs="Times New Roman"/>
        </w:rPr>
      </w:pPr>
      <w:r>
        <w:rPr>
          <w:rFonts w:ascii="Times New Roman" w:hAnsi="Times New Roman" w:cs="Times New Roman" w:hint="eastAsia"/>
        </w:rPr>
        <w:lastRenderedPageBreak/>
        <w:t>Q</w:t>
      </w:r>
      <w:r>
        <w:rPr>
          <w:rFonts w:ascii="Times New Roman" w:hAnsi="Times New Roman" w:cs="Times New Roman"/>
        </w:rPr>
        <w:t>3</w:t>
      </w:r>
      <w:r>
        <w:rPr>
          <w:rFonts w:ascii="Times New Roman" w:hAnsi="Times New Roman" w:cs="Times New Roman" w:hint="eastAsia"/>
        </w:rPr>
        <w:t xml:space="preserve"> </w:t>
      </w:r>
      <w:r>
        <w:rPr>
          <w:rFonts w:ascii="Times New Roman" w:hAnsi="Times New Roman" w:cs="Times New Roman" w:hint="eastAsia"/>
        </w:rPr>
        <w:t>乙丙丁應該如何向</w:t>
      </w:r>
      <w:r>
        <w:rPr>
          <w:rFonts w:ascii="Times New Roman" w:hAnsi="Times New Roman" w:cs="Times New Roman"/>
        </w:rPr>
        <w:t>B</w:t>
      </w:r>
      <w:r>
        <w:rPr>
          <w:rFonts w:ascii="Times New Roman" w:hAnsi="Times New Roman" w:cs="Times New Roman" w:hint="eastAsia"/>
        </w:rPr>
        <w:t>負責</w:t>
      </w:r>
      <w:r>
        <w:rPr>
          <w:rFonts w:ascii="Times New Roman" w:hAnsi="Times New Roman" w:cs="Times New Roman" w:hint="eastAsia"/>
        </w:rPr>
        <w:t>1</w:t>
      </w:r>
      <w:r>
        <w:rPr>
          <w:rFonts w:ascii="Times New Roman" w:hAnsi="Times New Roman" w:cs="Times New Roman"/>
        </w:rPr>
        <w:t>00</w:t>
      </w:r>
      <w:r>
        <w:rPr>
          <w:rFonts w:ascii="Times New Roman" w:hAnsi="Times New Roman" w:cs="Times New Roman" w:hint="eastAsia"/>
        </w:rPr>
        <w:t>萬？</w:t>
      </w:r>
      <w:r w:rsidR="00F65BFC">
        <w:rPr>
          <w:rFonts w:ascii="Times New Roman" w:hAnsi="Times New Roman" w:cs="Times New Roman" w:hint="eastAsia"/>
        </w:rPr>
        <w:t>實務認為因為乙</w:t>
      </w:r>
      <w:proofErr w:type="gramStart"/>
      <w:r w:rsidR="00F65BFC">
        <w:rPr>
          <w:rFonts w:ascii="Times New Roman" w:hAnsi="Times New Roman" w:cs="Times New Roman" w:hint="eastAsia"/>
        </w:rPr>
        <w:t>丙丁負的</w:t>
      </w:r>
      <w:proofErr w:type="gramEnd"/>
      <w:r w:rsidR="00F65BFC">
        <w:rPr>
          <w:rFonts w:ascii="Times New Roman" w:hAnsi="Times New Roman" w:cs="Times New Roman" w:hint="eastAsia"/>
        </w:rPr>
        <w:t>是連帶責任，那麼</w:t>
      </w:r>
      <w:r w:rsidR="0023034E">
        <w:rPr>
          <w:rFonts w:ascii="Times New Roman" w:hAnsi="Times New Roman" w:cs="Times New Roman" w:hint="eastAsia"/>
        </w:rPr>
        <w:t>B</w:t>
      </w:r>
      <w:r w:rsidR="00F36755">
        <w:rPr>
          <w:rFonts w:ascii="Times New Roman" w:hAnsi="Times New Roman" w:cs="Times New Roman" w:hint="eastAsia"/>
        </w:rPr>
        <w:t>可</w:t>
      </w:r>
      <w:r w:rsidR="0023034E">
        <w:rPr>
          <w:rFonts w:ascii="Times New Roman" w:hAnsi="Times New Roman" w:cs="Times New Roman" w:hint="eastAsia"/>
        </w:rPr>
        <w:t>起訴將任何其中一人當被告</w:t>
      </w:r>
      <w:r w:rsidR="00F36755">
        <w:rPr>
          <w:rFonts w:ascii="Times New Roman" w:hAnsi="Times New Roman" w:cs="Times New Roman" w:hint="eastAsia"/>
        </w:rPr>
        <w:t>，屬於類似必要共同訴訟</w:t>
      </w:r>
    </w:p>
    <w:p w14:paraId="2C36444A" w14:textId="77777777" w:rsidR="00CA7B30" w:rsidRDefault="00CA7B30" w:rsidP="008D47F1">
      <w:pPr>
        <w:rPr>
          <w:rFonts w:ascii="Times New Roman" w:hAnsi="Times New Roman" w:cs="Times New Roman"/>
        </w:rPr>
      </w:pPr>
    </w:p>
    <w:p w14:paraId="0C4E8C27" w14:textId="4BC60DDF" w:rsidR="00CA7B30" w:rsidRPr="00980AE3" w:rsidRDefault="00CA7B30" w:rsidP="00CA7B30">
      <w:pPr>
        <w:widowControl w:val="0"/>
        <w:autoSpaceDE w:val="0"/>
        <w:autoSpaceDN w:val="0"/>
        <w:adjustRightInd w:val="0"/>
        <w:jc w:val="both"/>
        <w:outlineLvl w:val="0"/>
        <w:rPr>
          <w:rFonts w:ascii="Times New Roman" w:hAnsi="Times New Roman" w:cs="Times New Roman"/>
          <w:b/>
        </w:rPr>
      </w:pPr>
      <w:r w:rsidRPr="00980AE3">
        <w:rPr>
          <w:rFonts w:ascii="Times New Roman" w:hAnsi="Times New Roman" w:cs="Times New Roman"/>
          <w:b/>
        </w:rPr>
        <w:t>三、</w:t>
      </w:r>
      <w:r w:rsidR="00BB747C" w:rsidRPr="00980AE3">
        <w:rPr>
          <w:rFonts w:ascii="Times New Roman" w:hAnsi="Times New Roman" w:cs="Times New Roman"/>
          <w:b/>
        </w:rPr>
        <w:t>概括繼承、有限責任</w:t>
      </w:r>
      <w:r w:rsidR="00865786">
        <w:rPr>
          <w:rFonts w:ascii="Times New Roman" w:hAnsi="Times New Roman" w:cs="Times New Roman" w:hint="eastAsia"/>
          <w:b/>
        </w:rPr>
        <w:t xml:space="preserve"> </w:t>
      </w:r>
      <w:r w:rsidR="00865786">
        <w:rPr>
          <w:rFonts w:ascii="新細明體" w:eastAsia="新細明體" w:hAnsi="新細明體" w:cs="Times New Roman" w:hint="eastAsia"/>
          <w:b/>
        </w:rPr>
        <w:t>☆</w:t>
      </w:r>
      <w:r w:rsidR="00865786">
        <w:rPr>
          <w:rFonts w:ascii="新細明體" w:eastAsia="新細明體" w:hAnsi="新細明體" w:cs="Times New Roman" w:hint="eastAsia"/>
          <w:b/>
        </w:rPr>
        <w:t>☆☆</w:t>
      </w:r>
    </w:p>
    <w:p w14:paraId="3C636DDD" w14:textId="77777777" w:rsidR="00CA7B30" w:rsidRPr="00980AE3" w:rsidRDefault="00CA7B30" w:rsidP="00CA7B30">
      <w:pPr>
        <w:widowControl w:val="0"/>
        <w:autoSpaceDE w:val="0"/>
        <w:autoSpaceDN w:val="0"/>
        <w:adjustRightInd w:val="0"/>
        <w:jc w:val="both"/>
        <w:outlineLvl w:val="1"/>
        <w:rPr>
          <w:rFonts w:ascii="Times New Roman" w:hAnsi="Times New Roman" w:cs="Times New Roman"/>
          <w:b/>
        </w:rPr>
      </w:pPr>
      <w:r w:rsidRPr="00980AE3">
        <w:rPr>
          <w:rFonts w:ascii="Times New Roman" w:hAnsi="Times New Roman" w:cs="Times New Roman"/>
          <w:b/>
        </w:rPr>
        <w:t>（一）導論</w:t>
      </w:r>
    </w:p>
    <w:p w14:paraId="3ADDF581" w14:textId="397B9281" w:rsidR="00702A34" w:rsidRPr="00980AE3" w:rsidRDefault="003B7A46" w:rsidP="00CA7B30">
      <w:pPr>
        <w:rPr>
          <w:rFonts w:ascii="Times New Roman" w:hAnsi="Times New Roman" w:cs="Times New Roman"/>
        </w:rPr>
      </w:pPr>
      <w:r w:rsidRPr="00980AE3">
        <w:rPr>
          <w:rFonts w:ascii="Times New Roman" w:hAnsi="Times New Roman" w:cs="Times New Roman"/>
        </w:rPr>
        <w:t xml:space="preserve">1. </w:t>
      </w:r>
      <w:r w:rsidRPr="00980AE3">
        <w:rPr>
          <w:rFonts w:ascii="Times New Roman" w:hAnsi="Times New Roman" w:cs="Times New Roman"/>
        </w:rPr>
        <w:t>繼承之種類</w:t>
      </w:r>
    </w:p>
    <w:p w14:paraId="25A4EC3D" w14:textId="09C6DE4B" w:rsidR="003B7A46" w:rsidRPr="00980AE3" w:rsidRDefault="003B7A46" w:rsidP="00CA7B30">
      <w:pPr>
        <w:rPr>
          <w:rFonts w:ascii="Times New Roman" w:hAnsi="Times New Roman" w:cs="Times New Roman"/>
        </w:rPr>
      </w:pPr>
      <w:r w:rsidRPr="00980AE3">
        <w:rPr>
          <w:rFonts w:ascii="新細明體" w:eastAsia="新細明體" w:hAnsi="新細明體" w:cs="新細明體" w:hint="eastAsia"/>
        </w:rPr>
        <w:t>①</w:t>
      </w:r>
      <w:r w:rsidRPr="00980AE3">
        <w:rPr>
          <w:rFonts w:ascii="Times New Roman" w:hAnsi="Times New Roman" w:cs="Times New Roman"/>
        </w:rPr>
        <w:t xml:space="preserve"> </w:t>
      </w:r>
      <w:r w:rsidRPr="00980AE3">
        <w:rPr>
          <w:rFonts w:ascii="Times New Roman" w:hAnsi="Times New Roman" w:cs="Times New Roman"/>
        </w:rPr>
        <w:t>承認繼承（羅馬法）</w:t>
      </w:r>
    </w:p>
    <w:p w14:paraId="54B024EC" w14:textId="66AD8E77" w:rsidR="003B7A46" w:rsidRPr="00980AE3" w:rsidRDefault="003B7A46" w:rsidP="00CA7B30">
      <w:pPr>
        <w:rPr>
          <w:rFonts w:ascii="Times New Roman" w:hAnsi="Times New Roman" w:cs="Times New Roman"/>
        </w:rPr>
      </w:pPr>
      <w:r w:rsidRPr="00980AE3">
        <w:rPr>
          <w:rFonts w:ascii="新細明體" w:eastAsia="新細明體" w:hAnsi="新細明體" w:cs="新細明體" w:hint="eastAsia"/>
        </w:rPr>
        <w:t>②</w:t>
      </w:r>
      <w:r w:rsidR="00BB5BF7" w:rsidRPr="00980AE3">
        <w:rPr>
          <w:rFonts w:ascii="Times New Roman" w:hAnsi="Times New Roman" w:cs="Times New Roman"/>
        </w:rPr>
        <w:t xml:space="preserve"> </w:t>
      </w:r>
      <w:r w:rsidRPr="00980AE3">
        <w:rPr>
          <w:rFonts w:ascii="Times New Roman" w:hAnsi="Times New Roman" w:cs="Times New Roman"/>
        </w:rPr>
        <w:t>當然繼承（日耳曼、我國</w:t>
      </w:r>
      <w:r w:rsidR="00BB5BF7" w:rsidRPr="00980AE3">
        <w:rPr>
          <w:rFonts w:ascii="Times New Roman" w:hAnsi="Times New Roman" w:cs="Times New Roman"/>
        </w:rPr>
        <w:t>§1147</w:t>
      </w:r>
      <w:r w:rsidRPr="00980AE3">
        <w:rPr>
          <w:rFonts w:ascii="Times New Roman" w:hAnsi="Times New Roman" w:cs="Times New Roman"/>
        </w:rPr>
        <w:t>）</w:t>
      </w:r>
      <w:r w:rsidR="00BB5BF7" w:rsidRPr="00980AE3">
        <w:rPr>
          <w:rFonts w:ascii="Times New Roman" w:hAnsi="Times New Roman" w:cs="Times New Roman"/>
        </w:rPr>
        <w:t>：繼承遺產當然歸屬於繼承人，不須繼承人意思表示，</w:t>
      </w:r>
      <w:r w:rsidR="00D50570">
        <w:rPr>
          <w:rFonts w:ascii="Times New Roman" w:hAnsi="Times New Roman" w:cs="Times New Roman" w:hint="eastAsia"/>
        </w:rPr>
        <w:t>以</w:t>
      </w:r>
      <w:r w:rsidR="00BB5BF7" w:rsidRPr="00980AE3">
        <w:rPr>
          <w:rFonts w:ascii="Times New Roman" w:hAnsi="Times New Roman" w:cs="Times New Roman"/>
        </w:rPr>
        <w:t>下又可分三種情形</w:t>
      </w:r>
    </w:p>
    <w:p w14:paraId="64827AD9" w14:textId="4E2C1800" w:rsidR="003B7A46" w:rsidRPr="00980AE3" w:rsidRDefault="00D36A05" w:rsidP="00CA7B30">
      <w:pPr>
        <w:rPr>
          <w:rFonts w:ascii="Times New Roman" w:hAnsi="Times New Roman" w:cs="Times New Roman"/>
        </w:rPr>
      </w:pPr>
      <w:r w:rsidRPr="00980AE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A4F0363" wp14:editId="0293A662">
                <wp:simplePos x="0" y="0"/>
                <wp:positionH relativeFrom="column">
                  <wp:posOffset>-116967</wp:posOffset>
                </wp:positionH>
                <wp:positionV relativeFrom="paragraph">
                  <wp:posOffset>66621</wp:posOffset>
                </wp:positionV>
                <wp:extent cx="5225" cy="553865"/>
                <wp:effectExtent l="0" t="0" r="33020" b="36830"/>
                <wp:wrapNone/>
                <wp:docPr id="2" name="直線接點 2"/>
                <wp:cNvGraphicFramePr/>
                <a:graphic xmlns:a="http://schemas.openxmlformats.org/drawingml/2006/main">
                  <a:graphicData uri="http://schemas.microsoft.com/office/word/2010/wordprocessingShape">
                    <wps:wsp>
                      <wps:cNvCnPr/>
                      <wps:spPr>
                        <a:xfrm>
                          <a:off x="0" y="0"/>
                          <a:ext cx="5225" cy="553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E41894"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pt,5.25pt" to="-8.8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" strokecolor="#4472c4 [3204]" strokeweight=".5pt">
                <v:stroke joinstyle="miter"/>
              </v:line>
            </w:pict>
          </mc:Fallback>
        </mc:AlternateContent>
      </w:r>
      <w:r w:rsidRPr="00980AE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0C28099" wp14:editId="565A16C9">
                <wp:simplePos x="0" y="0"/>
                <wp:positionH relativeFrom="column">
                  <wp:posOffset>-116967</wp:posOffset>
                </wp:positionH>
                <wp:positionV relativeFrom="paragraph">
                  <wp:posOffset>82296</wp:posOffset>
                </wp:positionV>
                <wp:extent cx="62702" cy="5225"/>
                <wp:effectExtent l="0" t="0" r="13970" b="33020"/>
                <wp:wrapNone/>
                <wp:docPr id="1" name="直線接點 1"/>
                <wp:cNvGraphicFramePr/>
                <a:graphic xmlns:a="http://schemas.openxmlformats.org/drawingml/2006/main">
                  <a:graphicData uri="http://schemas.microsoft.com/office/word/2010/wordprocessingShape">
                    <wps:wsp>
                      <wps:cNvCnPr/>
                      <wps:spPr>
                        <a:xfrm flipH="1">
                          <a:off x="0" y="0"/>
                          <a:ext cx="62702" cy="5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DEFC0" id="直線接點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9.2pt,6.5pt" to="-4.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" strokecolor="#4472c4 [3204]" strokeweight=".5pt">
                <v:stroke joinstyle="miter"/>
              </v:line>
            </w:pict>
          </mc:Fallback>
        </mc:AlternateContent>
      </w:r>
      <w:r w:rsidR="00783E3D">
        <w:rPr>
          <w:rFonts w:ascii="Times New Roman" w:hAnsi="Times New Roman" w:cs="Times New Roman" w:hint="eastAsia"/>
          <w:noProof/>
        </w:rPr>
        <w:t>無限責任</w:t>
      </w:r>
      <w:r w:rsidR="00783E3D">
        <w:rPr>
          <w:rFonts w:ascii="Times New Roman" w:hAnsi="Times New Roman" w:cs="Times New Roman" w:hint="eastAsia"/>
          <w:noProof/>
        </w:rPr>
        <w:t xml:space="preserve"> </w:t>
      </w:r>
      <w:r w:rsidR="00E66C80" w:rsidRPr="00980AE3">
        <w:rPr>
          <w:rFonts w:ascii="新細明體" w:eastAsia="新細明體" w:hAnsi="新細明體" w:cs="新細明體" w:hint="eastAsia"/>
        </w:rPr>
        <w:t>②</w:t>
      </w:r>
      <w:r w:rsidR="00E66C80" w:rsidRPr="00980AE3">
        <w:rPr>
          <w:rFonts w:ascii="Times New Roman" w:hAnsi="Times New Roman" w:cs="Times New Roman"/>
        </w:rPr>
        <w:t>-1</w:t>
      </w:r>
    </w:p>
    <w:p w14:paraId="085BFA77" w14:textId="0F1E4340" w:rsidR="003B7A46" w:rsidRPr="00980AE3" w:rsidRDefault="00D36A05" w:rsidP="00CA7B30">
      <w:pPr>
        <w:rPr>
          <w:rFonts w:ascii="Times New Roman" w:hAnsi="Times New Roman" w:cs="Times New Roman"/>
        </w:rPr>
      </w:pPr>
      <w:r w:rsidRPr="00980AE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24C8162" wp14:editId="2AE58DA1">
                <wp:simplePos x="0" y="0"/>
                <wp:positionH relativeFrom="column">
                  <wp:posOffset>-121920</wp:posOffset>
                </wp:positionH>
                <wp:positionV relativeFrom="paragraph">
                  <wp:posOffset>109365</wp:posOffset>
                </wp:positionV>
                <wp:extent cx="94052" cy="15675"/>
                <wp:effectExtent l="0" t="0" r="20320" b="22860"/>
                <wp:wrapNone/>
                <wp:docPr id="4" name="直線接點 4"/>
                <wp:cNvGraphicFramePr/>
                <a:graphic xmlns:a="http://schemas.openxmlformats.org/drawingml/2006/main">
                  <a:graphicData uri="http://schemas.microsoft.com/office/word/2010/wordprocessingShape">
                    <wps:wsp>
                      <wps:cNvCnPr/>
                      <wps:spPr>
                        <a:xfrm flipV="1">
                          <a:off x="0" y="0"/>
                          <a:ext cx="94052" cy="15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28055" id="直線接點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6pt,8.6pt" to="-2.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" strokecolor="#4472c4 [3204]" strokeweight=".5pt">
                <v:stroke joinstyle="miter"/>
              </v:line>
            </w:pict>
          </mc:Fallback>
        </mc:AlternateContent>
      </w:r>
      <w:r w:rsidR="00783E3D">
        <w:rPr>
          <w:rFonts w:ascii="Times New Roman" w:hAnsi="Times New Roman" w:cs="Times New Roman" w:hint="eastAsia"/>
          <w:noProof/>
        </w:rPr>
        <w:t>有限責任</w:t>
      </w:r>
      <w:r w:rsidR="00783E3D">
        <w:rPr>
          <w:rFonts w:ascii="Times New Roman" w:hAnsi="Times New Roman" w:cs="Times New Roman" w:hint="eastAsia"/>
        </w:rPr>
        <w:t xml:space="preserve"> </w:t>
      </w:r>
      <w:r w:rsidR="00E66C80" w:rsidRPr="00980AE3">
        <w:rPr>
          <w:rFonts w:ascii="新細明體" w:eastAsia="新細明體" w:hAnsi="新細明體" w:cs="新細明體" w:hint="eastAsia"/>
        </w:rPr>
        <w:t>②</w:t>
      </w:r>
      <w:r w:rsidR="00E66C80" w:rsidRPr="00980AE3">
        <w:rPr>
          <w:rFonts w:ascii="Times New Roman" w:hAnsi="Times New Roman" w:cs="Times New Roman"/>
        </w:rPr>
        <w:t xml:space="preserve">-2 </w:t>
      </w:r>
    </w:p>
    <w:p w14:paraId="2B1A043A" w14:textId="19F68AD8" w:rsidR="00E66C80" w:rsidRPr="00980AE3" w:rsidRDefault="00D36A05" w:rsidP="00CA7B30">
      <w:pPr>
        <w:rPr>
          <w:rFonts w:ascii="Times New Roman" w:hAnsi="Times New Roman" w:cs="Times New Roman" w:hint="eastAsia"/>
        </w:rPr>
      </w:pPr>
      <w:r w:rsidRPr="00980AE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D6D1011" wp14:editId="7FE6B671">
                <wp:simplePos x="0" y="0"/>
                <wp:positionH relativeFrom="column">
                  <wp:posOffset>-116967</wp:posOffset>
                </wp:positionH>
                <wp:positionV relativeFrom="paragraph">
                  <wp:posOffset>147610</wp:posOffset>
                </wp:positionV>
                <wp:extent cx="73152" cy="5225"/>
                <wp:effectExtent l="0" t="0" r="22225" b="33020"/>
                <wp:wrapNone/>
                <wp:docPr id="5" name="直線接點 5"/>
                <wp:cNvGraphicFramePr/>
                <a:graphic xmlns:a="http://schemas.openxmlformats.org/drawingml/2006/main">
                  <a:graphicData uri="http://schemas.microsoft.com/office/word/2010/wordprocessingShape">
                    <wps:wsp>
                      <wps:cNvCnPr/>
                      <wps:spPr>
                        <a:xfrm>
                          <a:off x="0" y="0"/>
                          <a:ext cx="73152" cy="5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F7AD9" id="直線接點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2pt,11.6pt" to="-3.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" strokecolor="#4472c4 [3204]" strokeweight=".5pt">
                <v:stroke joinstyle="miter"/>
              </v:line>
            </w:pict>
          </mc:Fallback>
        </mc:AlternateContent>
      </w:r>
      <w:r w:rsidR="003B7A46" w:rsidRPr="00980AE3">
        <w:rPr>
          <w:rFonts w:ascii="Times New Roman" w:hAnsi="Times New Roman" w:cs="Times New Roman"/>
        </w:rPr>
        <w:t>拋棄繼承</w:t>
      </w:r>
      <w:r w:rsidR="00E66C80" w:rsidRPr="00980AE3">
        <w:rPr>
          <w:rFonts w:ascii="Times New Roman" w:hAnsi="Times New Roman" w:cs="Times New Roman"/>
        </w:rPr>
        <w:t xml:space="preserve"> </w:t>
      </w:r>
      <w:r w:rsidR="00E66C80" w:rsidRPr="00980AE3">
        <w:rPr>
          <w:rFonts w:ascii="新細明體" w:eastAsia="新細明體" w:hAnsi="新細明體" w:cs="新細明體" w:hint="eastAsia"/>
        </w:rPr>
        <w:t>②</w:t>
      </w:r>
      <w:r w:rsidR="00E66C80" w:rsidRPr="00980AE3">
        <w:rPr>
          <w:rFonts w:ascii="Times New Roman" w:hAnsi="Times New Roman" w:cs="Times New Roman"/>
        </w:rPr>
        <w:t>-3</w:t>
      </w:r>
    </w:p>
    <w:p w14:paraId="2F5BC9FA" w14:textId="5908366B" w:rsidR="00991B2D" w:rsidRPr="00980AE3" w:rsidRDefault="00C376B0" w:rsidP="00CA7B30">
      <w:pPr>
        <w:rPr>
          <w:rFonts w:ascii="Times New Roman" w:hAnsi="Times New Roman" w:cs="Times New Roman"/>
        </w:rPr>
      </w:pPr>
      <w:r w:rsidRPr="00980AE3">
        <w:rPr>
          <w:rFonts w:ascii="Times New Roman" w:hAnsi="Times New Roman" w:cs="Times New Roman"/>
        </w:rPr>
        <w:t>現行法：</w:t>
      </w:r>
      <w:commentRangeStart w:id="9"/>
      <w:r w:rsidR="00292FBA" w:rsidRPr="00980AE3">
        <w:rPr>
          <w:rFonts w:ascii="新細明體" w:eastAsia="新細明體" w:hAnsi="新細明體" w:cs="新細明體" w:hint="eastAsia"/>
        </w:rPr>
        <w:t>②</w:t>
      </w:r>
      <w:r w:rsidR="00292FBA" w:rsidRPr="00980AE3">
        <w:rPr>
          <w:rFonts w:ascii="Times New Roman" w:hAnsi="Times New Roman" w:cs="Times New Roman"/>
        </w:rPr>
        <w:t>-2</w:t>
      </w:r>
      <w:r w:rsidR="00292FBA" w:rsidRPr="00980AE3">
        <w:rPr>
          <w:rFonts w:ascii="Times New Roman" w:hAnsi="Times New Roman" w:cs="Times New Roman"/>
        </w:rPr>
        <w:t>為原則</w:t>
      </w:r>
      <w:commentRangeEnd w:id="9"/>
      <w:r w:rsidR="00A66C1D" w:rsidRPr="00980AE3">
        <w:rPr>
          <w:rStyle w:val="a7"/>
          <w:rFonts w:ascii="Times New Roman" w:hAnsi="Times New Roman" w:cs="Times New Roman"/>
        </w:rPr>
        <w:commentReference w:id="9"/>
      </w:r>
      <w:r w:rsidR="00292FBA" w:rsidRPr="00980AE3">
        <w:rPr>
          <w:rFonts w:ascii="Times New Roman" w:hAnsi="Times New Roman" w:cs="Times New Roman"/>
        </w:rPr>
        <w:t>，</w:t>
      </w:r>
      <w:r w:rsidR="00292FBA" w:rsidRPr="00980AE3">
        <w:rPr>
          <w:rFonts w:ascii="新細明體" w:eastAsia="新細明體" w:hAnsi="新細明體" w:cs="新細明體" w:hint="eastAsia"/>
        </w:rPr>
        <w:t>②</w:t>
      </w:r>
      <w:r w:rsidR="00292FBA" w:rsidRPr="00980AE3">
        <w:rPr>
          <w:rFonts w:ascii="Times New Roman" w:hAnsi="Times New Roman" w:cs="Times New Roman"/>
        </w:rPr>
        <w:t>-1</w:t>
      </w:r>
      <w:r w:rsidR="00292FBA" w:rsidRPr="00980AE3">
        <w:rPr>
          <w:rFonts w:ascii="新細明體" w:eastAsia="新細明體" w:hAnsi="新細明體" w:cs="新細明體" w:hint="eastAsia"/>
        </w:rPr>
        <w:t>②</w:t>
      </w:r>
      <w:r w:rsidR="00292FBA" w:rsidRPr="00980AE3">
        <w:rPr>
          <w:rFonts w:ascii="Times New Roman" w:hAnsi="Times New Roman" w:cs="Times New Roman"/>
        </w:rPr>
        <w:t>-2</w:t>
      </w:r>
      <w:r w:rsidR="00292FBA" w:rsidRPr="00980AE3">
        <w:rPr>
          <w:rFonts w:ascii="Times New Roman" w:hAnsi="Times New Roman" w:cs="Times New Roman"/>
        </w:rPr>
        <w:t>為例外</w:t>
      </w:r>
      <w:r w:rsidR="00C56F99">
        <w:rPr>
          <w:rFonts w:ascii="Times New Roman" w:hAnsi="Times New Roman" w:cs="Times New Roman" w:hint="eastAsia"/>
        </w:rPr>
        <w:t>→</w:t>
      </w:r>
      <w:r w:rsidR="00991B2D" w:rsidRPr="00980AE3">
        <w:rPr>
          <w:rFonts w:ascii="Times New Roman" w:hAnsi="Times New Roman" w:cs="Times New Roman"/>
        </w:rPr>
        <w:t xml:space="preserve">§1148II </w:t>
      </w:r>
      <w:r w:rsidR="00991B2D" w:rsidRPr="00980AE3">
        <w:rPr>
          <w:rFonts w:ascii="Times New Roman" w:hAnsi="Times New Roman" w:cs="Times New Roman"/>
        </w:rPr>
        <w:t>全面改採概括繼承、有限責任</w:t>
      </w:r>
    </w:p>
    <w:p w14:paraId="57C1A2EE" w14:textId="3A946053" w:rsidR="00446F96" w:rsidRDefault="00446F96" w:rsidP="00CA7B30">
      <w:pPr>
        <w:rPr>
          <w:rFonts w:asciiTheme="minorEastAsia" w:hAnsiTheme="minorEastAsia" w:cs="Times New Roman"/>
        </w:rPr>
      </w:pPr>
    </w:p>
    <w:p w14:paraId="2C95CB92" w14:textId="17A0CDB6" w:rsidR="00210E49" w:rsidRPr="00C8457F" w:rsidRDefault="00210E49" w:rsidP="00210E49">
      <w:pPr>
        <w:widowControl w:val="0"/>
        <w:autoSpaceDE w:val="0"/>
        <w:autoSpaceDN w:val="0"/>
        <w:adjustRightInd w:val="0"/>
        <w:jc w:val="both"/>
        <w:outlineLvl w:val="1"/>
        <w:rPr>
          <w:rFonts w:ascii="Times New Roman" w:hAnsi="Times New Roman" w:cs="Times New Roman"/>
          <w:b/>
        </w:rPr>
      </w:pPr>
      <w:r w:rsidRPr="00F82852">
        <w:rPr>
          <w:rFonts w:ascii="Times New Roman" w:hAnsi="Times New Roman" w:cs="Times New Roman" w:hint="eastAsia"/>
          <w:b/>
        </w:rPr>
        <w:t>（</w:t>
      </w:r>
      <w:r>
        <w:rPr>
          <w:rFonts w:ascii="Times New Roman" w:hAnsi="Times New Roman" w:cs="Times New Roman" w:hint="eastAsia"/>
          <w:b/>
        </w:rPr>
        <w:t>二</w:t>
      </w:r>
      <w:r w:rsidRPr="00F82852">
        <w:rPr>
          <w:rFonts w:ascii="Times New Roman" w:hAnsi="Times New Roman" w:cs="Times New Roman" w:hint="eastAsia"/>
          <w:b/>
        </w:rPr>
        <w:t>）</w:t>
      </w:r>
      <w:r>
        <w:rPr>
          <w:rFonts w:ascii="Times New Roman" w:hAnsi="Times New Roman" w:cs="Times New Roman" w:hint="eastAsia"/>
          <w:b/>
        </w:rPr>
        <w:t>何謂概括繼承</w:t>
      </w:r>
      <w:r w:rsidR="00A711B2">
        <w:rPr>
          <w:rFonts w:ascii="Times New Roman" w:hAnsi="Times New Roman" w:cs="Times New Roman" w:hint="eastAsia"/>
          <w:b/>
        </w:rPr>
        <w:t>、</w:t>
      </w:r>
      <w:r>
        <w:rPr>
          <w:rFonts w:ascii="Times New Roman" w:hAnsi="Times New Roman" w:cs="Times New Roman" w:hint="eastAsia"/>
          <w:b/>
        </w:rPr>
        <w:t>有限責任？</w:t>
      </w:r>
    </w:p>
    <w:p w14:paraId="158E55FA" w14:textId="77777777" w:rsidR="009865F2" w:rsidRPr="00980AE3" w:rsidRDefault="009865F2" w:rsidP="00980AE3">
      <w:pPr>
        <w:jc w:val="both"/>
        <w:rPr>
          <w:rFonts w:ascii="Times New Roman" w:hAnsi="Times New Roman" w:cs="Times New Roman"/>
        </w:rPr>
      </w:pPr>
    </w:p>
    <w:p w14:paraId="69401E27" w14:textId="42ACAE9B" w:rsidR="00446F96" w:rsidRDefault="00F83FD1" w:rsidP="00980AE3">
      <w:pPr>
        <w:jc w:val="both"/>
        <w:rPr>
          <w:rFonts w:ascii="Times New Roman" w:hAnsi="Times New Roman" w:cs="Times New Roman"/>
        </w:rPr>
      </w:pPr>
      <w:r w:rsidRPr="00980AE3">
        <w:rPr>
          <w:rFonts w:ascii="Times New Roman" w:hAnsi="Times New Roman" w:cs="Times New Roman"/>
        </w:rPr>
        <w:t xml:space="preserve">1. </w:t>
      </w:r>
      <w:r w:rsidRPr="00980AE3">
        <w:rPr>
          <w:rFonts w:ascii="Times New Roman" w:hAnsi="Times New Roman" w:cs="Times New Roman"/>
        </w:rPr>
        <w:t>意義：</w:t>
      </w:r>
      <w:r w:rsidR="009865F2" w:rsidRPr="00980AE3">
        <w:rPr>
          <w:rFonts w:ascii="Times New Roman" w:hAnsi="Times New Roman" w:cs="Times New Roman"/>
        </w:rPr>
        <w:t>繼承人會繼承被繼承人的全部債權、債務（正資產、負資產），即為「概括繼承」。</w:t>
      </w:r>
      <w:r w:rsidR="00E05F88" w:rsidRPr="00980AE3">
        <w:rPr>
          <w:rFonts w:ascii="Times New Roman" w:hAnsi="Times New Roman" w:cs="Times New Roman"/>
        </w:rPr>
        <w:t>但對於債務清償，以</w:t>
      </w:r>
      <w:r w:rsidR="00E05F88" w:rsidRPr="00980AE3">
        <w:rPr>
          <w:rFonts w:ascii="Times New Roman" w:hAnsi="Times New Roman" w:cs="Times New Roman"/>
        </w:rPr>
        <w:t>______</w:t>
      </w:r>
      <w:r w:rsidR="003D225E">
        <w:rPr>
          <w:rFonts w:ascii="Times New Roman" w:hAnsi="Times New Roman" w:cs="Times New Roman"/>
        </w:rPr>
        <w:t>______</w:t>
      </w:r>
      <w:r w:rsidR="00E05F88" w:rsidRPr="00980AE3">
        <w:rPr>
          <w:rFonts w:ascii="Times New Roman" w:hAnsi="Times New Roman" w:cs="Times New Roman"/>
        </w:rPr>
        <w:t>為限</w:t>
      </w:r>
      <w:r w:rsidR="00321140">
        <w:rPr>
          <w:rFonts w:ascii="Times New Roman" w:hAnsi="Times New Roman" w:cs="Times New Roman" w:hint="eastAsia"/>
        </w:rPr>
        <w:t>，</w:t>
      </w:r>
      <w:r w:rsidR="00E05F88" w:rsidRPr="00980AE3">
        <w:rPr>
          <w:rFonts w:ascii="Times New Roman" w:hAnsi="Times New Roman" w:cs="Times New Roman"/>
        </w:rPr>
        <w:t>負有限責任，換句話說，把繼承人的固有財產（自己的財產）和</w:t>
      </w:r>
      <w:r w:rsidR="0049485C" w:rsidRPr="00980AE3">
        <w:rPr>
          <w:rFonts w:ascii="Times New Roman" w:hAnsi="Times New Roman" w:cs="Times New Roman"/>
        </w:rPr>
        <w:t>她</w:t>
      </w:r>
      <w:r w:rsidR="00E05F88" w:rsidRPr="00980AE3">
        <w:rPr>
          <w:rFonts w:ascii="Times New Roman" w:hAnsi="Times New Roman" w:cs="Times New Roman"/>
        </w:rPr>
        <w:t>繼承而得</w:t>
      </w:r>
      <w:r w:rsidR="0049485C" w:rsidRPr="00980AE3">
        <w:rPr>
          <w:rFonts w:ascii="Times New Roman" w:hAnsi="Times New Roman" w:cs="Times New Roman"/>
        </w:rPr>
        <w:t>的</w:t>
      </w:r>
      <w:r w:rsidR="00E05F88" w:rsidRPr="00980AE3">
        <w:rPr>
          <w:rFonts w:ascii="Times New Roman" w:hAnsi="Times New Roman" w:cs="Times New Roman"/>
        </w:rPr>
        <w:t>財產分開，繼承人</w:t>
      </w:r>
      <w:r w:rsidR="0075355A" w:rsidRPr="00980AE3">
        <w:rPr>
          <w:rFonts w:ascii="Times New Roman" w:hAnsi="Times New Roman" w:cs="Times New Roman"/>
        </w:rPr>
        <w:t>只</w:t>
      </w:r>
      <w:r w:rsidR="0049485C" w:rsidRPr="00980AE3">
        <w:rPr>
          <w:rFonts w:ascii="Times New Roman" w:hAnsi="Times New Roman" w:cs="Times New Roman"/>
        </w:rPr>
        <w:t>需要</w:t>
      </w:r>
      <w:r w:rsidR="0075355A" w:rsidRPr="00980AE3">
        <w:rPr>
          <w:rFonts w:ascii="Times New Roman" w:hAnsi="Times New Roman" w:cs="Times New Roman"/>
        </w:rPr>
        <w:t>用繼承到的遺產清償</w:t>
      </w:r>
      <w:r w:rsidR="00E05F88" w:rsidRPr="00980AE3">
        <w:rPr>
          <w:rFonts w:ascii="Times New Roman" w:hAnsi="Times New Roman" w:cs="Times New Roman"/>
        </w:rPr>
        <w:t>遺產中</w:t>
      </w:r>
      <w:r w:rsidR="001A75D0">
        <w:rPr>
          <w:rFonts w:ascii="Times New Roman" w:hAnsi="Times New Roman" w:cs="Times New Roman" w:hint="eastAsia"/>
        </w:rPr>
        <w:t>的</w:t>
      </w:r>
      <w:r w:rsidR="00E05F88" w:rsidRPr="00980AE3">
        <w:rPr>
          <w:rFonts w:ascii="Times New Roman" w:hAnsi="Times New Roman" w:cs="Times New Roman"/>
        </w:rPr>
        <w:t>債務</w:t>
      </w:r>
      <w:r w:rsidR="0075355A" w:rsidRPr="00980AE3">
        <w:rPr>
          <w:rFonts w:ascii="Times New Roman" w:hAnsi="Times New Roman" w:cs="Times New Roman"/>
        </w:rPr>
        <w:t>即可</w:t>
      </w:r>
      <w:r w:rsidR="00E05F88" w:rsidRPr="00980AE3">
        <w:rPr>
          <w:rFonts w:ascii="Times New Roman" w:hAnsi="Times New Roman" w:cs="Times New Roman"/>
        </w:rPr>
        <w:t>，</w:t>
      </w:r>
      <w:r w:rsidR="0075355A" w:rsidRPr="00980AE3">
        <w:rPr>
          <w:rFonts w:ascii="Times New Roman" w:hAnsi="Times New Roman" w:cs="Times New Roman"/>
        </w:rPr>
        <w:t>不會用到自己的固有財產</w:t>
      </w:r>
      <w:r w:rsidR="00980AE3" w:rsidRPr="00980AE3">
        <w:rPr>
          <w:rFonts w:ascii="Times New Roman" w:hAnsi="Times New Roman" w:cs="Times New Roman"/>
        </w:rPr>
        <w:t>，即為「</w:t>
      </w:r>
      <w:r w:rsidR="00980AE3">
        <w:rPr>
          <w:rFonts w:ascii="Times New Roman" w:hAnsi="Times New Roman" w:cs="Times New Roman" w:hint="eastAsia"/>
        </w:rPr>
        <w:t>有限責任</w:t>
      </w:r>
      <w:r w:rsidR="00980AE3" w:rsidRPr="00980AE3">
        <w:rPr>
          <w:rFonts w:ascii="Times New Roman" w:hAnsi="Times New Roman" w:cs="Times New Roman"/>
        </w:rPr>
        <w:t>」。</w:t>
      </w:r>
    </w:p>
    <w:p w14:paraId="168D25DD" w14:textId="77777777" w:rsidR="00980AE3" w:rsidRPr="00980AE3" w:rsidRDefault="00980AE3" w:rsidP="00980AE3">
      <w:pPr>
        <w:jc w:val="both"/>
        <w:rPr>
          <w:rFonts w:ascii="Times New Roman" w:hAnsi="Times New Roman" w:cs="Times New Roman"/>
        </w:rPr>
      </w:pPr>
    </w:p>
    <w:p w14:paraId="3B6E3C04" w14:textId="2F9420F2" w:rsidR="00C24493" w:rsidRPr="00980AE3" w:rsidRDefault="00980AE3" w:rsidP="00980AE3">
      <w:pPr>
        <w:jc w:val="both"/>
        <w:rPr>
          <w:rFonts w:ascii="Times New Roman" w:hAnsi="Times New Roman" w:cs="Times New Roman"/>
        </w:rPr>
      </w:pPr>
      <w:r w:rsidRPr="00980AE3">
        <w:rPr>
          <w:rFonts w:ascii="Times New Roman" w:hAnsi="Times New Roman" w:cs="Times New Roman"/>
        </w:rPr>
        <w:t xml:space="preserve">2. </w:t>
      </w:r>
      <w:r w:rsidR="00C24493">
        <w:rPr>
          <w:rFonts w:ascii="Times New Roman" w:hAnsi="Times New Roman" w:cs="Times New Roman" w:hint="eastAsia"/>
        </w:rPr>
        <w:t>但要注意的是，如果</w:t>
      </w:r>
      <w:commentRangeStart w:id="10"/>
      <w:r w:rsidR="00C24493">
        <w:rPr>
          <w:rFonts w:ascii="Times New Roman" w:hAnsi="Times New Roman" w:cs="Times New Roman" w:hint="eastAsia"/>
        </w:rPr>
        <w:t>繼承人</w:t>
      </w:r>
      <w:r w:rsidR="009802D3">
        <w:rPr>
          <w:rFonts w:ascii="Times New Roman" w:hAnsi="Times New Roman" w:cs="Times New Roman" w:hint="eastAsia"/>
        </w:rPr>
        <w:t>未</w:t>
      </w:r>
      <w:r w:rsidR="000007D2">
        <w:rPr>
          <w:rFonts w:ascii="Times New Roman" w:hAnsi="Times New Roman" w:cs="Times New Roman" w:hint="eastAsia"/>
        </w:rPr>
        <w:t>向法院開具</w:t>
      </w:r>
      <w:r w:rsidR="00C24493">
        <w:rPr>
          <w:rFonts w:ascii="Times New Roman" w:hAnsi="Times New Roman" w:cs="Times New Roman" w:hint="eastAsia"/>
        </w:rPr>
        <w:t>遺產清冊，就變賣</w:t>
      </w:r>
      <w:r w:rsidR="003851DE">
        <w:rPr>
          <w:rFonts w:ascii="Times New Roman" w:hAnsi="Times New Roman" w:cs="Times New Roman" w:hint="eastAsia"/>
        </w:rPr>
        <w:t>所得</w:t>
      </w:r>
      <w:r w:rsidR="00C24493">
        <w:rPr>
          <w:rFonts w:ascii="Times New Roman" w:hAnsi="Times New Roman" w:cs="Times New Roman" w:hint="eastAsia"/>
        </w:rPr>
        <w:t>遺產</w:t>
      </w:r>
      <w:commentRangeEnd w:id="10"/>
      <w:r w:rsidR="00443FBE">
        <w:rPr>
          <w:rStyle w:val="a7"/>
        </w:rPr>
        <w:commentReference w:id="10"/>
      </w:r>
      <w:r w:rsidR="00C24493">
        <w:rPr>
          <w:rFonts w:ascii="Times New Roman" w:hAnsi="Times New Roman" w:cs="Times New Roman" w:hint="eastAsia"/>
        </w:rPr>
        <w:t>，</w:t>
      </w:r>
      <w:r w:rsidR="000007D2">
        <w:rPr>
          <w:rFonts w:ascii="Times New Roman" w:hAnsi="Times New Roman" w:cs="Times New Roman" w:hint="eastAsia"/>
        </w:rPr>
        <w:t>可能會</w:t>
      </w:r>
      <w:r w:rsidR="003851DE">
        <w:rPr>
          <w:rFonts w:ascii="Times New Roman" w:hAnsi="Times New Roman" w:cs="Times New Roman" w:hint="eastAsia"/>
        </w:rPr>
        <w:t>喪失</w:t>
      </w:r>
      <w:r w:rsidR="000007D2">
        <w:rPr>
          <w:rFonts w:ascii="Times New Roman" w:hAnsi="Times New Roman" w:cs="Times New Roman" w:hint="eastAsia"/>
        </w:rPr>
        <w:t>有限責任</w:t>
      </w:r>
      <w:r w:rsidR="003851DE">
        <w:rPr>
          <w:rFonts w:ascii="Times New Roman" w:hAnsi="Times New Roman" w:cs="Times New Roman" w:hint="eastAsia"/>
        </w:rPr>
        <w:t>的優惠</w:t>
      </w:r>
    </w:p>
    <w:p w14:paraId="5866C68D" w14:textId="77777777" w:rsidR="00E505E8" w:rsidRPr="000007D2" w:rsidRDefault="00E505E8" w:rsidP="00CA7B30">
      <w:pPr>
        <w:rPr>
          <w:rFonts w:asciiTheme="minorEastAsia" w:hAnsiTheme="minorEastAsia" w:cs="Times New Roman"/>
        </w:rPr>
      </w:pPr>
    </w:p>
    <w:p w14:paraId="4F54720E" w14:textId="2989118F" w:rsidR="009865F2" w:rsidRPr="009865F2" w:rsidRDefault="009B09B2" w:rsidP="00CA7B30">
      <w:pPr>
        <w:rPr>
          <w:rFonts w:asciiTheme="minorEastAsia" w:hAnsiTheme="minorEastAsia" w:cs="Times New Roman"/>
        </w:rPr>
      </w:pPr>
      <w:r w:rsidRPr="00F82852">
        <w:rPr>
          <w:rFonts w:ascii="Times New Roman" w:hAnsi="Times New Roman" w:cs="Times New Roman" w:hint="eastAsia"/>
          <w:b/>
        </w:rPr>
        <w:t>（</w:t>
      </w:r>
      <w:r>
        <w:rPr>
          <w:rFonts w:ascii="Times New Roman" w:hAnsi="Times New Roman" w:cs="Times New Roman" w:hint="eastAsia"/>
          <w:b/>
        </w:rPr>
        <w:t>三</w:t>
      </w:r>
      <w:r w:rsidRPr="00F82852">
        <w:rPr>
          <w:rFonts w:ascii="Times New Roman" w:hAnsi="Times New Roman" w:cs="Times New Roman" w:hint="eastAsia"/>
          <w:b/>
        </w:rPr>
        <w:t>）</w:t>
      </w:r>
      <w:r>
        <w:rPr>
          <w:rFonts w:ascii="Times New Roman" w:hAnsi="Times New Roman" w:cs="Times New Roman" w:hint="eastAsia"/>
          <w:b/>
        </w:rPr>
        <w:t>何謂「</w:t>
      </w:r>
      <w:r w:rsidR="00D54B0F">
        <w:rPr>
          <w:rFonts w:ascii="Times New Roman" w:hAnsi="Times New Roman" w:cs="Times New Roman" w:hint="eastAsia"/>
          <w:b/>
        </w:rPr>
        <w:t>以</w:t>
      </w:r>
      <w:r w:rsidR="00C85708">
        <w:rPr>
          <w:rFonts w:ascii="Times New Roman" w:hAnsi="Times New Roman" w:cs="Times New Roman" w:hint="eastAsia"/>
          <w:b/>
        </w:rPr>
        <w:t>所得遺產為限</w:t>
      </w:r>
      <w:r w:rsidR="00D54B0F">
        <w:rPr>
          <w:rFonts w:ascii="Times New Roman" w:hAnsi="Times New Roman" w:cs="Times New Roman" w:hint="eastAsia"/>
          <w:b/>
        </w:rPr>
        <w:t>」</w:t>
      </w:r>
      <w:r w:rsidR="00C85708">
        <w:rPr>
          <w:rFonts w:ascii="Times New Roman" w:hAnsi="Times New Roman" w:cs="Times New Roman" w:hint="eastAsia"/>
          <w:b/>
        </w:rPr>
        <w:t>，所得遺產有哪些？</w:t>
      </w:r>
    </w:p>
    <w:p w14:paraId="58BF4DB9" w14:textId="675B4ADF" w:rsidR="009865F2" w:rsidRDefault="00A816D4" w:rsidP="005238F2">
      <w:pPr>
        <w:jc w:val="both"/>
        <w:rPr>
          <w:rFonts w:ascii="Times New Roman" w:hAnsi="Times New Roman" w:cs="Times New Roman"/>
        </w:rPr>
      </w:pPr>
      <w:r>
        <w:rPr>
          <w:rFonts w:asciiTheme="minorEastAsia" w:hAnsiTheme="minorEastAsia" w:cs="Times New Roman" w:hint="eastAsia"/>
        </w:rPr>
        <w:t>1</w:t>
      </w:r>
      <w:r>
        <w:rPr>
          <w:rFonts w:asciiTheme="minorEastAsia" w:hAnsiTheme="minorEastAsia" w:cs="Times New Roman"/>
        </w:rPr>
        <w:t xml:space="preserve">. </w:t>
      </w:r>
      <w:r w:rsidR="00FD329C">
        <w:rPr>
          <w:rFonts w:asciiTheme="minorEastAsia" w:hAnsiTheme="minorEastAsia" w:cs="Times New Roman" w:hint="eastAsia"/>
        </w:rPr>
        <w:t>除了被繼承人的死亡時點所有的財產外，</w:t>
      </w:r>
      <w:r w:rsidR="00FD329C" w:rsidRPr="00D9221B">
        <w:rPr>
          <w:rFonts w:asciiTheme="minorEastAsia" w:hAnsiTheme="minorEastAsia" w:cs="Times New Roman" w:hint="eastAsia"/>
          <w:b/>
        </w:rPr>
        <w:t>還要加上</w:t>
      </w:r>
      <w:r w:rsidR="00326D8A" w:rsidRPr="00D9221B">
        <w:rPr>
          <w:rFonts w:ascii="Times New Roman" w:hAnsi="Times New Roman" w:cs="Times New Roman"/>
          <w:b/>
        </w:rPr>
        <w:t>§1148-1</w:t>
      </w:r>
      <w:r w:rsidR="00D9221B">
        <w:rPr>
          <w:rFonts w:ascii="Times New Roman" w:hAnsi="Times New Roman" w:cs="Times New Roman" w:hint="eastAsia"/>
          <w:b/>
        </w:rPr>
        <w:t>之財產</w:t>
      </w:r>
    </w:p>
    <w:p w14:paraId="4B831A0F" w14:textId="77777777" w:rsidR="00986B3E" w:rsidRDefault="00A816D4" w:rsidP="005238F2">
      <w:pPr>
        <w:jc w:val="both"/>
        <w:rPr>
          <w:rFonts w:ascii="Times New Roman" w:hAnsi="Times New Roman" w:cs="Times New Roman"/>
        </w:rPr>
      </w:pPr>
      <w:r w:rsidRPr="00EA1934">
        <w:rPr>
          <w:rFonts w:ascii="Times New Roman" w:hAnsi="Times New Roman" w:cs="Times New Roman"/>
        </w:rPr>
        <w:t xml:space="preserve">2. </w:t>
      </w:r>
      <w:r w:rsidR="00492511" w:rsidRPr="00EA1934">
        <w:rPr>
          <w:rFonts w:ascii="Times New Roman" w:hAnsi="Times New Roman" w:cs="Times New Roman"/>
        </w:rPr>
        <w:t>§1148-1</w:t>
      </w:r>
      <w:r w:rsidRPr="00EA1934">
        <w:rPr>
          <w:rFonts w:ascii="Times New Roman" w:hAnsi="Times New Roman" w:cs="Times New Roman"/>
        </w:rPr>
        <w:t>：繼承人在繼承開始前</w:t>
      </w:r>
      <w:r w:rsidRPr="00EA1934">
        <w:rPr>
          <w:rFonts w:ascii="Times New Roman" w:hAnsi="Times New Roman" w:cs="Times New Roman"/>
        </w:rPr>
        <w:t>______</w:t>
      </w:r>
      <w:r w:rsidRPr="00EA1934">
        <w:rPr>
          <w:rFonts w:ascii="Times New Roman" w:hAnsi="Times New Roman" w:cs="Times New Roman"/>
        </w:rPr>
        <w:t>內，從被繼承人受有財產之贈與時，此財產</w:t>
      </w:r>
      <w:commentRangeStart w:id="11"/>
      <w:r w:rsidRPr="00EA1934">
        <w:rPr>
          <w:rFonts w:ascii="Times New Roman" w:hAnsi="Times New Roman" w:cs="Times New Roman"/>
        </w:rPr>
        <w:t>「視為」</w:t>
      </w:r>
      <w:commentRangeEnd w:id="11"/>
      <w:r w:rsidR="000431D2" w:rsidRPr="00EA1934">
        <w:rPr>
          <w:rStyle w:val="a7"/>
          <w:rFonts w:ascii="Times New Roman" w:hAnsi="Times New Roman" w:cs="Times New Roman"/>
        </w:rPr>
        <w:commentReference w:id="11"/>
      </w:r>
      <w:r w:rsidRPr="00EA1934">
        <w:rPr>
          <w:rFonts w:ascii="Times New Roman" w:hAnsi="Times New Roman" w:cs="Times New Roman"/>
        </w:rPr>
        <w:t>所得遺產</w:t>
      </w:r>
      <w:r w:rsidR="00986B3E">
        <w:rPr>
          <w:rFonts w:ascii="Times New Roman" w:hAnsi="Times New Roman" w:cs="Times New Roman" w:hint="eastAsia"/>
        </w:rPr>
        <w:t>。</w:t>
      </w:r>
    </w:p>
    <w:p w14:paraId="2F5A4FE2" w14:textId="3E84CF23" w:rsidR="00AD7196" w:rsidRPr="00531CA4" w:rsidRDefault="001849C3" w:rsidP="00531CA4">
      <w:pPr>
        <w:pStyle w:val="ac"/>
        <w:numPr>
          <w:ilvl w:val="0"/>
          <w:numId w:val="2"/>
        </w:numPr>
        <w:ind w:leftChars="0"/>
        <w:jc w:val="both"/>
        <w:rPr>
          <w:rFonts w:ascii="Times New Roman" w:hAnsi="Times New Roman" w:cs="Times New Roman"/>
        </w:rPr>
      </w:pPr>
      <w:r w:rsidRPr="00531CA4">
        <w:rPr>
          <w:rFonts w:ascii="Times New Roman" w:hAnsi="Times New Roman" w:cs="Times New Roman"/>
        </w:rPr>
        <w:t>若財產已經變賣或滅失，則以其價值為</w:t>
      </w:r>
      <w:proofErr w:type="gramStart"/>
      <w:r w:rsidRPr="00531CA4">
        <w:rPr>
          <w:rFonts w:ascii="Times New Roman" w:hAnsi="Times New Roman" w:cs="Times New Roman"/>
        </w:rPr>
        <w:t>準</w:t>
      </w:r>
      <w:proofErr w:type="gramEnd"/>
      <w:r w:rsidRPr="00531CA4">
        <w:rPr>
          <w:rFonts w:ascii="Times New Roman" w:hAnsi="Times New Roman" w:cs="Times New Roman"/>
        </w:rPr>
        <w:t>，價額認定時點為</w:t>
      </w:r>
      <w:r w:rsidR="00BF38C0" w:rsidRPr="00531CA4">
        <w:rPr>
          <w:rFonts w:ascii="Times New Roman" w:hAnsi="Times New Roman" w:cs="Times New Roman" w:hint="eastAsia"/>
        </w:rPr>
        <w:t>「</w:t>
      </w:r>
      <w:commentRangeStart w:id="12"/>
      <w:r w:rsidRPr="00531CA4">
        <w:rPr>
          <w:rFonts w:ascii="Times New Roman" w:hAnsi="Times New Roman" w:cs="Times New Roman"/>
        </w:rPr>
        <w:t>________</w:t>
      </w:r>
      <w:commentRangeEnd w:id="12"/>
      <w:r w:rsidR="00624231">
        <w:rPr>
          <w:rStyle w:val="a7"/>
        </w:rPr>
        <w:commentReference w:id="12"/>
      </w:r>
      <w:r w:rsidR="00BF38C0" w:rsidRPr="00531CA4">
        <w:rPr>
          <w:rFonts w:ascii="Times New Roman" w:hAnsi="Times New Roman" w:cs="Times New Roman" w:hint="eastAsia"/>
        </w:rPr>
        <w:t>」之</w:t>
      </w:r>
      <w:r w:rsidRPr="00531CA4">
        <w:rPr>
          <w:rFonts w:ascii="Times New Roman" w:hAnsi="Times New Roman" w:cs="Times New Roman"/>
        </w:rPr>
        <w:t>價值。</w:t>
      </w:r>
    </w:p>
    <w:p w14:paraId="2C4E9B49" w14:textId="31923B4C" w:rsidR="006C091B" w:rsidRPr="00531CA4" w:rsidRDefault="006C091B" w:rsidP="00531CA4">
      <w:pPr>
        <w:pStyle w:val="ac"/>
        <w:numPr>
          <w:ilvl w:val="0"/>
          <w:numId w:val="2"/>
        </w:numPr>
        <w:ind w:leftChars="0"/>
        <w:jc w:val="both"/>
        <w:rPr>
          <w:rFonts w:ascii="Times New Roman" w:hAnsi="Times New Roman" w:cs="Times New Roman"/>
        </w:rPr>
      </w:pPr>
      <w:r w:rsidRPr="00531CA4">
        <w:rPr>
          <w:rFonts w:ascii="Times New Roman" w:hAnsi="Times New Roman" w:cs="Times New Roman" w:hint="eastAsia"/>
        </w:rPr>
        <w:t>「滅失」</w:t>
      </w:r>
      <w:r w:rsidR="00AE6DD0">
        <w:rPr>
          <w:rFonts w:ascii="Times New Roman" w:hAnsi="Times New Roman" w:cs="Times New Roman" w:hint="eastAsia"/>
        </w:rPr>
        <w:t>是否</w:t>
      </w:r>
      <w:r w:rsidRPr="00531CA4">
        <w:rPr>
          <w:rFonts w:ascii="Times New Roman" w:hAnsi="Times New Roman" w:cs="Times New Roman" w:hint="eastAsia"/>
        </w:rPr>
        <w:t>限於因人為之故意或過失造成財產消失，若天災地變造成消失，不算</w:t>
      </w:r>
      <w:r w:rsidR="00AE6DD0">
        <w:rPr>
          <w:rFonts w:ascii="Times New Roman" w:hAnsi="Times New Roman" w:cs="Times New Roman" w:hint="eastAsia"/>
        </w:rPr>
        <w:t>？</w:t>
      </w:r>
      <w:r w:rsidR="00151DFE">
        <w:rPr>
          <w:rFonts w:ascii="Times New Roman" w:hAnsi="Times New Roman" w:cs="Times New Roman" w:hint="eastAsia"/>
        </w:rPr>
        <w:t>（</w:t>
      </w:r>
      <w:r w:rsidR="00AE6DD0">
        <w:rPr>
          <w:rFonts w:ascii="Times New Roman" w:hAnsi="Times New Roman" w:cs="Times New Roman" w:hint="eastAsia"/>
        </w:rPr>
        <w:t>學說有肯否</w:t>
      </w:r>
      <w:r w:rsidR="000870FB">
        <w:rPr>
          <w:rFonts w:ascii="Times New Roman" w:hAnsi="Times New Roman" w:cs="Times New Roman" w:hint="eastAsia"/>
        </w:rPr>
        <w:t>兩說</w:t>
      </w:r>
      <w:r w:rsidR="00151DFE">
        <w:rPr>
          <w:rFonts w:ascii="Times New Roman" w:hAnsi="Times New Roman" w:cs="Times New Roman" w:hint="eastAsia"/>
        </w:rPr>
        <w:t>）</w:t>
      </w:r>
      <w:r w:rsidRPr="00531CA4">
        <w:rPr>
          <w:rFonts w:ascii="Times New Roman" w:hAnsi="Times New Roman" w:cs="Times New Roman" w:hint="eastAsia"/>
        </w:rPr>
        <w:t>。</w:t>
      </w:r>
    </w:p>
    <w:p w14:paraId="25062741" w14:textId="77777777" w:rsidR="008F3F47" w:rsidRPr="00BE1148" w:rsidRDefault="008F3F47" w:rsidP="005238F2">
      <w:pPr>
        <w:jc w:val="both"/>
        <w:rPr>
          <w:rFonts w:ascii="Times New Roman" w:hAnsi="Times New Roman" w:cs="Times New Roman"/>
        </w:rPr>
      </w:pPr>
    </w:p>
    <w:p w14:paraId="4936C0D8" w14:textId="227505EB" w:rsidR="003028D2" w:rsidRPr="00EA1934" w:rsidRDefault="004C3AE6" w:rsidP="005238F2">
      <w:pPr>
        <w:jc w:val="both"/>
        <w:rPr>
          <w:rFonts w:ascii="Times New Roman" w:hAnsi="Times New Roman" w:cs="Times New Roman"/>
        </w:rPr>
      </w:pPr>
      <w:r w:rsidRPr="00EA1934">
        <w:rPr>
          <w:rFonts w:ascii="Times New Roman" w:hAnsi="Times New Roman" w:cs="Times New Roman"/>
        </w:rPr>
        <w:t xml:space="preserve">3. </w:t>
      </w:r>
      <w:r w:rsidRPr="00EA1934">
        <w:rPr>
          <w:rFonts w:ascii="Times New Roman" w:hAnsi="Times New Roman" w:cs="Times New Roman"/>
        </w:rPr>
        <w:t>立法目的：</w:t>
      </w:r>
      <w:r w:rsidR="007428F9" w:rsidRPr="00EA1934">
        <w:rPr>
          <w:rFonts w:ascii="Times New Roman" w:hAnsi="Times New Roman" w:cs="Times New Roman"/>
        </w:rPr>
        <w:t>防止被繼承人生前以贈與的方式，減少繼承開始時之遺產，以致不當影響債權人之權益</w:t>
      </w:r>
    </w:p>
    <w:p w14:paraId="10800748" w14:textId="0E864FE3" w:rsidR="00035347" w:rsidRPr="00F94EB9" w:rsidRDefault="003028D2" w:rsidP="005238F2">
      <w:pPr>
        <w:jc w:val="both"/>
        <w:rPr>
          <w:rFonts w:ascii="Times New Roman" w:hAnsi="Times New Roman" w:cs="Times New Roman"/>
          <w:b/>
        </w:rPr>
      </w:pPr>
      <w:r w:rsidRPr="00F94EB9">
        <w:rPr>
          <w:rFonts w:ascii="Times New Roman" w:hAnsi="Times New Roman" w:cs="Times New Roman"/>
          <w:b/>
        </w:rPr>
        <w:t>→</w:t>
      </w:r>
      <w:r w:rsidR="00CD2A25" w:rsidRPr="00F94EB9">
        <w:rPr>
          <w:rFonts w:ascii="Times New Roman" w:hAnsi="Times New Roman" w:cs="Times New Roman"/>
          <w:b/>
        </w:rPr>
        <w:t>如果</w:t>
      </w:r>
      <w:r w:rsidR="004C3AE6" w:rsidRPr="00F94EB9">
        <w:rPr>
          <w:rFonts w:ascii="Times New Roman" w:hAnsi="Times New Roman" w:cs="Times New Roman"/>
          <w:b/>
        </w:rPr>
        <w:t>被繼承人知道自己快死了，提早把財產都送給繼承人</w:t>
      </w:r>
      <w:r w:rsidR="009A0A62" w:rsidRPr="00F94EB9">
        <w:rPr>
          <w:rFonts w:ascii="Times New Roman" w:hAnsi="Times New Roman" w:cs="Times New Roman"/>
          <w:b/>
        </w:rPr>
        <w:t>，</w:t>
      </w:r>
      <w:r w:rsidR="00CD2A25" w:rsidRPr="00F94EB9">
        <w:rPr>
          <w:rFonts w:ascii="Times New Roman" w:hAnsi="Times New Roman" w:cs="Times New Roman"/>
          <w:b/>
        </w:rPr>
        <w:t>身上只剩下債務，</w:t>
      </w:r>
      <w:r w:rsidR="00F94EB9">
        <w:rPr>
          <w:rFonts w:ascii="Times New Roman" w:hAnsi="Times New Roman" w:cs="Times New Roman" w:hint="eastAsia"/>
          <w:b/>
        </w:rPr>
        <w:t>在他</w:t>
      </w:r>
      <w:r w:rsidR="00CD2A25" w:rsidRPr="00F94EB9">
        <w:rPr>
          <w:rFonts w:ascii="Times New Roman" w:hAnsi="Times New Roman" w:cs="Times New Roman"/>
          <w:b/>
        </w:rPr>
        <w:t>死後</w:t>
      </w:r>
      <w:r w:rsidR="00F94EB9">
        <w:rPr>
          <w:rFonts w:ascii="Times New Roman" w:hAnsi="Times New Roman" w:cs="Times New Roman" w:hint="eastAsia"/>
          <w:b/>
        </w:rPr>
        <w:t>，</w:t>
      </w:r>
      <w:r w:rsidR="00CD2A25" w:rsidRPr="00F94EB9">
        <w:rPr>
          <w:rFonts w:ascii="Times New Roman" w:hAnsi="Times New Roman" w:cs="Times New Roman"/>
          <w:b/>
        </w:rPr>
        <w:t>這些已送人的財產又不算</w:t>
      </w:r>
      <w:r w:rsidR="00D52C0E">
        <w:rPr>
          <w:rFonts w:ascii="Times New Roman" w:hAnsi="Times New Roman" w:cs="Times New Roman" w:hint="eastAsia"/>
          <w:b/>
        </w:rPr>
        <w:t>入</w:t>
      </w:r>
      <w:r w:rsidR="00CD2A25" w:rsidRPr="00F94EB9">
        <w:rPr>
          <w:rFonts w:ascii="Times New Roman" w:hAnsi="Times New Roman" w:cs="Times New Roman"/>
          <w:b/>
        </w:rPr>
        <w:t>遺產</w:t>
      </w:r>
      <w:r w:rsidR="007428F9" w:rsidRPr="00F94EB9">
        <w:rPr>
          <w:rFonts w:ascii="Times New Roman" w:hAnsi="Times New Roman" w:cs="Times New Roman"/>
          <w:b/>
        </w:rPr>
        <w:t>的話</w:t>
      </w:r>
      <w:r w:rsidR="00CD2A25" w:rsidRPr="00F94EB9">
        <w:rPr>
          <w:rFonts w:ascii="Times New Roman" w:hAnsi="Times New Roman" w:cs="Times New Roman"/>
          <w:b/>
        </w:rPr>
        <w:t>，債權人就無法受到清償。</w:t>
      </w:r>
    </w:p>
    <w:p w14:paraId="6A6E26F5" w14:textId="77777777" w:rsidR="004C3AE6" w:rsidRPr="00EA1934" w:rsidRDefault="004C3AE6" w:rsidP="005238F2">
      <w:pPr>
        <w:jc w:val="both"/>
        <w:rPr>
          <w:rFonts w:ascii="Times New Roman" w:hAnsi="Times New Roman" w:cs="Times New Roman"/>
        </w:rPr>
      </w:pPr>
    </w:p>
    <w:p w14:paraId="79CE6291" w14:textId="7DFA4C24" w:rsidR="009A1551" w:rsidRDefault="00A11EAE" w:rsidP="005238F2">
      <w:pPr>
        <w:jc w:val="both"/>
        <w:rPr>
          <w:rFonts w:ascii="Times New Roman" w:hAnsi="Times New Roman" w:cs="Times New Roman"/>
        </w:rPr>
      </w:pPr>
      <w:r w:rsidRPr="00EA1934">
        <w:rPr>
          <w:rFonts w:ascii="Times New Roman" w:hAnsi="Times New Roman" w:cs="Times New Roman"/>
        </w:rPr>
        <w:lastRenderedPageBreak/>
        <w:t xml:space="preserve">4. </w:t>
      </w:r>
      <w:r w:rsidR="00850650" w:rsidRPr="00EA1934">
        <w:rPr>
          <w:rFonts w:ascii="Times New Roman" w:hAnsi="Times New Roman" w:cs="Times New Roman"/>
        </w:rPr>
        <w:t>視為遺產之意義</w:t>
      </w:r>
      <w:r w:rsidR="00621051" w:rsidRPr="00EA1934">
        <w:rPr>
          <w:rFonts w:ascii="Times New Roman" w:hAnsi="Times New Roman" w:cs="Times New Roman"/>
        </w:rPr>
        <w:t>：</w:t>
      </w:r>
      <w:proofErr w:type="gramStart"/>
      <w:r w:rsidR="00621051" w:rsidRPr="00EA1934">
        <w:rPr>
          <w:rFonts w:ascii="Times New Roman" w:hAnsi="Times New Roman" w:cs="Times New Roman"/>
        </w:rPr>
        <w:t>價值加回</w:t>
      </w:r>
      <w:proofErr w:type="gramEnd"/>
      <w:r w:rsidR="00621051" w:rsidRPr="00EA1934">
        <w:rPr>
          <w:rFonts w:ascii="Times New Roman" w:hAnsi="Times New Roman" w:cs="Times New Roman"/>
        </w:rPr>
        <w:t>，而非財產歸還</w:t>
      </w:r>
      <w:r w:rsidR="009A1551">
        <w:rPr>
          <w:rFonts w:ascii="Times New Roman" w:hAnsi="Times New Roman" w:cs="Times New Roman" w:hint="eastAsia"/>
        </w:rPr>
        <w:t>，</w:t>
      </w:r>
      <w:r w:rsidR="00F00712">
        <w:rPr>
          <w:rFonts w:ascii="Times New Roman" w:hAnsi="Times New Roman" w:cs="Times New Roman" w:hint="eastAsia"/>
        </w:rPr>
        <w:t>此</w:t>
      </w:r>
      <w:r w:rsidR="009A1551">
        <w:rPr>
          <w:rFonts w:ascii="Times New Roman" w:hAnsi="Times New Roman" w:cs="Times New Roman" w:hint="eastAsia"/>
        </w:rPr>
        <w:t>稱為</w:t>
      </w:r>
      <w:commentRangeStart w:id="13"/>
      <w:r w:rsidR="009A1551">
        <w:rPr>
          <w:rFonts w:ascii="Times New Roman" w:hAnsi="Times New Roman" w:cs="Times New Roman" w:hint="eastAsia"/>
        </w:rPr>
        <w:t>____________</w:t>
      </w:r>
      <w:commentRangeEnd w:id="13"/>
      <w:r w:rsidR="001E4236">
        <w:rPr>
          <w:rStyle w:val="a7"/>
        </w:rPr>
        <w:commentReference w:id="13"/>
      </w:r>
      <w:r w:rsidR="009A1551">
        <w:rPr>
          <w:rFonts w:ascii="Times New Roman" w:hAnsi="Times New Roman" w:cs="Times New Roman" w:hint="eastAsia"/>
        </w:rPr>
        <w:t>主義。</w:t>
      </w:r>
    </w:p>
    <w:p w14:paraId="3CFB4264" w14:textId="1441FDCA" w:rsidR="009A1551" w:rsidRDefault="009A1551" w:rsidP="005238F2">
      <w:pPr>
        <w:jc w:val="both"/>
        <w:rPr>
          <w:rFonts w:ascii="Times New Roman" w:hAnsi="Times New Roman" w:cs="Times New Roman"/>
          <w:b/>
        </w:rPr>
      </w:pPr>
    </w:p>
    <w:p w14:paraId="42B1F56A" w14:textId="6B2F90A3" w:rsidR="00BE1148" w:rsidRDefault="00BE1148" w:rsidP="005238F2">
      <w:pPr>
        <w:jc w:val="both"/>
        <w:rPr>
          <w:rFonts w:ascii="Times New Roman" w:hAnsi="Times New Roman" w:cs="Times New Roman"/>
          <w:b/>
        </w:rPr>
      </w:pPr>
      <w:r>
        <w:rPr>
          <w:rFonts w:ascii="Times New Roman" w:hAnsi="Times New Roman" w:cs="Times New Roman" w:hint="eastAsia"/>
          <w:b/>
        </w:rPr>
        <w:t>舉例</w:t>
      </w:r>
    </w:p>
    <w:p w14:paraId="7D478252" w14:textId="77777777" w:rsidR="00BE1148" w:rsidRDefault="00BE1148" w:rsidP="00BE1148">
      <w:pPr>
        <w:jc w:val="both"/>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1</w:t>
      </w:r>
      <w:r>
        <w:rPr>
          <w:rFonts w:ascii="Times New Roman" w:hAnsi="Times New Roman" w:cs="Times New Roman" w:hint="eastAsia"/>
        </w:rPr>
        <w:t>：</w:t>
      </w:r>
      <w:r w:rsidRPr="00EA1934">
        <w:rPr>
          <w:rFonts w:ascii="Times New Roman" w:hAnsi="Times New Roman" w:cs="Times New Roman"/>
        </w:rPr>
        <w:t>甲有</w:t>
      </w:r>
      <w:r w:rsidRPr="00EA1934">
        <w:rPr>
          <w:rFonts w:ascii="Times New Roman" w:hAnsi="Times New Roman" w:cs="Times New Roman"/>
        </w:rPr>
        <w:t>A</w:t>
      </w:r>
      <w:bookmarkStart w:id="14" w:name="_Hlk95731539"/>
      <w:r w:rsidRPr="00EA1934">
        <w:rPr>
          <w:rFonts w:ascii="Times New Roman" w:hAnsi="Times New Roman" w:cs="Times New Roman"/>
        </w:rPr>
        <w:t>、</w:t>
      </w:r>
      <w:bookmarkEnd w:id="14"/>
      <w:r w:rsidRPr="00EA1934">
        <w:rPr>
          <w:rFonts w:ascii="Times New Roman" w:hAnsi="Times New Roman" w:cs="Times New Roman"/>
        </w:rPr>
        <w:t>B</w:t>
      </w:r>
      <w:r w:rsidRPr="00EA1934">
        <w:rPr>
          <w:rFonts w:ascii="Times New Roman" w:hAnsi="Times New Roman" w:cs="Times New Roman"/>
        </w:rPr>
        <w:t>、</w:t>
      </w:r>
      <w:r w:rsidRPr="00EA1934">
        <w:rPr>
          <w:rFonts w:ascii="Times New Roman" w:hAnsi="Times New Roman" w:cs="Times New Roman"/>
        </w:rPr>
        <w:t>C</w:t>
      </w:r>
      <w:r w:rsidRPr="00EA1934">
        <w:rPr>
          <w:rFonts w:ascii="Times New Roman" w:hAnsi="Times New Roman" w:cs="Times New Roman"/>
        </w:rPr>
        <w:t>三子，</w:t>
      </w:r>
      <w:proofErr w:type="gramStart"/>
      <w:r w:rsidRPr="00EA1934">
        <w:rPr>
          <w:rFonts w:ascii="Times New Roman" w:hAnsi="Times New Roman" w:cs="Times New Roman"/>
        </w:rPr>
        <w:t>甲對乙</w:t>
      </w:r>
      <w:proofErr w:type="gramEnd"/>
      <w:r w:rsidRPr="00EA1934">
        <w:rPr>
          <w:rFonts w:ascii="Times New Roman" w:hAnsi="Times New Roman" w:cs="Times New Roman"/>
        </w:rPr>
        <w:t>負債務</w:t>
      </w:r>
      <w:r w:rsidRPr="00EA1934">
        <w:rPr>
          <w:rFonts w:ascii="Times New Roman" w:hAnsi="Times New Roman" w:cs="Times New Roman"/>
        </w:rPr>
        <w:t>400</w:t>
      </w:r>
      <w:r w:rsidRPr="00EA1934">
        <w:rPr>
          <w:rFonts w:ascii="Times New Roman" w:hAnsi="Times New Roman" w:cs="Times New Roman"/>
        </w:rPr>
        <w:t>萬，遺產只有</w:t>
      </w:r>
      <w:r w:rsidRPr="00EA1934">
        <w:rPr>
          <w:rFonts w:ascii="Times New Roman" w:hAnsi="Times New Roman" w:cs="Times New Roman"/>
        </w:rPr>
        <w:t>100</w:t>
      </w:r>
      <w:r w:rsidRPr="00EA1934">
        <w:rPr>
          <w:rFonts w:ascii="Times New Roman" w:hAnsi="Times New Roman" w:cs="Times New Roman"/>
        </w:rPr>
        <w:t>萬，</w:t>
      </w:r>
      <w:proofErr w:type="gramStart"/>
      <w:r w:rsidRPr="00EA1934">
        <w:rPr>
          <w:rFonts w:ascii="Times New Roman" w:hAnsi="Times New Roman" w:cs="Times New Roman"/>
        </w:rPr>
        <w:t>但甲</w:t>
      </w:r>
      <w:proofErr w:type="gramEnd"/>
      <w:r w:rsidRPr="00EA1934">
        <w:rPr>
          <w:rFonts w:ascii="Times New Roman" w:hAnsi="Times New Roman" w:cs="Times New Roman"/>
        </w:rPr>
        <w:t>在死亡前兩年內，對</w:t>
      </w:r>
      <w:r w:rsidRPr="00EA1934">
        <w:rPr>
          <w:rFonts w:ascii="Times New Roman" w:hAnsi="Times New Roman" w:cs="Times New Roman"/>
        </w:rPr>
        <w:t>B</w:t>
      </w:r>
      <w:r w:rsidRPr="00EA1934">
        <w:rPr>
          <w:rFonts w:ascii="Times New Roman" w:hAnsi="Times New Roman" w:cs="Times New Roman"/>
        </w:rPr>
        <w:t>贈與</w:t>
      </w:r>
      <w:r w:rsidRPr="00EA1934">
        <w:rPr>
          <w:rFonts w:ascii="Times New Roman" w:hAnsi="Times New Roman" w:cs="Times New Roman"/>
        </w:rPr>
        <w:t>240</w:t>
      </w:r>
      <w:r w:rsidRPr="00EA1934">
        <w:rPr>
          <w:rFonts w:ascii="Times New Roman" w:hAnsi="Times New Roman" w:cs="Times New Roman"/>
        </w:rPr>
        <w:t>萬</w:t>
      </w:r>
      <w:r>
        <w:rPr>
          <w:rFonts w:ascii="Times New Roman" w:hAnsi="Times New Roman" w:cs="Times New Roman" w:hint="eastAsia"/>
        </w:rPr>
        <w:t>、對</w:t>
      </w:r>
      <w:r>
        <w:rPr>
          <w:rFonts w:ascii="Times New Roman" w:hAnsi="Times New Roman" w:cs="Times New Roman" w:hint="eastAsia"/>
        </w:rPr>
        <w:t>C</w:t>
      </w:r>
      <w:r>
        <w:rPr>
          <w:rFonts w:ascii="Times New Roman" w:hAnsi="Times New Roman" w:cs="Times New Roman" w:hint="eastAsia"/>
        </w:rPr>
        <w:t>贈與</w:t>
      </w:r>
      <w:r>
        <w:rPr>
          <w:rFonts w:ascii="Times New Roman" w:hAnsi="Times New Roman" w:cs="Times New Roman" w:hint="eastAsia"/>
        </w:rPr>
        <w:t>1</w:t>
      </w:r>
      <w:r>
        <w:rPr>
          <w:rFonts w:ascii="Times New Roman" w:hAnsi="Times New Roman" w:cs="Times New Roman"/>
        </w:rPr>
        <w:t>20</w:t>
      </w:r>
      <w:r>
        <w:rPr>
          <w:rFonts w:ascii="Times New Roman" w:hAnsi="Times New Roman" w:cs="Times New Roman" w:hint="eastAsia"/>
        </w:rPr>
        <w:t>萬，</w:t>
      </w:r>
      <w:proofErr w:type="gramStart"/>
      <w:r>
        <w:rPr>
          <w:rFonts w:ascii="Times New Roman" w:hAnsi="Times New Roman" w:cs="Times New Roman" w:hint="eastAsia"/>
        </w:rPr>
        <w:t>請問甲死</w:t>
      </w:r>
      <w:proofErr w:type="gramEnd"/>
      <w:r>
        <w:rPr>
          <w:rFonts w:ascii="Times New Roman" w:hAnsi="Times New Roman" w:cs="Times New Roman" w:hint="eastAsia"/>
        </w:rPr>
        <w:t>後，乙可以向誰、受清償多少？</w:t>
      </w:r>
    </w:p>
    <w:p w14:paraId="3B5F7A8D" w14:textId="77777777" w:rsidR="00BE1148" w:rsidRPr="00EA1934" w:rsidRDefault="00BE1148" w:rsidP="00BE1148">
      <w:pPr>
        <w:jc w:val="both"/>
        <w:rPr>
          <w:rFonts w:ascii="Times New Roman" w:hAnsi="Times New Roman" w:cs="Times New Roman"/>
        </w:rPr>
      </w:pPr>
      <w:r>
        <w:rPr>
          <w:rFonts w:ascii="Times New Roman" w:hAnsi="Times New Roman" w:cs="Times New Roman" w:hint="eastAsia"/>
        </w:rPr>
        <w:t>A1</w:t>
      </w:r>
      <w:r>
        <w:rPr>
          <w:rFonts w:ascii="Times New Roman" w:hAnsi="Times New Roman" w:cs="Times New Roman" w:hint="eastAsia"/>
        </w:rPr>
        <w:t>：所得遺產依</w:t>
      </w:r>
      <w:r w:rsidRPr="00EA1934">
        <w:rPr>
          <w:rFonts w:ascii="Times New Roman" w:hAnsi="Times New Roman" w:cs="Times New Roman"/>
        </w:rPr>
        <w:t>§1148-1</w:t>
      </w:r>
      <w:r w:rsidRPr="00EA1934">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00</w:t>
      </w:r>
      <w:r>
        <w:rPr>
          <w:rFonts w:ascii="Times New Roman" w:hAnsi="Times New Roman" w:cs="Times New Roman" w:hint="eastAsia"/>
        </w:rPr>
        <w:t>萬</w:t>
      </w:r>
      <w:r>
        <w:rPr>
          <w:rFonts w:ascii="Times New Roman" w:hAnsi="Times New Roman" w:cs="Times New Roman"/>
        </w:rPr>
        <w:t>+240</w:t>
      </w:r>
      <w:r>
        <w:rPr>
          <w:rFonts w:ascii="Times New Roman" w:hAnsi="Times New Roman" w:cs="Times New Roman" w:hint="eastAsia"/>
        </w:rPr>
        <w:t>萬</w:t>
      </w:r>
      <w:r>
        <w:rPr>
          <w:rFonts w:ascii="Times New Roman" w:hAnsi="Times New Roman" w:cs="Times New Roman"/>
        </w:rPr>
        <w:t>+120</w:t>
      </w:r>
      <w:r>
        <w:rPr>
          <w:rFonts w:ascii="Times New Roman" w:hAnsi="Times New Roman" w:cs="Times New Roman" w:hint="eastAsia"/>
        </w:rPr>
        <w:t>萬</w:t>
      </w:r>
      <w:r>
        <w:rPr>
          <w:rFonts w:ascii="Times New Roman" w:hAnsi="Times New Roman" w:cs="Times New Roman"/>
        </w:rPr>
        <w:t>=460</w:t>
      </w:r>
      <w:r>
        <w:rPr>
          <w:rFonts w:ascii="Times New Roman" w:hAnsi="Times New Roman" w:cs="Times New Roman" w:hint="eastAsia"/>
        </w:rPr>
        <w:t>萬</w:t>
      </w:r>
    </w:p>
    <w:p w14:paraId="58ED4950" w14:textId="77777777" w:rsidR="00BE1148" w:rsidRDefault="00BE1148" w:rsidP="00BE1148">
      <w:pPr>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依</w:t>
      </w:r>
      <w:r w:rsidRPr="00EA1934">
        <w:rPr>
          <w:rFonts w:ascii="Times New Roman" w:hAnsi="Times New Roman" w:cs="Times New Roman"/>
        </w:rPr>
        <w:t>§11</w:t>
      </w:r>
      <w:r>
        <w:rPr>
          <w:rFonts w:ascii="Times New Roman" w:hAnsi="Times New Roman" w:cs="Times New Roman"/>
        </w:rPr>
        <w:t>53</w:t>
      </w:r>
      <w:r w:rsidRPr="00BE34BE">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hint="eastAsia"/>
        </w:rPr>
        <w:t>負連帶責任，所以可向</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任何一人請求</w:t>
      </w:r>
      <w:r>
        <w:rPr>
          <w:rFonts w:ascii="Times New Roman" w:hAnsi="Times New Roman" w:cs="Times New Roman" w:hint="eastAsia"/>
        </w:rPr>
        <w:t>4</w:t>
      </w:r>
      <w:r>
        <w:rPr>
          <w:rFonts w:ascii="Times New Roman" w:hAnsi="Times New Roman" w:cs="Times New Roman"/>
        </w:rPr>
        <w:t>00</w:t>
      </w:r>
      <w:r>
        <w:rPr>
          <w:rFonts w:ascii="Times New Roman" w:hAnsi="Times New Roman" w:cs="Times New Roman" w:hint="eastAsia"/>
        </w:rPr>
        <w:t>萬</w:t>
      </w:r>
    </w:p>
    <w:p w14:paraId="222276F4" w14:textId="58C86D0A" w:rsidR="00BE1148" w:rsidRDefault="00BE1148" w:rsidP="00BE1148">
      <w:pPr>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依</w:t>
      </w:r>
      <w:r w:rsidRPr="00EA1934">
        <w:rPr>
          <w:rFonts w:ascii="Times New Roman" w:hAnsi="Times New Roman" w:cs="Times New Roman"/>
        </w:rPr>
        <w:t>§11</w:t>
      </w:r>
      <w:r>
        <w:rPr>
          <w:rFonts w:ascii="Times New Roman" w:hAnsi="Times New Roman" w:cs="Times New Roman"/>
        </w:rPr>
        <w:t>53</w:t>
      </w:r>
      <w:r w:rsidRPr="00BE34BE">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hint="eastAsia"/>
        </w:rPr>
        <w:t>I</w:t>
      </w:r>
      <w:r>
        <w:rPr>
          <w:rFonts w:ascii="Times New Roman" w:hAnsi="Times New Roman" w:cs="Times New Roman" w:hint="eastAsia"/>
        </w:rPr>
        <w:t>內部關係上，各應負責</w:t>
      </w:r>
      <w:r>
        <w:rPr>
          <w:rFonts w:ascii="Times New Roman" w:hAnsi="Times New Roman" w:cs="Times New Roman" w:hint="eastAsia"/>
        </w:rPr>
        <w:t>1</w:t>
      </w:r>
      <w:r>
        <w:rPr>
          <w:rFonts w:ascii="Times New Roman" w:hAnsi="Times New Roman" w:cs="Times New Roman"/>
        </w:rPr>
        <w:t>00</w:t>
      </w:r>
      <w:r>
        <w:rPr>
          <w:rFonts w:ascii="Times New Roman" w:hAnsi="Times New Roman" w:cs="Times New Roman" w:hint="eastAsia"/>
        </w:rPr>
        <w:t>萬→對於沒有拿到贈與的繼承人很不利（如下</w:t>
      </w:r>
      <w:r>
        <w:rPr>
          <w:rFonts w:ascii="Times New Roman" w:hAnsi="Times New Roman" w:cs="Times New Roman" w:hint="eastAsia"/>
        </w:rPr>
        <w:t>Q</w:t>
      </w:r>
      <w:r>
        <w:rPr>
          <w:rFonts w:ascii="Times New Roman" w:hAnsi="Times New Roman" w:cs="Times New Roman"/>
        </w:rPr>
        <w:t>2</w:t>
      </w:r>
      <w:r>
        <w:rPr>
          <w:rFonts w:ascii="Times New Roman" w:hAnsi="Times New Roman" w:cs="Times New Roman" w:hint="eastAsia"/>
        </w:rPr>
        <w:t>所示）。</w:t>
      </w:r>
    </w:p>
    <w:p w14:paraId="1C0BF5B2" w14:textId="77777777" w:rsidR="006036CF" w:rsidRDefault="006036CF" w:rsidP="00BE1148">
      <w:pPr>
        <w:jc w:val="both"/>
        <w:rPr>
          <w:rFonts w:ascii="Times New Roman" w:hAnsi="Times New Roman" w:cs="Times New Roman"/>
        </w:rPr>
      </w:pPr>
    </w:p>
    <w:tbl>
      <w:tblPr>
        <w:tblStyle w:val="af"/>
        <w:tblW w:w="0" w:type="auto"/>
        <w:tblLook w:val="04A0" w:firstRow="1" w:lastRow="0" w:firstColumn="1" w:lastColumn="0" w:noHBand="0" w:noVBand="1"/>
      </w:tblPr>
      <w:tblGrid>
        <w:gridCol w:w="8303"/>
      </w:tblGrid>
      <w:tr w:rsidR="006036CF" w14:paraId="4C50F4B4" w14:textId="77777777" w:rsidTr="006036CF">
        <w:tc>
          <w:tcPr>
            <w:tcW w:w="8303" w:type="dxa"/>
          </w:tcPr>
          <w:p w14:paraId="396EE694" w14:textId="77777777" w:rsidR="006036CF" w:rsidRPr="00BE1148" w:rsidRDefault="006036CF" w:rsidP="006036CF">
            <w:pPr>
              <w:jc w:val="both"/>
              <w:rPr>
                <w:rFonts w:ascii="Times New Roman" w:hAnsi="Times New Roman" w:cs="Times New Roman"/>
                <w:b/>
              </w:rPr>
            </w:pPr>
            <w:r w:rsidRPr="00C12759">
              <w:rPr>
                <w:rFonts w:ascii="Times New Roman" w:hAnsi="Times New Roman" w:cs="Times New Roman" w:hint="eastAsia"/>
                <w:b/>
              </w:rPr>
              <w:t>問題</w:t>
            </w:r>
            <w:r>
              <w:rPr>
                <w:rFonts w:ascii="Times New Roman" w:hAnsi="Times New Roman" w:cs="Times New Roman" w:hint="eastAsia"/>
                <w:b/>
              </w:rPr>
              <w:t>探討</w:t>
            </w:r>
            <w:r>
              <w:rPr>
                <w:rFonts w:ascii="Times New Roman" w:hAnsi="Times New Roman" w:cs="Times New Roman" w:hint="eastAsia"/>
                <w:b/>
              </w:rPr>
              <w:t>1</w:t>
            </w:r>
            <w:r w:rsidRPr="00C12759">
              <w:rPr>
                <w:rFonts w:ascii="Times New Roman" w:hAnsi="Times New Roman" w:cs="Times New Roman" w:hint="eastAsia"/>
                <w:b/>
              </w:rPr>
              <w:t>：對於沒有得到贈與的繼承人很不利</w:t>
            </w:r>
            <w:r>
              <w:rPr>
                <w:rFonts w:ascii="Times New Roman" w:hAnsi="Times New Roman" w:cs="Times New Roman" w:hint="eastAsia"/>
                <w:b/>
              </w:rPr>
              <w:t>？</w:t>
            </w:r>
          </w:p>
          <w:p w14:paraId="6E907CCD" w14:textId="77777777" w:rsidR="006036CF" w:rsidRDefault="006036CF" w:rsidP="006036CF">
            <w:pPr>
              <w:jc w:val="both"/>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2</w:t>
            </w:r>
            <w:r>
              <w:rPr>
                <w:rFonts w:ascii="Times New Roman" w:hAnsi="Times New Roman" w:cs="Times New Roman" w:hint="eastAsia"/>
              </w:rPr>
              <w:t>：</w:t>
            </w:r>
            <w:r w:rsidRPr="00EA1934">
              <w:rPr>
                <w:rFonts w:ascii="Times New Roman" w:hAnsi="Times New Roman" w:cs="Times New Roman"/>
              </w:rPr>
              <w:t>甲有</w:t>
            </w:r>
            <w:r w:rsidRPr="00EA1934">
              <w:rPr>
                <w:rFonts w:ascii="Times New Roman" w:hAnsi="Times New Roman" w:cs="Times New Roman"/>
              </w:rPr>
              <w:t>A</w:t>
            </w:r>
            <w:r w:rsidRPr="00EA1934">
              <w:rPr>
                <w:rFonts w:ascii="Times New Roman" w:hAnsi="Times New Roman" w:cs="Times New Roman"/>
              </w:rPr>
              <w:t>、</w:t>
            </w:r>
            <w:r w:rsidRPr="00EA1934">
              <w:rPr>
                <w:rFonts w:ascii="Times New Roman" w:hAnsi="Times New Roman" w:cs="Times New Roman"/>
              </w:rPr>
              <w:t>B</w:t>
            </w:r>
            <w:r w:rsidRPr="00EA1934">
              <w:rPr>
                <w:rFonts w:ascii="Times New Roman" w:hAnsi="Times New Roman" w:cs="Times New Roman"/>
              </w:rPr>
              <w:t>、</w:t>
            </w:r>
            <w:r>
              <w:rPr>
                <w:rFonts w:ascii="Times New Roman" w:hAnsi="Times New Roman" w:cs="Times New Roman" w:hint="eastAsia"/>
              </w:rPr>
              <w:t>二</w:t>
            </w:r>
            <w:r w:rsidRPr="00EA1934">
              <w:rPr>
                <w:rFonts w:ascii="Times New Roman" w:hAnsi="Times New Roman" w:cs="Times New Roman"/>
              </w:rPr>
              <w:t>子，</w:t>
            </w:r>
            <w:proofErr w:type="gramStart"/>
            <w:r w:rsidRPr="00EA1934">
              <w:rPr>
                <w:rFonts w:ascii="Times New Roman" w:hAnsi="Times New Roman" w:cs="Times New Roman"/>
              </w:rPr>
              <w:t>甲對乙</w:t>
            </w:r>
            <w:proofErr w:type="gramEnd"/>
            <w:r w:rsidRPr="00EA1934">
              <w:rPr>
                <w:rFonts w:ascii="Times New Roman" w:hAnsi="Times New Roman" w:cs="Times New Roman"/>
              </w:rPr>
              <w:t>負債務</w:t>
            </w:r>
            <w:r>
              <w:rPr>
                <w:rFonts w:ascii="Times New Roman" w:hAnsi="Times New Roman" w:cs="Times New Roman" w:hint="eastAsia"/>
              </w:rPr>
              <w:t>1</w:t>
            </w:r>
            <w:r>
              <w:rPr>
                <w:rFonts w:ascii="Times New Roman" w:hAnsi="Times New Roman" w:cs="Times New Roman"/>
              </w:rPr>
              <w:t>000</w:t>
            </w:r>
            <w:r w:rsidRPr="00EA1934">
              <w:rPr>
                <w:rFonts w:ascii="Times New Roman" w:hAnsi="Times New Roman" w:cs="Times New Roman"/>
              </w:rPr>
              <w:t>萬，</w:t>
            </w:r>
            <w:proofErr w:type="gramStart"/>
            <w:r>
              <w:rPr>
                <w:rFonts w:ascii="Times New Roman" w:hAnsi="Times New Roman" w:cs="Times New Roman" w:hint="eastAsia"/>
              </w:rPr>
              <w:t>甲本</w:t>
            </w:r>
            <w:proofErr w:type="gramEnd"/>
            <w:r>
              <w:rPr>
                <w:rFonts w:ascii="Times New Roman" w:hAnsi="Times New Roman" w:cs="Times New Roman" w:hint="eastAsia"/>
              </w:rPr>
              <w:t>有財產</w:t>
            </w:r>
            <w:r>
              <w:rPr>
                <w:rFonts w:ascii="Times New Roman" w:hAnsi="Times New Roman" w:cs="Times New Roman" w:hint="eastAsia"/>
              </w:rPr>
              <w:t>1</w:t>
            </w:r>
            <w:r>
              <w:rPr>
                <w:rFonts w:ascii="Times New Roman" w:hAnsi="Times New Roman" w:cs="Times New Roman"/>
              </w:rPr>
              <w:t>000</w:t>
            </w:r>
            <w:r>
              <w:rPr>
                <w:rFonts w:ascii="Times New Roman" w:hAnsi="Times New Roman" w:cs="Times New Roman" w:hint="eastAsia"/>
              </w:rPr>
              <w:t>萬，卻在死亡前兩年內對</w:t>
            </w:r>
            <w:r>
              <w:rPr>
                <w:rFonts w:ascii="Times New Roman" w:hAnsi="Times New Roman" w:cs="Times New Roman" w:hint="eastAsia"/>
              </w:rPr>
              <w:t>A</w:t>
            </w:r>
            <w:r>
              <w:rPr>
                <w:rFonts w:ascii="Times New Roman" w:hAnsi="Times New Roman" w:cs="Times New Roman" w:hint="eastAsia"/>
              </w:rPr>
              <w:t>贈與</w:t>
            </w:r>
            <w:r>
              <w:rPr>
                <w:rFonts w:ascii="Times New Roman" w:hAnsi="Times New Roman" w:cs="Times New Roman" w:hint="eastAsia"/>
              </w:rPr>
              <w:t>6</w:t>
            </w:r>
            <w:r>
              <w:rPr>
                <w:rFonts w:ascii="Times New Roman" w:hAnsi="Times New Roman" w:cs="Times New Roman"/>
              </w:rPr>
              <w:t>00</w:t>
            </w:r>
            <w:r>
              <w:rPr>
                <w:rFonts w:ascii="Times New Roman" w:hAnsi="Times New Roman" w:cs="Times New Roman" w:hint="eastAsia"/>
              </w:rPr>
              <w:t>萬，所以死亡時手頭上只有</w:t>
            </w:r>
            <w:r>
              <w:rPr>
                <w:rFonts w:ascii="Times New Roman" w:hAnsi="Times New Roman" w:cs="Times New Roman" w:hint="eastAsia"/>
              </w:rPr>
              <w:t>400</w:t>
            </w:r>
            <w:r>
              <w:rPr>
                <w:rFonts w:ascii="Times New Roman" w:hAnsi="Times New Roman" w:cs="Times New Roman" w:hint="eastAsia"/>
              </w:rPr>
              <w:t>萬。請問乙可否向</w:t>
            </w:r>
            <w:r>
              <w:rPr>
                <w:rFonts w:ascii="Times New Roman" w:hAnsi="Times New Roman" w:cs="Times New Roman" w:hint="eastAsia"/>
              </w:rPr>
              <w:t>B</w:t>
            </w:r>
            <w:r>
              <w:rPr>
                <w:rFonts w:ascii="Times New Roman" w:hAnsi="Times New Roman" w:cs="Times New Roman" w:hint="eastAsia"/>
              </w:rPr>
              <w:t>求償</w:t>
            </w:r>
            <w:r>
              <w:rPr>
                <w:rFonts w:ascii="Times New Roman" w:hAnsi="Times New Roman" w:cs="Times New Roman" w:hint="eastAsia"/>
              </w:rPr>
              <w:t>1</w:t>
            </w:r>
            <w:r>
              <w:rPr>
                <w:rFonts w:ascii="Times New Roman" w:hAnsi="Times New Roman" w:cs="Times New Roman"/>
              </w:rPr>
              <w:t>000</w:t>
            </w:r>
            <w:r>
              <w:rPr>
                <w:rFonts w:ascii="Times New Roman" w:hAnsi="Times New Roman" w:cs="Times New Roman" w:hint="eastAsia"/>
              </w:rPr>
              <w:t>萬？</w:t>
            </w:r>
            <w:r>
              <w:rPr>
                <w:rFonts w:ascii="Times New Roman" w:hAnsi="Times New Roman" w:cs="Times New Roman" w:hint="eastAsia"/>
              </w:rPr>
              <w:t>B</w:t>
            </w:r>
            <w:r>
              <w:rPr>
                <w:rFonts w:ascii="Times New Roman" w:hAnsi="Times New Roman" w:cs="Times New Roman" w:hint="eastAsia"/>
              </w:rPr>
              <w:t>可否拒絕？若</w:t>
            </w:r>
            <w:r>
              <w:rPr>
                <w:rFonts w:ascii="Times New Roman" w:hAnsi="Times New Roman" w:cs="Times New Roman" w:hint="eastAsia"/>
              </w:rPr>
              <w:t>B</w:t>
            </w:r>
            <w:r>
              <w:rPr>
                <w:rFonts w:ascii="Times New Roman" w:hAnsi="Times New Roman" w:cs="Times New Roman" w:hint="eastAsia"/>
              </w:rPr>
              <w:t>償還，可向</w:t>
            </w:r>
            <w:r>
              <w:rPr>
                <w:rFonts w:ascii="Times New Roman" w:hAnsi="Times New Roman" w:cs="Times New Roman" w:hint="eastAsia"/>
              </w:rPr>
              <w:t>A</w:t>
            </w:r>
            <w:r>
              <w:rPr>
                <w:rFonts w:ascii="Times New Roman" w:hAnsi="Times New Roman" w:cs="Times New Roman" w:hint="eastAsia"/>
              </w:rPr>
              <w:t>求償多少錢？</w:t>
            </w:r>
          </w:p>
          <w:p w14:paraId="3810B7CA" w14:textId="77777777" w:rsidR="006036CF" w:rsidRPr="00EA1934" w:rsidRDefault="006036CF" w:rsidP="006036CF">
            <w:pPr>
              <w:jc w:val="both"/>
              <w:rPr>
                <w:rFonts w:ascii="Times New Roman" w:hAnsi="Times New Roman" w:cs="Times New Roman"/>
              </w:rPr>
            </w:pPr>
            <w:r>
              <w:rPr>
                <w:rFonts w:ascii="Times New Roman" w:hAnsi="Times New Roman" w:cs="Times New Roman" w:hint="eastAsia"/>
              </w:rPr>
              <w:t>A2</w:t>
            </w:r>
            <w:r>
              <w:rPr>
                <w:rFonts w:ascii="Times New Roman" w:hAnsi="Times New Roman" w:cs="Times New Roman" w:hint="eastAsia"/>
              </w:rPr>
              <w:t>：</w:t>
            </w:r>
          </w:p>
          <w:p w14:paraId="746788D6" w14:textId="76BC2B20" w:rsidR="006036CF" w:rsidRDefault="006036CF" w:rsidP="006036CF">
            <w:pPr>
              <w:jc w:val="both"/>
              <w:rPr>
                <w:rFonts w:ascii="Times New Roman" w:hAnsi="Times New Roman" w:cs="Times New Roman"/>
              </w:rPr>
            </w:pPr>
            <w:r>
              <w:rPr>
                <w:rFonts w:ascii="新細明體" w:eastAsia="新細明體" w:hAnsi="新細明體" w:cs="Times New Roman" w:hint="eastAsia"/>
              </w:rPr>
              <w:t>①</w:t>
            </w:r>
            <w:r>
              <w:rPr>
                <w:rFonts w:ascii="Times New Roman" w:hAnsi="Times New Roman" w:cs="Times New Roman" w:hint="eastAsia"/>
              </w:rPr>
              <w:t>林說：本題所得遺產就是</w:t>
            </w:r>
            <w:r>
              <w:rPr>
                <w:rFonts w:ascii="Times New Roman" w:hAnsi="Times New Roman" w:cs="Times New Roman" w:hint="eastAsia"/>
              </w:rPr>
              <w:t>4</w:t>
            </w:r>
            <w:r>
              <w:rPr>
                <w:rFonts w:ascii="Times New Roman" w:hAnsi="Times New Roman" w:cs="Times New Roman"/>
              </w:rPr>
              <w:t>00+600=</w:t>
            </w:r>
            <w:r>
              <w:rPr>
                <w:rFonts w:ascii="Times New Roman" w:hAnsi="Times New Roman" w:cs="Times New Roman" w:hint="eastAsia"/>
              </w:rPr>
              <w:t>1</w:t>
            </w:r>
            <w:r>
              <w:rPr>
                <w:rFonts w:ascii="Times New Roman" w:hAnsi="Times New Roman" w:cs="Times New Roman"/>
              </w:rPr>
              <w:t>000</w:t>
            </w: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依</w:t>
            </w:r>
            <w:r w:rsidRPr="00EA1934">
              <w:rPr>
                <w:rFonts w:ascii="Times New Roman" w:hAnsi="Times New Roman" w:cs="Times New Roman"/>
              </w:rPr>
              <w:t>§11</w:t>
            </w:r>
            <w:r>
              <w:rPr>
                <w:rFonts w:ascii="Times New Roman" w:hAnsi="Times New Roman" w:cs="Times New Roman"/>
              </w:rPr>
              <w:t>53</w:t>
            </w:r>
            <w:r w:rsidRPr="00BE34BE">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hint="eastAsia"/>
              </w:rPr>
              <w:t>負連帶責任，所以</w:t>
            </w:r>
            <w:r w:rsidR="004831A1">
              <w:rPr>
                <w:rFonts w:ascii="Times New Roman" w:hAnsi="Times New Roman" w:cs="Times New Roman" w:hint="eastAsia"/>
              </w:rPr>
              <w:t>A</w:t>
            </w:r>
            <w:r>
              <w:rPr>
                <w:rFonts w:ascii="Times New Roman" w:hAnsi="Times New Roman" w:cs="Times New Roman" w:hint="eastAsia"/>
              </w:rPr>
              <w:t>B</w:t>
            </w:r>
            <w:r>
              <w:rPr>
                <w:rFonts w:ascii="Times New Roman" w:hAnsi="Times New Roman" w:cs="Times New Roman" w:hint="eastAsia"/>
              </w:rPr>
              <w:t>先以遺產</w:t>
            </w:r>
            <w:r>
              <w:rPr>
                <w:rFonts w:ascii="Times New Roman" w:hAnsi="Times New Roman" w:cs="Times New Roman" w:hint="eastAsia"/>
              </w:rPr>
              <w:t>4</w:t>
            </w:r>
            <w:r>
              <w:rPr>
                <w:rFonts w:ascii="Times New Roman" w:hAnsi="Times New Roman" w:cs="Times New Roman"/>
              </w:rPr>
              <w:t>00</w:t>
            </w:r>
            <w:r>
              <w:rPr>
                <w:rFonts w:ascii="Times New Roman" w:hAnsi="Times New Roman" w:cs="Times New Roman" w:hint="eastAsia"/>
              </w:rPr>
              <w:t>萬清償，剩下的</w:t>
            </w:r>
            <w:r>
              <w:rPr>
                <w:rFonts w:ascii="Times New Roman" w:hAnsi="Times New Roman" w:cs="Times New Roman" w:hint="eastAsia"/>
              </w:rPr>
              <w:t>6</w:t>
            </w:r>
            <w:r>
              <w:rPr>
                <w:rFonts w:ascii="Times New Roman" w:hAnsi="Times New Roman" w:cs="Times New Roman"/>
              </w:rPr>
              <w:t>00</w:t>
            </w:r>
            <w:r>
              <w:rPr>
                <w:rFonts w:ascii="Times New Roman" w:hAnsi="Times New Roman" w:cs="Times New Roman" w:hint="eastAsia"/>
              </w:rPr>
              <w:t>萬，</w:t>
            </w:r>
            <w:proofErr w:type="gramStart"/>
            <w:r>
              <w:rPr>
                <w:rFonts w:ascii="Times New Roman" w:hAnsi="Times New Roman" w:cs="Times New Roman" w:hint="eastAsia"/>
              </w:rPr>
              <w:t>乙仍可</w:t>
            </w:r>
            <w:proofErr w:type="gramEnd"/>
            <w:r w:rsidR="004831A1">
              <w:rPr>
                <w:rFonts w:ascii="Times New Roman" w:hAnsi="Times New Roman" w:cs="Times New Roman" w:hint="eastAsia"/>
              </w:rPr>
              <w:t>選擇告</w:t>
            </w:r>
            <w:r>
              <w:rPr>
                <w:rFonts w:ascii="Times New Roman" w:hAnsi="Times New Roman" w:cs="Times New Roman" w:hint="eastAsia"/>
              </w:rPr>
              <w:t>B</w:t>
            </w:r>
            <w:r w:rsidR="004831A1">
              <w:rPr>
                <w:rFonts w:ascii="Times New Roman" w:hAnsi="Times New Roman" w:cs="Times New Roman" w:hint="eastAsia"/>
              </w:rPr>
              <w:t>，要求其</w:t>
            </w:r>
            <w:r>
              <w:rPr>
                <w:rFonts w:ascii="Times New Roman" w:hAnsi="Times New Roman" w:cs="Times New Roman" w:hint="eastAsia"/>
              </w:rPr>
              <w:t>清償，</w:t>
            </w:r>
            <w:r>
              <w:rPr>
                <w:rFonts w:ascii="Times New Roman" w:hAnsi="Times New Roman" w:cs="Times New Roman" w:hint="eastAsia"/>
              </w:rPr>
              <w:t>B</w:t>
            </w:r>
            <w:r>
              <w:rPr>
                <w:rFonts w:ascii="Times New Roman" w:hAnsi="Times New Roman" w:cs="Times New Roman" w:hint="eastAsia"/>
              </w:rPr>
              <w:t>不得拒絕</w:t>
            </w:r>
            <w:r w:rsidR="004831A1">
              <w:rPr>
                <w:rFonts w:ascii="Times New Roman" w:hAnsi="Times New Roman" w:cs="Times New Roman" w:hint="eastAsia"/>
              </w:rPr>
              <w:t>。</w:t>
            </w:r>
            <w:r>
              <w:rPr>
                <w:rFonts w:ascii="Times New Roman" w:hAnsi="Times New Roman" w:cs="Times New Roman" w:hint="eastAsia"/>
              </w:rPr>
              <w:t>清償後，因</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依</w:t>
            </w:r>
            <w:r w:rsidRPr="00EA1934">
              <w:rPr>
                <w:rFonts w:ascii="Times New Roman" w:hAnsi="Times New Roman" w:cs="Times New Roman"/>
              </w:rPr>
              <w:t>§11</w:t>
            </w:r>
            <w:r>
              <w:rPr>
                <w:rFonts w:ascii="Times New Roman" w:hAnsi="Times New Roman" w:cs="Times New Roman"/>
              </w:rPr>
              <w:t>53</w:t>
            </w:r>
            <w:r w:rsidRPr="00BE34BE">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hint="eastAsia"/>
              </w:rPr>
              <w:t>I</w:t>
            </w:r>
            <w:r>
              <w:rPr>
                <w:rFonts w:ascii="Times New Roman" w:hAnsi="Times New Roman" w:cs="Times New Roman" w:hint="eastAsia"/>
              </w:rPr>
              <w:t>內部關係上，各應負責</w:t>
            </w:r>
            <w:r>
              <w:rPr>
                <w:rFonts w:ascii="Times New Roman" w:hAnsi="Times New Roman" w:cs="Times New Roman"/>
              </w:rPr>
              <w:t>300</w:t>
            </w:r>
            <w:r>
              <w:rPr>
                <w:rFonts w:ascii="Times New Roman" w:hAnsi="Times New Roman" w:cs="Times New Roman" w:hint="eastAsia"/>
              </w:rPr>
              <w:t>萬，故</w:t>
            </w:r>
            <w:r>
              <w:rPr>
                <w:rFonts w:ascii="Times New Roman" w:hAnsi="Times New Roman" w:cs="Times New Roman" w:hint="eastAsia"/>
              </w:rPr>
              <w:t>B</w:t>
            </w:r>
            <w:r>
              <w:rPr>
                <w:rFonts w:ascii="Times New Roman" w:hAnsi="Times New Roman" w:cs="Times New Roman" w:hint="eastAsia"/>
              </w:rPr>
              <w:t>只能向</w:t>
            </w:r>
            <w:r>
              <w:rPr>
                <w:rFonts w:ascii="Times New Roman" w:hAnsi="Times New Roman" w:cs="Times New Roman" w:hint="eastAsia"/>
              </w:rPr>
              <w:t>A</w:t>
            </w:r>
            <w:r>
              <w:rPr>
                <w:rFonts w:ascii="Times New Roman" w:hAnsi="Times New Roman" w:cs="Times New Roman" w:hint="eastAsia"/>
              </w:rPr>
              <w:t>請求</w:t>
            </w:r>
            <w:r>
              <w:rPr>
                <w:rFonts w:ascii="Times New Roman" w:hAnsi="Times New Roman" w:cs="Times New Roman" w:hint="eastAsia"/>
              </w:rPr>
              <w:t>3</w:t>
            </w:r>
            <w:r>
              <w:rPr>
                <w:rFonts w:ascii="Times New Roman" w:hAnsi="Times New Roman" w:cs="Times New Roman"/>
              </w:rPr>
              <w:t>00</w:t>
            </w:r>
            <w:r>
              <w:rPr>
                <w:rFonts w:ascii="Times New Roman" w:hAnsi="Times New Roman" w:cs="Times New Roman" w:hint="eastAsia"/>
              </w:rPr>
              <w:t>萬→對於沒有拿到贈與的</w:t>
            </w:r>
            <w:r>
              <w:rPr>
                <w:rFonts w:ascii="Times New Roman" w:hAnsi="Times New Roman" w:cs="Times New Roman" w:hint="eastAsia"/>
              </w:rPr>
              <w:t>B</w:t>
            </w:r>
            <w:r>
              <w:rPr>
                <w:rFonts w:ascii="Times New Roman" w:hAnsi="Times New Roman" w:cs="Times New Roman" w:hint="eastAsia"/>
              </w:rPr>
              <w:t>很不利，</w:t>
            </w:r>
            <w:r>
              <w:rPr>
                <w:rFonts w:ascii="Times New Roman" w:hAnsi="Times New Roman" w:cs="Times New Roman" w:hint="eastAsia"/>
              </w:rPr>
              <w:t>B</w:t>
            </w:r>
            <w:r>
              <w:rPr>
                <w:rFonts w:ascii="Times New Roman" w:hAnsi="Times New Roman" w:cs="Times New Roman" w:hint="eastAsia"/>
              </w:rPr>
              <w:t>還要用自己的固有財產清償</w:t>
            </w:r>
          </w:p>
          <w:p w14:paraId="42F96C62" w14:textId="77777777" w:rsidR="006036CF" w:rsidRPr="00BD1512" w:rsidRDefault="006036CF" w:rsidP="006036CF">
            <w:pPr>
              <w:jc w:val="both"/>
              <w:rPr>
                <w:rFonts w:ascii="Times New Roman" w:hAnsi="Times New Roman" w:cs="Times New Roman"/>
              </w:rPr>
            </w:pPr>
          </w:p>
          <w:p w14:paraId="06C36B57" w14:textId="0333EA7D" w:rsidR="00B44085" w:rsidRDefault="006036CF" w:rsidP="005E0A7B">
            <w:pPr>
              <w:jc w:val="both"/>
              <w:rPr>
                <w:rFonts w:ascii="Times New Roman" w:hAnsi="Times New Roman" w:cs="Times New Roman"/>
              </w:rPr>
            </w:pPr>
            <w:r w:rsidRPr="00980AE3">
              <w:rPr>
                <w:rFonts w:ascii="新細明體" w:eastAsia="新細明體" w:hAnsi="新細明體" w:cs="新細明體" w:hint="eastAsia"/>
              </w:rPr>
              <w:t>②</w:t>
            </w:r>
            <w:r>
              <w:rPr>
                <w:rFonts w:ascii="Times New Roman" w:hAnsi="Times New Roman" w:cs="Times New Roman" w:hint="eastAsia"/>
              </w:rPr>
              <w:t>劉說：林之解法對未取得贈與的</w:t>
            </w:r>
            <w:r>
              <w:rPr>
                <w:rFonts w:ascii="Times New Roman" w:hAnsi="Times New Roman" w:cs="Times New Roman" w:hint="eastAsia"/>
              </w:rPr>
              <w:t>B</w:t>
            </w:r>
            <w:r>
              <w:rPr>
                <w:rFonts w:ascii="Times New Roman" w:hAnsi="Times New Roman" w:cs="Times New Roman" w:hint="eastAsia"/>
              </w:rPr>
              <w:t>很不利，應該要貫徹有限責任，原則</w:t>
            </w:r>
            <w:r w:rsidRPr="00EA1934">
              <w:rPr>
                <w:rFonts w:ascii="Times New Roman" w:hAnsi="Times New Roman" w:cs="Times New Roman"/>
              </w:rPr>
              <w:t>§11</w:t>
            </w:r>
            <w:r>
              <w:rPr>
                <w:rFonts w:ascii="Times New Roman" w:hAnsi="Times New Roman" w:cs="Times New Roman" w:hint="eastAsia"/>
              </w:rPr>
              <w:t>48</w:t>
            </w:r>
            <w:r w:rsidRPr="00BE34BE">
              <w:rPr>
                <w:rFonts w:ascii="Times New Roman" w:hAnsi="Times New Roman" w:cs="Times New Roman"/>
              </w:rPr>
              <w:t xml:space="preserve"> </w:t>
            </w:r>
            <w:r>
              <w:rPr>
                <w:rFonts w:ascii="Times New Roman" w:hAnsi="Times New Roman" w:cs="Times New Roman" w:hint="eastAsia"/>
              </w:rPr>
              <w:t>I</w:t>
            </w:r>
            <w:r>
              <w:rPr>
                <w:rFonts w:ascii="Times New Roman" w:hAnsi="Times New Roman" w:cs="Times New Roman"/>
              </w:rPr>
              <w:t>I</w:t>
            </w:r>
            <w:r>
              <w:rPr>
                <w:rFonts w:ascii="Times New Roman" w:hAnsi="Times New Roman" w:cs="Times New Roman" w:hint="eastAsia"/>
              </w:rPr>
              <w:t>被繼承人之債權人只得就繼承人</w:t>
            </w:r>
            <w:r w:rsidR="00EB1C81">
              <w:rPr>
                <w:rFonts w:ascii="Times New Roman" w:hAnsi="Times New Roman" w:cs="Times New Roman" w:hint="eastAsia"/>
              </w:rPr>
              <w:t>「</w:t>
            </w:r>
            <w:r>
              <w:rPr>
                <w:rFonts w:ascii="Times New Roman" w:hAnsi="Times New Roman" w:cs="Times New Roman" w:hint="eastAsia"/>
              </w:rPr>
              <w:t>實際得到</w:t>
            </w:r>
            <w:r w:rsidR="00EB1C81">
              <w:rPr>
                <w:rFonts w:ascii="Times New Roman" w:hAnsi="Times New Roman" w:cs="Times New Roman" w:hint="eastAsia"/>
              </w:rPr>
              <w:t>」（真的有進入他口袋）</w:t>
            </w:r>
            <w:r>
              <w:rPr>
                <w:rFonts w:ascii="Times New Roman" w:hAnsi="Times New Roman" w:cs="Times New Roman" w:hint="eastAsia"/>
              </w:rPr>
              <w:t>的遺產執行，不得執行固有財產，</w:t>
            </w:r>
            <w:r w:rsidR="00B44085">
              <w:rPr>
                <w:rFonts w:ascii="Times New Roman" w:hAnsi="Times New Roman" w:cs="Times New Roman" w:hint="eastAsia"/>
              </w:rPr>
              <w:t>本例中</w:t>
            </w:r>
            <w:r w:rsidR="00B44085">
              <w:rPr>
                <w:rFonts w:ascii="Times New Roman" w:hAnsi="Times New Roman" w:cs="Times New Roman" w:hint="eastAsia"/>
              </w:rPr>
              <w:t>B</w:t>
            </w:r>
            <w:r w:rsidR="00B44085">
              <w:rPr>
                <w:rFonts w:ascii="Times New Roman" w:hAnsi="Times New Roman" w:cs="Times New Roman" w:hint="eastAsia"/>
              </w:rPr>
              <w:t>實際上沒拿到半毛錢，</w:t>
            </w:r>
            <w:r w:rsidR="00AD2597">
              <w:rPr>
                <w:rFonts w:ascii="Times New Roman" w:hAnsi="Times New Roman" w:cs="Times New Roman" w:hint="eastAsia"/>
              </w:rPr>
              <w:t>所以並不需要對於乙清償，</w:t>
            </w:r>
            <w:proofErr w:type="gramStart"/>
            <w:r w:rsidR="00AD2597">
              <w:rPr>
                <w:rFonts w:ascii="Times New Roman" w:hAnsi="Times New Roman" w:cs="Times New Roman" w:hint="eastAsia"/>
              </w:rPr>
              <w:t>乙僅能</w:t>
            </w:r>
            <w:proofErr w:type="gramEnd"/>
            <w:r w:rsidR="00AD2597">
              <w:rPr>
                <w:rFonts w:ascii="Times New Roman" w:hAnsi="Times New Roman" w:cs="Times New Roman" w:hint="eastAsia"/>
              </w:rPr>
              <w:t>告</w:t>
            </w:r>
            <w:r w:rsidR="00AD2597">
              <w:rPr>
                <w:rFonts w:ascii="Times New Roman" w:hAnsi="Times New Roman" w:cs="Times New Roman" w:hint="eastAsia"/>
              </w:rPr>
              <w:t>A</w:t>
            </w:r>
            <w:r w:rsidR="00AD2597">
              <w:rPr>
                <w:rFonts w:ascii="Times New Roman" w:hAnsi="Times New Roman" w:cs="Times New Roman" w:hint="eastAsia"/>
              </w:rPr>
              <w:t>。</w:t>
            </w:r>
          </w:p>
          <w:p w14:paraId="7F2F154C" w14:textId="77777777" w:rsidR="006036CF" w:rsidRDefault="006036CF" w:rsidP="00117C00">
            <w:pPr>
              <w:jc w:val="both"/>
              <w:rPr>
                <w:rFonts w:ascii="Times New Roman" w:hAnsi="Times New Roman" w:cs="Times New Roman"/>
                <w:b/>
              </w:rPr>
            </w:pPr>
          </w:p>
        </w:tc>
      </w:tr>
    </w:tbl>
    <w:p w14:paraId="759F59DE" w14:textId="77777777" w:rsidR="00BE1148" w:rsidRDefault="00BE1148" w:rsidP="005238F2">
      <w:pPr>
        <w:jc w:val="both"/>
        <w:rPr>
          <w:rFonts w:ascii="Times New Roman" w:hAnsi="Times New Roman" w:cs="Times New Roman"/>
          <w:b/>
        </w:rPr>
      </w:pPr>
    </w:p>
    <w:tbl>
      <w:tblPr>
        <w:tblStyle w:val="af"/>
        <w:tblW w:w="0" w:type="auto"/>
        <w:tblLook w:val="04A0" w:firstRow="1" w:lastRow="0" w:firstColumn="1" w:lastColumn="0" w:noHBand="0" w:noVBand="1"/>
      </w:tblPr>
      <w:tblGrid>
        <w:gridCol w:w="8303"/>
      </w:tblGrid>
      <w:tr w:rsidR="006036CF" w14:paraId="6E1E798E" w14:textId="77777777" w:rsidTr="006036CF">
        <w:tc>
          <w:tcPr>
            <w:tcW w:w="8303" w:type="dxa"/>
          </w:tcPr>
          <w:p w14:paraId="32718DBF" w14:textId="77777777" w:rsidR="006036CF" w:rsidRPr="001B1F70" w:rsidRDefault="006036CF" w:rsidP="006036CF">
            <w:pPr>
              <w:jc w:val="both"/>
              <w:rPr>
                <w:rFonts w:ascii="Times New Roman" w:hAnsi="Times New Roman" w:cs="Times New Roman"/>
                <w:b/>
              </w:rPr>
            </w:pPr>
            <w:commentRangeStart w:id="15"/>
            <w:r>
              <w:rPr>
                <w:rFonts w:ascii="Times New Roman" w:hAnsi="Times New Roman" w:cs="Times New Roman" w:hint="eastAsia"/>
                <w:b/>
              </w:rPr>
              <w:t>問題探討</w:t>
            </w:r>
            <w:r>
              <w:rPr>
                <w:rFonts w:ascii="Times New Roman" w:hAnsi="Times New Roman" w:cs="Times New Roman" w:hint="eastAsia"/>
                <w:b/>
              </w:rPr>
              <w:t>2</w:t>
            </w:r>
            <w:r w:rsidRPr="00C12759">
              <w:rPr>
                <w:rFonts w:ascii="Times New Roman" w:hAnsi="Times New Roman" w:cs="Times New Roman" w:hint="eastAsia"/>
                <w:b/>
              </w:rPr>
              <w:t>：</w:t>
            </w:r>
            <w:r>
              <w:rPr>
                <w:rFonts w:ascii="Times New Roman" w:hAnsi="Times New Roman" w:cs="Times New Roman" w:hint="eastAsia"/>
                <w:b/>
              </w:rPr>
              <w:t>繼承人拋棄繼承或喪失繼承權，受贈財產</w:t>
            </w:r>
            <w:proofErr w:type="gramStart"/>
            <w:r>
              <w:rPr>
                <w:rFonts w:ascii="Times New Roman" w:hAnsi="Times New Roman" w:cs="Times New Roman" w:hint="eastAsia"/>
                <w:b/>
              </w:rPr>
              <w:t>仍需算入</w:t>
            </w:r>
            <w:proofErr w:type="gramEnd"/>
            <w:r>
              <w:rPr>
                <w:rFonts w:ascii="Times New Roman" w:hAnsi="Times New Roman" w:cs="Times New Roman" w:hint="eastAsia"/>
                <w:b/>
              </w:rPr>
              <w:t>？</w:t>
            </w:r>
            <w:commentRangeEnd w:id="15"/>
            <w:r w:rsidR="006911FC">
              <w:rPr>
                <w:rStyle w:val="a7"/>
              </w:rPr>
              <w:commentReference w:id="15"/>
            </w:r>
          </w:p>
          <w:p w14:paraId="4957AA95" w14:textId="4EAF4B91" w:rsidR="006036CF" w:rsidRDefault="006036CF" w:rsidP="006036CF">
            <w:pPr>
              <w:jc w:val="both"/>
              <w:rPr>
                <w:rFonts w:ascii="Times New Roman" w:hAnsi="Times New Roman" w:cs="Times New Roman"/>
              </w:rPr>
            </w:pPr>
            <w:r>
              <w:rPr>
                <w:rFonts w:ascii="新細明體" w:eastAsia="新細明體" w:hAnsi="新細明體" w:cs="Times New Roman" w:hint="eastAsia"/>
              </w:rPr>
              <w:t>①</w:t>
            </w:r>
            <w:r>
              <w:rPr>
                <w:rFonts w:ascii="Times New Roman" w:hAnsi="Times New Roman" w:cs="Times New Roman" w:hint="eastAsia"/>
              </w:rPr>
              <w:t>否定說：拋棄繼承、喪失繼承權者，</w:t>
            </w:r>
            <w:proofErr w:type="gramStart"/>
            <w:r>
              <w:rPr>
                <w:rFonts w:ascii="Times New Roman" w:hAnsi="Times New Roman" w:cs="Times New Roman" w:hint="eastAsia"/>
              </w:rPr>
              <w:t>自始非繼承人</w:t>
            </w:r>
            <w:proofErr w:type="gramEnd"/>
            <w:r>
              <w:rPr>
                <w:rFonts w:ascii="Times New Roman" w:hAnsi="Times New Roman" w:cs="Times New Roman" w:hint="eastAsia"/>
              </w:rPr>
              <w:t>，</w:t>
            </w:r>
            <w:proofErr w:type="gramStart"/>
            <w:r>
              <w:rPr>
                <w:rFonts w:ascii="Times New Roman" w:hAnsi="Times New Roman" w:cs="Times New Roman" w:hint="eastAsia"/>
              </w:rPr>
              <w:t>不</w:t>
            </w:r>
            <w:proofErr w:type="gramEnd"/>
            <w:r>
              <w:rPr>
                <w:rFonts w:ascii="Times New Roman" w:hAnsi="Times New Roman" w:cs="Times New Roman" w:hint="eastAsia"/>
              </w:rPr>
              <w:t>該當本條要件不合，</w:t>
            </w:r>
            <w:proofErr w:type="gramStart"/>
            <w:r>
              <w:rPr>
                <w:rFonts w:ascii="Times New Roman" w:hAnsi="Times New Roman" w:cs="Times New Roman" w:hint="eastAsia"/>
              </w:rPr>
              <w:t>不須算入</w:t>
            </w:r>
            <w:proofErr w:type="gramEnd"/>
          </w:p>
          <w:p w14:paraId="35F2DC6F" w14:textId="40FF513C" w:rsidR="00B63A78" w:rsidRDefault="00B63A78" w:rsidP="006036CF">
            <w:pPr>
              <w:jc w:val="both"/>
              <w:rPr>
                <w:rFonts w:ascii="Times New Roman" w:hAnsi="Times New Roman" w:cs="Times New Roman"/>
              </w:rPr>
            </w:pPr>
          </w:p>
          <w:p w14:paraId="1DDC4C81" w14:textId="77777777" w:rsidR="00B63A78" w:rsidRDefault="00B63A78" w:rsidP="006036CF">
            <w:pPr>
              <w:jc w:val="both"/>
              <w:rPr>
                <w:rFonts w:ascii="Times New Roman" w:hAnsi="Times New Roman" w:cs="Times New Roman" w:hint="eastAsia"/>
              </w:rPr>
            </w:pPr>
          </w:p>
          <w:p w14:paraId="05F13661" w14:textId="6F8EBD79" w:rsidR="006036CF" w:rsidRDefault="006036CF" w:rsidP="00B1348A">
            <w:pPr>
              <w:jc w:val="both"/>
              <w:rPr>
                <w:rFonts w:ascii="Times New Roman" w:hAnsi="Times New Roman" w:cs="Times New Roman"/>
              </w:rPr>
            </w:pPr>
            <w:r w:rsidRPr="00980AE3">
              <w:rPr>
                <w:rFonts w:ascii="新細明體" w:eastAsia="新細明體" w:hAnsi="新細明體" w:cs="新細明體" w:hint="eastAsia"/>
              </w:rPr>
              <w:t>②</w:t>
            </w:r>
            <w:r>
              <w:rPr>
                <w:rFonts w:ascii="Times New Roman" w:hAnsi="Times New Roman" w:cs="Times New Roman" w:hint="eastAsia"/>
              </w:rPr>
              <w:t>肯定說：</w:t>
            </w:r>
            <w:r w:rsidRPr="00EA1934">
              <w:rPr>
                <w:rFonts w:ascii="Times New Roman" w:hAnsi="Times New Roman" w:cs="Times New Roman"/>
              </w:rPr>
              <w:t>§11</w:t>
            </w:r>
            <w:r>
              <w:rPr>
                <w:rFonts w:ascii="Times New Roman" w:hAnsi="Times New Roman" w:cs="Times New Roman" w:hint="eastAsia"/>
              </w:rPr>
              <w:t>48-1</w:t>
            </w:r>
            <w:r>
              <w:rPr>
                <w:rFonts w:ascii="Times New Roman" w:hAnsi="Times New Roman" w:cs="Times New Roman" w:hint="eastAsia"/>
              </w:rPr>
              <w:t>是拋棄繼承的特殊規定，受贈與之人拋棄繼承，</w:t>
            </w:r>
            <w:proofErr w:type="gramStart"/>
            <w:r>
              <w:rPr>
                <w:rFonts w:ascii="Times New Roman" w:hAnsi="Times New Roman" w:cs="Times New Roman" w:hint="eastAsia"/>
              </w:rPr>
              <w:t>受贈物仍</w:t>
            </w:r>
            <w:proofErr w:type="gramEnd"/>
            <w:r>
              <w:rPr>
                <w:rFonts w:ascii="Times New Roman" w:hAnsi="Times New Roman" w:cs="Times New Roman" w:hint="eastAsia"/>
              </w:rPr>
              <w:t>應算入遺產</w:t>
            </w:r>
            <w:r w:rsidR="00AC50CA">
              <w:rPr>
                <w:rFonts w:ascii="Times New Roman" w:hAnsi="Times New Roman" w:cs="Times New Roman" w:hint="eastAsia"/>
              </w:rPr>
              <w:t>；</w:t>
            </w:r>
            <w:r>
              <w:rPr>
                <w:rFonts w:ascii="Times New Roman" w:hAnsi="Times New Roman" w:cs="Times New Roman" w:hint="eastAsia"/>
              </w:rPr>
              <w:t>喪失繼承權的人，更應該受法律制裁，</w:t>
            </w:r>
            <w:proofErr w:type="gramStart"/>
            <w:r>
              <w:rPr>
                <w:rFonts w:ascii="Times New Roman" w:hAnsi="Times New Roman" w:cs="Times New Roman" w:hint="eastAsia"/>
              </w:rPr>
              <w:t>受贈物仍</w:t>
            </w:r>
            <w:proofErr w:type="gramEnd"/>
            <w:r>
              <w:rPr>
                <w:rFonts w:ascii="Times New Roman" w:hAnsi="Times New Roman" w:cs="Times New Roman" w:hint="eastAsia"/>
              </w:rPr>
              <w:t>應算入遺產。</w:t>
            </w:r>
          </w:p>
          <w:p w14:paraId="069E4285" w14:textId="77777777" w:rsidR="00B63A78" w:rsidRDefault="00B63A78" w:rsidP="00B1348A">
            <w:pPr>
              <w:jc w:val="both"/>
              <w:rPr>
                <w:rFonts w:ascii="Times New Roman" w:hAnsi="Times New Roman" w:cs="Times New Roman"/>
              </w:rPr>
            </w:pPr>
          </w:p>
          <w:p w14:paraId="2A9696A8" w14:textId="11BFD014" w:rsidR="00B63A78" w:rsidRPr="006036CF" w:rsidRDefault="00B63A78" w:rsidP="00B1348A">
            <w:pPr>
              <w:jc w:val="both"/>
              <w:rPr>
                <w:rFonts w:ascii="Times New Roman" w:hAnsi="Times New Roman" w:cs="Times New Roman" w:hint="eastAsia"/>
              </w:rPr>
            </w:pPr>
          </w:p>
        </w:tc>
      </w:tr>
    </w:tbl>
    <w:p w14:paraId="4CB6B5C4" w14:textId="2F1BE43F" w:rsidR="006E2DE3" w:rsidRDefault="006E2DE3" w:rsidP="00035347">
      <w:pPr>
        <w:rPr>
          <w:rFonts w:ascii="Times New Roman" w:hAnsi="Times New Roman" w:cs="Times New Roman"/>
        </w:rPr>
      </w:pPr>
    </w:p>
    <w:tbl>
      <w:tblPr>
        <w:tblStyle w:val="af"/>
        <w:tblW w:w="0" w:type="auto"/>
        <w:tblLook w:val="04A0" w:firstRow="1" w:lastRow="0" w:firstColumn="1" w:lastColumn="0" w:noHBand="0" w:noVBand="1"/>
      </w:tblPr>
      <w:tblGrid>
        <w:gridCol w:w="8291"/>
      </w:tblGrid>
      <w:tr w:rsidR="006036CF" w14:paraId="5080A3AF" w14:textId="77777777" w:rsidTr="006036CF">
        <w:trPr>
          <w:trHeight w:val="591"/>
        </w:trPr>
        <w:tc>
          <w:tcPr>
            <w:tcW w:w="8291" w:type="dxa"/>
          </w:tcPr>
          <w:p w14:paraId="26057AC6" w14:textId="6ACA8661" w:rsidR="006036CF" w:rsidRDefault="006036CF" w:rsidP="006036CF">
            <w:pPr>
              <w:jc w:val="both"/>
              <w:rPr>
                <w:rFonts w:asciiTheme="minorEastAsia" w:hAnsiTheme="minorEastAsia" w:cs="Times New Roman"/>
              </w:rPr>
            </w:pPr>
            <w:r w:rsidRPr="006036CF">
              <w:rPr>
                <w:rFonts w:ascii="Times New Roman" w:hAnsi="Times New Roman" w:cs="Times New Roman" w:hint="eastAsia"/>
              </w:rPr>
              <w:lastRenderedPageBreak/>
              <w:t>問題探討</w:t>
            </w:r>
            <w:r w:rsidRPr="006036CF">
              <w:rPr>
                <w:rFonts w:ascii="Times New Roman" w:hAnsi="Times New Roman" w:cs="Times New Roman" w:hint="eastAsia"/>
              </w:rPr>
              <w:t>3</w:t>
            </w:r>
            <w:r w:rsidRPr="006036CF">
              <w:rPr>
                <w:rFonts w:ascii="Times New Roman" w:hAnsi="Times New Roman" w:cs="Times New Roman" w:hint="eastAsia"/>
              </w:rPr>
              <w:t>：</w:t>
            </w:r>
            <w:proofErr w:type="gramStart"/>
            <w:r w:rsidRPr="006036CF">
              <w:rPr>
                <w:rFonts w:ascii="Times New Roman" w:hAnsi="Times New Roman" w:cs="Times New Roman" w:hint="eastAsia"/>
              </w:rPr>
              <w:t>歸扣</w:t>
            </w:r>
            <w:proofErr w:type="gramEnd"/>
            <w:r w:rsidRPr="006036CF">
              <w:rPr>
                <w:rFonts w:ascii="Times New Roman" w:hAnsi="Times New Roman" w:cs="Times New Roman" w:hint="eastAsia"/>
              </w:rPr>
              <w:t>（</w:t>
            </w:r>
            <w:r w:rsidRPr="006036CF">
              <w:rPr>
                <w:rFonts w:ascii="Times New Roman" w:hAnsi="Times New Roman" w:cs="Times New Roman"/>
              </w:rPr>
              <w:t>§</w:t>
            </w:r>
            <w:r w:rsidRPr="006036CF">
              <w:rPr>
                <w:rFonts w:ascii="Times New Roman" w:hAnsi="Times New Roman" w:cs="Times New Roman" w:hint="eastAsia"/>
              </w:rPr>
              <w:t>1173</w:t>
            </w:r>
            <w:r w:rsidRPr="006036CF">
              <w:rPr>
                <w:rFonts w:ascii="Times New Roman" w:hAnsi="Times New Roman" w:cs="Times New Roman" w:hint="eastAsia"/>
              </w:rPr>
              <w:t>）和追加計算（</w:t>
            </w:r>
            <w:r w:rsidRPr="006036CF">
              <w:rPr>
                <w:rFonts w:ascii="Times New Roman" w:hAnsi="Times New Roman" w:cs="Times New Roman"/>
              </w:rPr>
              <w:t>§11</w:t>
            </w:r>
            <w:r w:rsidRPr="006036CF">
              <w:rPr>
                <w:rFonts w:ascii="Times New Roman" w:hAnsi="Times New Roman" w:cs="Times New Roman" w:hint="eastAsia"/>
              </w:rPr>
              <w:t>48-1</w:t>
            </w:r>
            <w:r w:rsidRPr="006036CF">
              <w:rPr>
                <w:rFonts w:ascii="Times New Roman" w:hAnsi="Times New Roman" w:cs="Times New Roman" w:hint="eastAsia"/>
              </w:rPr>
              <w:t>）的關係？</w:t>
            </w:r>
            <w:r w:rsidRPr="006036CF">
              <w:rPr>
                <w:rFonts w:asciiTheme="minorEastAsia" w:hAnsiTheme="minorEastAsia" w:cs="Times New Roman" w:hint="eastAsia"/>
              </w:rPr>
              <w:t>☆☆☆☆</w:t>
            </w:r>
            <w:r w:rsidR="0059343C" w:rsidRPr="006036CF">
              <w:rPr>
                <w:rFonts w:asciiTheme="minorEastAsia" w:hAnsiTheme="minorEastAsia" w:cs="Times New Roman" w:hint="eastAsia"/>
              </w:rPr>
              <w:t>☆</w:t>
            </w:r>
          </w:p>
          <w:p w14:paraId="171D0CCC" w14:textId="5305F143" w:rsidR="006036CF" w:rsidRPr="006036CF" w:rsidRDefault="006036CF" w:rsidP="006036CF">
            <w:pPr>
              <w:jc w:val="both"/>
              <w:rPr>
                <w:rFonts w:ascii="Times New Roman" w:hAnsi="Times New Roman" w:cs="Times New Roman"/>
              </w:rPr>
            </w:pPr>
            <w:r w:rsidRPr="006036CF">
              <w:rPr>
                <w:rFonts w:ascii="Times New Roman" w:hAnsi="Times New Roman" w:cs="Times New Roman" w:hint="eastAsia"/>
              </w:rPr>
              <w:t>（下一單元討論）</w:t>
            </w:r>
          </w:p>
        </w:tc>
      </w:tr>
    </w:tbl>
    <w:p w14:paraId="53B93B85" w14:textId="77777777" w:rsidR="006036CF" w:rsidRDefault="006036CF" w:rsidP="00035347">
      <w:pPr>
        <w:rPr>
          <w:rFonts w:ascii="Times New Roman" w:hAnsi="Times New Roman" w:cs="Times New Roman"/>
        </w:rPr>
      </w:pPr>
    </w:p>
    <w:p w14:paraId="1570D7F1" w14:textId="198A84E7" w:rsidR="00D54B0F" w:rsidRPr="009865F2" w:rsidRDefault="00D54B0F" w:rsidP="0035544E">
      <w:pPr>
        <w:jc w:val="both"/>
        <w:outlineLvl w:val="1"/>
        <w:rPr>
          <w:rFonts w:asciiTheme="minorEastAsia" w:hAnsiTheme="minorEastAsia" w:cs="Times New Roman"/>
        </w:rPr>
      </w:pPr>
      <w:r w:rsidRPr="00F82852">
        <w:rPr>
          <w:rFonts w:ascii="Times New Roman" w:hAnsi="Times New Roman" w:cs="Times New Roman" w:hint="eastAsia"/>
          <w:b/>
        </w:rPr>
        <w:t>（</w:t>
      </w:r>
      <w:r>
        <w:rPr>
          <w:rFonts w:ascii="Times New Roman" w:hAnsi="Times New Roman" w:cs="Times New Roman" w:hint="eastAsia"/>
          <w:b/>
        </w:rPr>
        <w:t>三</w:t>
      </w:r>
      <w:r w:rsidRPr="00F82852">
        <w:rPr>
          <w:rFonts w:ascii="Times New Roman" w:hAnsi="Times New Roman" w:cs="Times New Roman" w:hint="eastAsia"/>
          <w:b/>
        </w:rPr>
        <w:t>）</w:t>
      </w:r>
      <w:r>
        <w:rPr>
          <w:rFonts w:ascii="Times New Roman" w:hAnsi="Times New Roman" w:cs="Times New Roman" w:hint="eastAsia"/>
          <w:b/>
        </w:rPr>
        <w:t>繼承人提出財產清冊時之清算程序</w:t>
      </w:r>
    </w:p>
    <w:p w14:paraId="56188804" w14:textId="539A2DD3" w:rsidR="00C61970" w:rsidRDefault="00363CFC" w:rsidP="0035544E">
      <w:pPr>
        <w:jc w:val="both"/>
        <w:rPr>
          <w:rFonts w:ascii="Times New Roman" w:hAnsi="Times New Roman" w:cs="Times New Roman"/>
        </w:rPr>
      </w:pPr>
      <w:r>
        <w:rPr>
          <w:rFonts w:ascii="Times New Roman" w:hAnsi="Times New Roman" w:cs="Times New Roman" w:hint="eastAsia"/>
        </w:rPr>
        <w:t>繼承人</w:t>
      </w:r>
      <w:r w:rsidR="00130083">
        <w:rPr>
          <w:rFonts w:ascii="Times New Roman" w:hAnsi="Times New Roman" w:cs="Times New Roman" w:hint="eastAsia"/>
        </w:rPr>
        <w:t>提出遺產清冊</w:t>
      </w:r>
      <w:r>
        <w:rPr>
          <w:rFonts w:ascii="Times New Roman" w:hAnsi="Times New Roman" w:cs="Times New Roman" w:hint="eastAsia"/>
        </w:rPr>
        <w:t>、限期要求債權人申報債權</w:t>
      </w:r>
      <w:r w:rsidR="00130083">
        <w:rPr>
          <w:rFonts w:ascii="Times New Roman" w:hAnsi="Times New Roman" w:cs="Times New Roman" w:hint="eastAsia"/>
        </w:rPr>
        <w:t>，可以保障債權人公平受償</w:t>
      </w:r>
      <w:r>
        <w:rPr>
          <w:rFonts w:ascii="Times New Roman" w:hAnsi="Times New Roman" w:cs="Times New Roman" w:hint="eastAsia"/>
        </w:rPr>
        <w:t>，也可以讓繼承人知道</w:t>
      </w:r>
      <w:r w:rsidR="00BB4754">
        <w:rPr>
          <w:rFonts w:ascii="Times New Roman" w:hAnsi="Times New Roman" w:cs="Times New Roman" w:hint="eastAsia"/>
        </w:rPr>
        <w:t>應</w:t>
      </w:r>
      <w:r>
        <w:rPr>
          <w:rFonts w:ascii="Times New Roman" w:hAnsi="Times New Roman" w:cs="Times New Roman" w:hint="eastAsia"/>
        </w:rPr>
        <w:t>對</w:t>
      </w:r>
      <w:r w:rsidR="00BB4754">
        <w:rPr>
          <w:rFonts w:ascii="Times New Roman" w:hAnsi="Times New Roman" w:cs="Times New Roman" w:hint="eastAsia"/>
        </w:rPr>
        <w:t>各債權人清償多少錢</w:t>
      </w:r>
    </w:p>
    <w:p w14:paraId="1890723F" w14:textId="6C6D2A18" w:rsidR="00130083" w:rsidRDefault="00C61970" w:rsidP="0035544E">
      <w:pPr>
        <w:jc w:val="both"/>
        <w:rPr>
          <w:rFonts w:ascii="Times New Roman" w:hAnsi="Times New Roman" w:cs="Times New Roman"/>
        </w:rPr>
      </w:pPr>
      <w:proofErr w:type="spellStart"/>
      <w:r>
        <w:rPr>
          <w:rFonts w:ascii="Times New Roman" w:hAnsi="Times New Roman" w:cs="Times New Roman"/>
        </w:rPr>
        <w:t>Eg.</w:t>
      </w:r>
      <w:proofErr w:type="spellEnd"/>
      <w:r>
        <w:rPr>
          <w:rFonts w:ascii="Times New Roman" w:hAnsi="Times New Roman" w:cs="Times New Roman"/>
        </w:rPr>
        <w:t xml:space="preserve"> </w:t>
      </w:r>
      <w:r w:rsidR="004F75FD">
        <w:rPr>
          <w:rFonts w:ascii="Times New Roman" w:hAnsi="Times New Roman" w:cs="Times New Roman" w:hint="eastAsia"/>
        </w:rPr>
        <w:t>繼承人甲遺產</w:t>
      </w:r>
      <w:r w:rsidR="004F75FD">
        <w:rPr>
          <w:rFonts w:ascii="Times New Roman" w:hAnsi="Times New Roman" w:cs="Times New Roman"/>
        </w:rPr>
        <w:t>400</w:t>
      </w:r>
      <w:r w:rsidR="004F75FD">
        <w:rPr>
          <w:rFonts w:ascii="Times New Roman" w:hAnsi="Times New Roman" w:cs="Times New Roman" w:hint="eastAsia"/>
        </w:rPr>
        <w:t>萬、債權人乙、丙對其各有債權</w:t>
      </w:r>
      <w:r w:rsidR="004F75FD">
        <w:rPr>
          <w:rFonts w:ascii="Times New Roman" w:hAnsi="Times New Roman" w:cs="Times New Roman" w:hint="eastAsia"/>
        </w:rPr>
        <w:t>1000</w:t>
      </w:r>
      <w:r w:rsidR="00D35DB1">
        <w:rPr>
          <w:rFonts w:ascii="Times New Roman" w:hAnsi="Times New Roman" w:cs="Times New Roman" w:hint="eastAsia"/>
        </w:rPr>
        <w:t>萬</w:t>
      </w:r>
      <w:r w:rsidR="004F75FD">
        <w:rPr>
          <w:rFonts w:ascii="Times New Roman" w:hAnsi="Times New Roman" w:cs="Times New Roman" w:hint="eastAsia"/>
        </w:rPr>
        <w:t>、</w:t>
      </w:r>
      <w:r w:rsidR="004F75FD">
        <w:rPr>
          <w:rFonts w:ascii="Times New Roman" w:hAnsi="Times New Roman" w:cs="Times New Roman" w:hint="eastAsia"/>
        </w:rPr>
        <w:t>1000</w:t>
      </w:r>
      <w:r w:rsidR="004F75FD">
        <w:rPr>
          <w:rFonts w:ascii="Times New Roman" w:hAnsi="Times New Roman" w:cs="Times New Roman" w:hint="eastAsia"/>
        </w:rPr>
        <w:t>萬</w:t>
      </w:r>
    </w:p>
    <w:p w14:paraId="37314024" w14:textId="77777777" w:rsidR="00983409" w:rsidRPr="00983409" w:rsidRDefault="00983409" w:rsidP="0035544E">
      <w:pPr>
        <w:jc w:val="both"/>
        <w:rPr>
          <w:rFonts w:ascii="Times New Roman" w:hAnsi="Times New Roman" w:cs="Times New Roman"/>
        </w:rPr>
      </w:pPr>
    </w:p>
    <w:p w14:paraId="416D8209" w14:textId="36A2A493" w:rsidR="006C2C5F" w:rsidRDefault="006C2C5F" w:rsidP="0035544E">
      <w:pPr>
        <w:jc w:val="both"/>
        <w:rPr>
          <w:rFonts w:ascii="Times New Roman" w:hAnsi="Times New Roman" w:cs="Times New Roman"/>
        </w:rPr>
      </w:pPr>
      <w:r>
        <w:rPr>
          <w:rFonts w:ascii="Times New Roman" w:hAnsi="Times New Roman" w:cs="Times New Roman" w:hint="eastAsia"/>
        </w:rPr>
        <w:t>學習重點有三</w:t>
      </w:r>
    </w:p>
    <w:p w14:paraId="72FBEF83" w14:textId="6145568D" w:rsidR="006C2C5F" w:rsidRDefault="006C2C5F" w:rsidP="0035544E">
      <w:pPr>
        <w:jc w:val="both"/>
        <w:rPr>
          <w:rFonts w:ascii="Times New Roman" w:hAnsi="Times New Roman" w:cs="Times New Roman"/>
        </w:rPr>
      </w:pPr>
      <w:r>
        <w:rPr>
          <w:rFonts w:ascii="Times New Roman" w:hAnsi="Times New Roman" w:cs="Times New Roman" w:hint="eastAsia"/>
        </w:rPr>
        <w:t xml:space="preserve">1. </w:t>
      </w:r>
      <w:r w:rsidR="001B35D9">
        <w:rPr>
          <w:rFonts w:ascii="Times New Roman" w:hAnsi="Times New Roman" w:cs="Times New Roman" w:hint="eastAsia"/>
        </w:rPr>
        <w:t>提出財產清冊</w:t>
      </w:r>
      <w:r w:rsidR="00D56667">
        <w:rPr>
          <w:rFonts w:ascii="Times New Roman" w:hAnsi="Times New Roman" w:cs="Times New Roman" w:hint="eastAsia"/>
        </w:rPr>
        <w:t xml:space="preserve"> </w:t>
      </w:r>
      <w:r>
        <w:rPr>
          <w:rFonts w:ascii="Times New Roman" w:hAnsi="Times New Roman" w:cs="Times New Roman" w:hint="eastAsia"/>
        </w:rPr>
        <w:t xml:space="preserve">2. </w:t>
      </w:r>
      <w:r w:rsidR="001B35D9">
        <w:rPr>
          <w:rFonts w:ascii="Times New Roman" w:hAnsi="Times New Roman" w:cs="Times New Roman" w:hint="eastAsia"/>
        </w:rPr>
        <w:t>清算程序</w:t>
      </w:r>
    </w:p>
    <w:p w14:paraId="0305ED64" w14:textId="2AB674FA" w:rsidR="00D54B0F" w:rsidRPr="00316117" w:rsidRDefault="006C2C5F" w:rsidP="0035544E">
      <w:pPr>
        <w:jc w:val="both"/>
        <w:rPr>
          <w:rFonts w:ascii="Times New Roman" w:hAnsi="Times New Roman" w:cs="Times New Roman"/>
          <w:b/>
        </w:rPr>
      </w:pPr>
      <w:r w:rsidRPr="00316117">
        <w:rPr>
          <w:rFonts w:ascii="Times New Roman" w:hAnsi="Times New Roman" w:cs="Times New Roman" w:hint="eastAsia"/>
          <w:b/>
        </w:rPr>
        <w:t xml:space="preserve">3. </w:t>
      </w:r>
      <w:r w:rsidR="001B35D9" w:rsidRPr="00316117">
        <w:rPr>
          <w:rFonts w:ascii="Times New Roman" w:hAnsi="Times New Roman" w:cs="Times New Roman" w:hint="eastAsia"/>
          <w:b/>
        </w:rPr>
        <w:t>繼承人未依照應清償比例清償時應該負的責任</w:t>
      </w:r>
      <w:r w:rsidR="00316117">
        <w:rPr>
          <w:rFonts w:ascii="Times New Roman" w:hAnsi="Times New Roman" w:cs="Times New Roman" w:hint="eastAsia"/>
          <w:b/>
        </w:rPr>
        <w:t xml:space="preserve"> </w:t>
      </w:r>
      <w:r w:rsidR="00316117">
        <w:rPr>
          <w:rFonts w:ascii="新細明體" w:eastAsia="新細明體" w:hAnsi="新細明體" w:cs="Times New Roman" w:hint="eastAsia"/>
          <w:b/>
        </w:rPr>
        <w:t>☆</w:t>
      </w:r>
      <w:r w:rsidR="00316117">
        <w:rPr>
          <w:rFonts w:ascii="新細明體" w:eastAsia="新細明體" w:hAnsi="新細明體" w:cs="Times New Roman" w:hint="eastAsia"/>
          <w:b/>
        </w:rPr>
        <w:t>☆</w:t>
      </w:r>
      <w:r w:rsidR="00973651">
        <w:rPr>
          <w:rFonts w:ascii="新細明體" w:eastAsia="新細明體" w:hAnsi="新細明體" w:cs="Times New Roman" w:hint="eastAsia"/>
          <w:b/>
        </w:rPr>
        <w:t>☆</w:t>
      </w:r>
    </w:p>
    <w:p w14:paraId="7DC95CF2" w14:textId="6C671A8C" w:rsidR="00771991" w:rsidRDefault="00771991" w:rsidP="0035544E">
      <w:pPr>
        <w:jc w:val="both"/>
        <w:rPr>
          <w:rFonts w:ascii="Times New Roman" w:hAnsi="Times New Roman" w:cs="Times New Roman"/>
        </w:rPr>
      </w:pPr>
    </w:p>
    <w:p w14:paraId="4A7258C1" w14:textId="1ABE5B4D" w:rsidR="0024742B" w:rsidRPr="00990613" w:rsidRDefault="007E7FAD" w:rsidP="00035347">
      <w:pPr>
        <w:rPr>
          <w:rFonts w:ascii="Times New Roman" w:hAnsi="Times New Roman" w:cs="Times New Roman"/>
          <w:b/>
        </w:rPr>
      </w:pPr>
      <w:r>
        <w:rPr>
          <w:rFonts w:ascii="Times New Roman" w:hAnsi="Times New Roman" w:cs="Times New Roman"/>
          <w:b/>
        </w:rPr>
        <w:t xml:space="preserve">Step </w:t>
      </w:r>
      <w:commentRangeStart w:id="16"/>
      <w:r w:rsidR="00130083" w:rsidRPr="00990613">
        <w:rPr>
          <w:rFonts w:ascii="Times New Roman" w:hAnsi="Times New Roman" w:cs="Times New Roman" w:hint="eastAsia"/>
          <w:b/>
        </w:rPr>
        <w:t xml:space="preserve">1. </w:t>
      </w:r>
      <w:r w:rsidR="00130083" w:rsidRPr="00990613">
        <w:rPr>
          <w:rFonts w:ascii="Times New Roman" w:hAnsi="Times New Roman" w:cs="Times New Roman" w:hint="eastAsia"/>
          <w:b/>
        </w:rPr>
        <w:t>提出財產清冊</w:t>
      </w:r>
      <w:commentRangeEnd w:id="16"/>
      <w:r w:rsidR="00A14C1D">
        <w:rPr>
          <w:rStyle w:val="a7"/>
        </w:rPr>
        <w:commentReference w:id="16"/>
      </w:r>
    </w:p>
    <w:p w14:paraId="0DADEA40" w14:textId="6F8D5EAE" w:rsidR="00130083" w:rsidRPr="00AB6936" w:rsidRDefault="009039EB" w:rsidP="00035347">
      <w:pPr>
        <w:rPr>
          <w:rFonts w:ascii="Times New Roman" w:hAnsi="Times New Roman" w:cs="Times New Roman"/>
          <w:b/>
        </w:rPr>
      </w:pPr>
      <w:r w:rsidRPr="00AB6936">
        <w:rPr>
          <w:rFonts w:ascii="Times New Roman" w:hAnsi="Times New Roman" w:cs="Times New Roman" w:hint="eastAsia"/>
          <w:b/>
        </w:rPr>
        <w:t>（</w:t>
      </w:r>
      <w:r w:rsidRPr="00AB6936">
        <w:rPr>
          <w:rFonts w:ascii="Times New Roman" w:hAnsi="Times New Roman" w:cs="Times New Roman" w:hint="eastAsia"/>
          <w:b/>
        </w:rPr>
        <w:t>1</w:t>
      </w:r>
      <w:r w:rsidRPr="00AB6936">
        <w:rPr>
          <w:rFonts w:ascii="Times New Roman" w:hAnsi="Times New Roman" w:cs="Times New Roman" w:hint="eastAsia"/>
          <w:b/>
        </w:rPr>
        <w:t>）繼承人自行提出</w:t>
      </w:r>
      <w:r w:rsidR="002D654C" w:rsidRPr="00AB6936">
        <w:rPr>
          <w:rFonts w:ascii="Times New Roman" w:hAnsi="Times New Roman" w:cs="Times New Roman"/>
          <w:b/>
        </w:rPr>
        <w:t>§11</w:t>
      </w:r>
      <w:r w:rsidR="002D654C" w:rsidRPr="00AB6936">
        <w:rPr>
          <w:rFonts w:ascii="Times New Roman" w:hAnsi="Times New Roman" w:cs="Times New Roman" w:hint="eastAsia"/>
          <w:b/>
        </w:rPr>
        <w:t>56</w:t>
      </w:r>
    </w:p>
    <w:p w14:paraId="55859A70" w14:textId="739CB367" w:rsidR="009039EB" w:rsidRDefault="00E831FA" w:rsidP="00035347">
      <w:pPr>
        <w:rPr>
          <w:rFonts w:ascii="Times New Roman" w:hAnsi="Times New Roman" w:cs="Times New Roman"/>
        </w:rPr>
      </w:pPr>
      <w:commentRangeStart w:id="17"/>
      <w:r w:rsidRPr="00EA1934">
        <w:rPr>
          <w:rFonts w:ascii="Times New Roman" w:hAnsi="Times New Roman" w:cs="Times New Roman"/>
        </w:rPr>
        <w:t>§11</w:t>
      </w:r>
      <w:r>
        <w:rPr>
          <w:rFonts w:ascii="Times New Roman" w:hAnsi="Times New Roman" w:cs="Times New Roman" w:hint="eastAsia"/>
        </w:rPr>
        <w:t xml:space="preserve">56I </w:t>
      </w:r>
      <w:r>
        <w:rPr>
          <w:rFonts w:ascii="Times New Roman" w:hAnsi="Times New Roman" w:cs="Times New Roman" w:hint="eastAsia"/>
        </w:rPr>
        <w:t>繼承人知悉三個月內</w:t>
      </w:r>
      <w:commentRangeEnd w:id="17"/>
      <w:r w:rsidR="00FE24A0">
        <w:rPr>
          <w:rStyle w:val="a7"/>
        </w:rPr>
        <w:commentReference w:id="17"/>
      </w:r>
      <w:r w:rsidR="00795E7C">
        <w:rPr>
          <w:rFonts w:ascii="Times New Roman" w:hAnsi="Times New Roman" w:cs="Times New Roman" w:hint="eastAsia"/>
        </w:rPr>
        <w:t>自行提出</w:t>
      </w:r>
    </w:p>
    <w:p w14:paraId="5D694AF9" w14:textId="12E97F91" w:rsidR="00E831FA" w:rsidRDefault="00E831FA" w:rsidP="00035347">
      <w:pPr>
        <w:rPr>
          <w:rFonts w:ascii="Times New Roman" w:hAnsi="Times New Roman" w:cs="Times New Roman"/>
        </w:rPr>
      </w:pPr>
      <w:r w:rsidRPr="00EA1934">
        <w:rPr>
          <w:rFonts w:ascii="Times New Roman" w:hAnsi="Times New Roman" w:cs="Times New Roman"/>
        </w:rPr>
        <w:t>§11</w:t>
      </w:r>
      <w:r>
        <w:rPr>
          <w:rFonts w:ascii="Times New Roman" w:hAnsi="Times New Roman" w:cs="Times New Roman" w:hint="eastAsia"/>
        </w:rPr>
        <w:t xml:space="preserve">56II </w:t>
      </w:r>
      <w:r>
        <w:rPr>
          <w:rFonts w:ascii="Times New Roman" w:hAnsi="Times New Roman" w:cs="Times New Roman" w:hint="eastAsia"/>
        </w:rPr>
        <w:t>三個月可延展</w:t>
      </w:r>
      <w:r w:rsidR="00BF065A">
        <w:rPr>
          <w:rFonts w:ascii="Times New Roman" w:hAnsi="Times New Roman" w:cs="Times New Roman" w:hint="eastAsia"/>
        </w:rPr>
        <w:t xml:space="preserve"> </w:t>
      </w:r>
      <w:r w:rsidRPr="00EA1934">
        <w:rPr>
          <w:rFonts w:ascii="Times New Roman" w:hAnsi="Times New Roman" w:cs="Times New Roman"/>
        </w:rPr>
        <w:t>§11</w:t>
      </w:r>
      <w:r>
        <w:rPr>
          <w:rFonts w:ascii="Times New Roman" w:hAnsi="Times New Roman" w:cs="Times New Roman" w:hint="eastAsia"/>
        </w:rPr>
        <w:t xml:space="preserve">56III </w:t>
      </w:r>
      <w:r>
        <w:rPr>
          <w:rFonts w:ascii="Times New Roman" w:hAnsi="Times New Roman" w:cs="Times New Roman" w:hint="eastAsia"/>
        </w:rPr>
        <w:t>一人申報，全部陳報</w:t>
      </w:r>
    </w:p>
    <w:p w14:paraId="1D4CAEE9" w14:textId="21DEE462" w:rsidR="00FE24A0" w:rsidRDefault="00FE24A0" w:rsidP="00035347">
      <w:pPr>
        <w:rPr>
          <w:rFonts w:ascii="Times New Roman" w:hAnsi="Times New Roman" w:cs="Times New Roman"/>
        </w:rPr>
      </w:pPr>
    </w:p>
    <w:p w14:paraId="085443D3" w14:textId="0847E850" w:rsidR="00FE24A0" w:rsidRPr="00AB6936" w:rsidRDefault="00FE24A0" w:rsidP="00FE24A0">
      <w:pPr>
        <w:rPr>
          <w:rFonts w:ascii="Times New Roman" w:hAnsi="Times New Roman" w:cs="Times New Roman"/>
          <w:b/>
        </w:rPr>
      </w:pPr>
      <w:commentRangeStart w:id="18"/>
      <w:r w:rsidRPr="00AB6936">
        <w:rPr>
          <w:rFonts w:ascii="Times New Roman" w:hAnsi="Times New Roman" w:cs="Times New Roman" w:hint="eastAsia"/>
          <w:b/>
        </w:rPr>
        <w:t>（</w:t>
      </w:r>
      <w:r w:rsidRPr="00AB6936">
        <w:rPr>
          <w:rFonts w:ascii="Times New Roman" w:hAnsi="Times New Roman" w:cs="Times New Roman" w:hint="eastAsia"/>
          <w:b/>
        </w:rPr>
        <w:t>2</w:t>
      </w:r>
      <w:r w:rsidRPr="00AB6936">
        <w:rPr>
          <w:rFonts w:ascii="Times New Roman" w:hAnsi="Times New Roman" w:cs="Times New Roman" w:hint="eastAsia"/>
          <w:b/>
        </w:rPr>
        <w:t>）</w:t>
      </w:r>
      <w:r w:rsidR="004A0C06" w:rsidRPr="00AB6936">
        <w:rPr>
          <w:rFonts w:ascii="Times New Roman" w:hAnsi="Times New Roman" w:cs="Times New Roman" w:hint="eastAsia"/>
          <w:b/>
        </w:rPr>
        <w:t>債權人申請法院命繼承人提出</w:t>
      </w:r>
      <w:r w:rsidRPr="00AB6936">
        <w:rPr>
          <w:rFonts w:ascii="Times New Roman" w:hAnsi="Times New Roman" w:cs="Times New Roman"/>
          <w:b/>
        </w:rPr>
        <w:t>§11</w:t>
      </w:r>
      <w:r w:rsidRPr="00AB6936">
        <w:rPr>
          <w:rFonts w:ascii="Times New Roman" w:hAnsi="Times New Roman" w:cs="Times New Roman" w:hint="eastAsia"/>
          <w:b/>
        </w:rPr>
        <w:t>56</w:t>
      </w:r>
      <w:r w:rsidR="004A0C06" w:rsidRPr="00AB6936">
        <w:rPr>
          <w:rFonts w:ascii="Times New Roman" w:hAnsi="Times New Roman" w:cs="Times New Roman" w:hint="eastAsia"/>
          <w:b/>
        </w:rPr>
        <w:t>-1I</w:t>
      </w:r>
      <w:commentRangeEnd w:id="18"/>
      <w:r w:rsidR="00E0392B" w:rsidRPr="00AB6936">
        <w:rPr>
          <w:rStyle w:val="a7"/>
          <w:b/>
        </w:rPr>
        <w:commentReference w:id="18"/>
      </w:r>
    </w:p>
    <w:p w14:paraId="6BEAE2C4" w14:textId="3EEBA97E" w:rsidR="00A62E11" w:rsidRDefault="00A62E11" w:rsidP="00A62E11">
      <w:pPr>
        <w:rPr>
          <w:rFonts w:ascii="Times New Roman" w:hAnsi="Times New Roman" w:cs="Times New Roman"/>
        </w:rPr>
      </w:pPr>
      <w:r w:rsidRPr="00EA1934">
        <w:rPr>
          <w:rFonts w:ascii="Times New Roman" w:hAnsi="Times New Roman" w:cs="Times New Roman"/>
        </w:rPr>
        <w:t>§11</w:t>
      </w:r>
      <w:r>
        <w:rPr>
          <w:rFonts w:ascii="Times New Roman" w:hAnsi="Times New Roman" w:cs="Times New Roman" w:hint="eastAsia"/>
        </w:rPr>
        <w:t>56</w:t>
      </w:r>
      <w:r w:rsidR="00BD5D79">
        <w:rPr>
          <w:rFonts w:ascii="Times New Roman" w:hAnsi="Times New Roman" w:cs="Times New Roman" w:hint="eastAsia"/>
        </w:rPr>
        <w:t>-1I</w:t>
      </w:r>
      <w:r>
        <w:rPr>
          <w:rFonts w:ascii="Times New Roman" w:hAnsi="Times New Roman" w:cs="Times New Roman" w:hint="eastAsia"/>
        </w:rPr>
        <w:t xml:space="preserve"> </w:t>
      </w:r>
      <w:r w:rsidR="00BD5D79">
        <w:rPr>
          <w:rFonts w:ascii="Times New Roman" w:hAnsi="Times New Roman" w:cs="Times New Roman" w:hint="eastAsia"/>
        </w:rPr>
        <w:t>債權人向法官聲請</w:t>
      </w:r>
      <w:r w:rsidR="00931033">
        <w:rPr>
          <w:rFonts w:ascii="Times New Roman" w:hAnsi="Times New Roman" w:cs="Times New Roman" w:hint="eastAsia"/>
        </w:rPr>
        <w:t>，法院命繼承人三個月內</w:t>
      </w:r>
      <w:r w:rsidR="000945A6">
        <w:rPr>
          <w:rFonts w:ascii="Times New Roman" w:hAnsi="Times New Roman" w:cs="Times New Roman" w:hint="eastAsia"/>
        </w:rPr>
        <w:t>提出</w:t>
      </w:r>
    </w:p>
    <w:p w14:paraId="4288E6D3" w14:textId="77777777" w:rsidR="00BD5D79" w:rsidRDefault="00A62E11" w:rsidP="00BD5D79">
      <w:pPr>
        <w:rPr>
          <w:rFonts w:ascii="Times New Roman" w:hAnsi="Times New Roman" w:cs="Times New Roman"/>
        </w:rPr>
      </w:pPr>
      <w:r w:rsidRPr="00EA1934">
        <w:rPr>
          <w:rFonts w:ascii="Times New Roman" w:hAnsi="Times New Roman" w:cs="Times New Roman"/>
        </w:rPr>
        <w:t>§11</w:t>
      </w:r>
      <w:r>
        <w:rPr>
          <w:rFonts w:ascii="Times New Roman" w:hAnsi="Times New Roman" w:cs="Times New Roman" w:hint="eastAsia"/>
        </w:rPr>
        <w:t>56</w:t>
      </w:r>
      <w:r w:rsidR="00BD5D79">
        <w:rPr>
          <w:rFonts w:ascii="Times New Roman" w:hAnsi="Times New Roman" w:cs="Times New Roman" w:hint="eastAsia"/>
        </w:rPr>
        <w:t>-1</w:t>
      </w:r>
      <w:r>
        <w:rPr>
          <w:rFonts w:ascii="Times New Roman" w:hAnsi="Times New Roman" w:cs="Times New Roman" w:hint="eastAsia"/>
        </w:rPr>
        <w:t xml:space="preserve">III </w:t>
      </w:r>
      <w:r w:rsidR="00BD5D79">
        <w:rPr>
          <w:rFonts w:ascii="Times New Roman" w:hAnsi="Times New Roman" w:cs="Times New Roman" w:hint="eastAsia"/>
        </w:rPr>
        <w:t>三個月可延展、一人申報，全部陳報</w:t>
      </w:r>
    </w:p>
    <w:p w14:paraId="1847D462" w14:textId="0793A067" w:rsidR="003F7FC7" w:rsidRDefault="00F85D62" w:rsidP="00A62E11">
      <w:pPr>
        <w:rPr>
          <w:rFonts w:ascii="Times New Roman" w:hAnsi="Times New Roman" w:cs="Times New Roman"/>
        </w:rPr>
      </w:pPr>
      <w:r>
        <w:rPr>
          <w:rFonts w:ascii="Times New Roman" w:hAnsi="Times New Roman" w:cs="Times New Roman" w:hint="eastAsia"/>
        </w:rPr>
        <w:t>動動腦：你如果是債權人，</w:t>
      </w:r>
      <w:r w:rsidR="00ED045C">
        <w:rPr>
          <w:rFonts w:ascii="Times New Roman" w:hAnsi="Times New Roman" w:cs="Times New Roman" w:hint="eastAsia"/>
        </w:rPr>
        <w:t>會有</w:t>
      </w:r>
      <w:r w:rsidR="00C935C6">
        <w:rPr>
          <w:rFonts w:ascii="Times New Roman" w:hAnsi="Times New Roman" w:cs="Times New Roman" w:hint="eastAsia"/>
        </w:rPr>
        <w:t>動機</w:t>
      </w:r>
      <w:r>
        <w:rPr>
          <w:rFonts w:ascii="Times New Roman" w:hAnsi="Times New Roman" w:cs="Times New Roman" w:hint="eastAsia"/>
        </w:rPr>
        <w:t>開啟這個程序嗎？</w:t>
      </w:r>
      <w:r w:rsidR="00362957">
        <w:rPr>
          <w:rFonts w:ascii="Times New Roman" w:hAnsi="Times New Roman" w:cs="Times New Roman" w:hint="eastAsia"/>
        </w:rPr>
        <w:t>程序的缺點</w:t>
      </w:r>
      <w:r w:rsidR="00E93E2C">
        <w:rPr>
          <w:rFonts w:ascii="Times New Roman" w:hAnsi="Times New Roman" w:cs="Times New Roman" w:hint="eastAsia"/>
        </w:rPr>
        <w:t>：</w:t>
      </w:r>
      <w:r w:rsidR="00362957">
        <w:rPr>
          <w:rFonts w:ascii="Times New Roman" w:hAnsi="Times New Roman" w:cs="Times New Roman" w:hint="eastAsia"/>
        </w:rPr>
        <w:t>很花時間、</w:t>
      </w:r>
      <w:r w:rsidR="00BC7EED">
        <w:rPr>
          <w:rFonts w:ascii="Times New Roman" w:hAnsi="Times New Roman" w:cs="Times New Roman" w:hint="eastAsia"/>
        </w:rPr>
        <w:t>應</w:t>
      </w:r>
      <w:r w:rsidR="00362957">
        <w:rPr>
          <w:rFonts w:ascii="Times New Roman" w:hAnsi="Times New Roman" w:cs="Times New Roman" w:hint="eastAsia"/>
        </w:rPr>
        <w:t>和其他債權人依比例受償</w:t>
      </w:r>
      <w:r w:rsidR="00AE6C76">
        <w:rPr>
          <w:rFonts w:ascii="Times New Roman" w:hAnsi="Times New Roman" w:cs="Times New Roman" w:hint="eastAsia"/>
        </w:rPr>
        <w:t>，</w:t>
      </w:r>
      <w:r w:rsidR="00304920">
        <w:rPr>
          <w:rFonts w:ascii="Times New Roman" w:hAnsi="Times New Roman" w:cs="Times New Roman"/>
        </w:rPr>
        <w:t xml:space="preserve"> </w:t>
      </w:r>
    </w:p>
    <w:p w14:paraId="49FDCDCE" w14:textId="00D5383D" w:rsidR="00D853B0" w:rsidRPr="008144C6" w:rsidRDefault="00991B3B" w:rsidP="008144C6">
      <w:pPr>
        <w:pStyle w:val="ac"/>
        <w:numPr>
          <w:ilvl w:val="0"/>
          <w:numId w:val="3"/>
        </w:numPr>
        <w:ind w:leftChars="0"/>
        <w:jc w:val="both"/>
        <w:rPr>
          <w:rFonts w:ascii="Times New Roman" w:hAnsi="Times New Roman" w:cs="Times New Roman"/>
        </w:rPr>
      </w:pPr>
      <w:r w:rsidRPr="008144C6">
        <w:rPr>
          <w:rFonts w:ascii="Times New Roman" w:hAnsi="Times New Roman" w:cs="Times New Roman" w:hint="eastAsia"/>
        </w:rPr>
        <w:t>很花時間</w:t>
      </w:r>
      <w:r w:rsidR="005C0E03" w:rsidRPr="008144C6">
        <w:rPr>
          <w:rFonts w:ascii="Times New Roman" w:hAnsi="Times New Roman" w:cs="Times New Roman" w:hint="eastAsia"/>
        </w:rPr>
        <w:t>：</w:t>
      </w:r>
      <w:r w:rsidR="00A55A6D" w:rsidRPr="008144C6">
        <w:rPr>
          <w:rFonts w:ascii="Times New Roman" w:hAnsi="Times New Roman" w:cs="Times New Roman" w:hint="eastAsia"/>
        </w:rPr>
        <w:t>先</w:t>
      </w:r>
      <w:r w:rsidR="00053D6C" w:rsidRPr="008144C6">
        <w:rPr>
          <w:rFonts w:ascii="Times New Roman" w:hAnsi="Times New Roman" w:cs="Times New Roman" w:hint="eastAsia"/>
        </w:rPr>
        <w:t>命三個月提出→</w:t>
      </w:r>
      <w:r w:rsidR="006E11C7" w:rsidRPr="008144C6">
        <w:rPr>
          <w:rFonts w:ascii="Times New Roman" w:hAnsi="Times New Roman" w:cs="Times New Roman"/>
        </w:rPr>
        <w:t>§11</w:t>
      </w:r>
      <w:r w:rsidR="006E11C7" w:rsidRPr="008144C6">
        <w:rPr>
          <w:rFonts w:ascii="Times New Roman" w:hAnsi="Times New Roman" w:cs="Times New Roman" w:hint="eastAsia"/>
        </w:rPr>
        <w:t>57</w:t>
      </w:r>
      <w:r w:rsidR="00A55A6D" w:rsidRPr="008144C6">
        <w:rPr>
          <w:rFonts w:ascii="Times New Roman" w:hAnsi="Times New Roman" w:cs="Times New Roman" w:hint="eastAsia"/>
        </w:rPr>
        <w:t>II</w:t>
      </w:r>
      <w:r w:rsidR="006E11C7" w:rsidRPr="008144C6">
        <w:rPr>
          <w:rFonts w:ascii="Times New Roman" w:hAnsi="Times New Roman" w:cs="Times New Roman" w:hint="eastAsia"/>
        </w:rPr>
        <w:t>三個月以上陳報</w:t>
      </w:r>
      <w:r w:rsidR="00CC6B79" w:rsidRPr="008144C6">
        <w:rPr>
          <w:rFonts w:ascii="Times New Roman" w:hAnsi="Times New Roman" w:cs="Times New Roman" w:hint="eastAsia"/>
        </w:rPr>
        <w:t>（</w:t>
      </w:r>
      <w:commentRangeStart w:id="19"/>
      <w:r w:rsidR="00CC6B79" w:rsidRPr="008144C6">
        <w:rPr>
          <w:rFonts w:ascii="Times New Roman" w:hAnsi="Times New Roman" w:cs="Times New Roman" w:hint="eastAsia"/>
        </w:rPr>
        <w:t>家事</w:t>
      </w:r>
      <w:r w:rsidR="00CC6B79" w:rsidRPr="008144C6">
        <w:rPr>
          <w:rFonts w:ascii="Times New Roman" w:hAnsi="Times New Roman" w:cs="Times New Roman"/>
        </w:rPr>
        <w:t>§</w:t>
      </w:r>
      <w:r w:rsidR="00564DD1" w:rsidRPr="008144C6">
        <w:rPr>
          <w:rFonts w:ascii="Times New Roman" w:hAnsi="Times New Roman" w:cs="Times New Roman" w:hint="eastAsia"/>
        </w:rPr>
        <w:t>130</w:t>
      </w:r>
      <w:r w:rsidR="00CC6B79" w:rsidRPr="008144C6">
        <w:rPr>
          <w:rFonts w:ascii="Times New Roman" w:hAnsi="Times New Roman" w:cs="Times New Roman" w:hint="eastAsia"/>
        </w:rPr>
        <w:t>V</w:t>
      </w:r>
      <w:r w:rsidR="00CC6B79" w:rsidRPr="008144C6">
        <w:rPr>
          <w:rFonts w:ascii="Times New Roman" w:hAnsi="Times New Roman" w:cs="Times New Roman" w:hint="eastAsia"/>
        </w:rPr>
        <w:t>六個月以上</w:t>
      </w:r>
      <w:commentRangeEnd w:id="19"/>
      <w:r w:rsidR="00CA6384">
        <w:rPr>
          <w:rStyle w:val="a7"/>
        </w:rPr>
        <w:commentReference w:id="19"/>
      </w:r>
      <w:r w:rsidR="00CC6B79" w:rsidRPr="008144C6">
        <w:rPr>
          <w:rFonts w:ascii="Times New Roman" w:hAnsi="Times New Roman" w:cs="Times New Roman" w:hint="eastAsia"/>
        </w:rPr>
        <w:t>）</w:t>
      </w:r>
    </w:p>
    <w:p w14:paraId="2CED466C" w14:textId="2E193073" w:rsidR="00991B3B" w:rsidRPr="008144C6" w:rsidRDefault="00BC7EED" w:rsidP="008144C6">
      <w:pPr>
        <w:pStyle w:val="ac"/>
        <w:numPr>
          <w:ilvl w:val="0"/>
          <w:numId w:val="3"/>
        </w:numPr>
        <w:ind w:leftChars="0"/>
        <w:rPr>
          <w:rFonts w:ascii="Times New Roman" w:hAnsi="Times New Roman" w:cs="Times New Roman"/>
        </w:rPr>
      </w:pPr>
      <w:r w:rsidRPr="008144C6">
        <w:rPr>
          <w:rFonts w:ascii="Times New Roman" w:hAnsi="Times New Roman" w:cs="Times New Roman" w:hint="eastAsia"/>
        </w:rPr>
        <w:t>應</w:t>
      </w:r>
      <w:r w:rsidR="00991B3B" w:rsidRPr="008144C6">
        <w:rPr>
          <w:rFonts w:ascii="Times New Roman" w:hAnsi="Times New Roman" w:cs="Times New Roman" w:hint="eastAsia"/>
        </w:rPr>
        <w:t>和其他債權人依比例受償</w:t>
      </w:r>
      <w:r w:rsidR="005C0E03" w:rsidRPr="008144C6">
        <w:rPr>
          <w:rFonts w:ascii="Times New Roman" w:hAnsi="Times New Roman" w:cs="Times New Roman" w:hint="eastAsia"/>
        </w:rPr>
        <w:t>：</w:t>
      </w:r>
      <w:r w:rsidR="00FC0A7E" w:rsidRPr="008144C6">
        <w:rPr>
          <w:rFonts w:ascii="Times New Roman" w:hAnsi="Times New Roman" w:cs="Times New Roman"/>
        </w:rPr>
        <w:t>§11</w:t>
      </w:r>
      <w:r w:rsidR="00FC0A7E" w:rsidRPr="008144C6">
        <w:rPr>
          <w:rFonts w:ascii="Times New Roman" w:hAnsi="Times New Roman" w:cs="Times New Roman" w:hint="eastAsia"/>
        </w:rPr>
        <w:t>59</w:t>
      </w:r>
      <w:r w:rsidR="00414AC9" w:rsidRPr="008144C6">
        <w:rPr>
          <w:rFonts w:ascii="Times New Roman" w:hAnsi="Times New Roman" w:cs="Times New Roman" w:hint="eastAsia"/>
        </w:rPr>
        <w:t>I</w:t>
      </w:r>
    </w:p>
    <w:p w14:paraId="6E510393" w14:textId="7A0D7051" w:rsidR="00991B3B" w:rsidRDefault="00304920" w:rsidP="00A62E11">
      <w:pPr>
        <w:rPr>
          <w:rFonts w:ascii="Times New Roman" w:hAnsi="Times New Roman" w:cs="Times New Roman"/>
        </w:rPr>
      </w:pPr>
      <w:r>
        <w:rPr>
          <w:rFonts w:ascii="Times New Roman" w:hAnsi="Times New Roman" w:cs="Times New Roman" w:hint="eastAsia"/>
        </w:rPr>
        <w:t>還不如直接殺到債務人家要求他的小孩們還錢</w:t>
      </w:r>
      <w:r w:rsidR="009B3008">
        <w:rPr>
          <w:rFonts w:ascii="Times New Roman" w:hAnsi="Times New Roman" w:cs="Times New Roman" w:hint="eastAsia"/>
        </w:rPr>
        <w:t>…</w:t>
      </w:r>
      <w:proofErr w:type="gramStart"/>
      <w:r w:rsidR="009B3008">
        <w:rPr>
          <w:rFonts w:ascii="Times New Roman" w:hAnsi="Times New Roman" w:cs="Times New Roman" w:hint="eastAsia"/>
        </w:rPr>
        <w:t>…</w:t>
      </w:r>
      <w:proofErr w:type="gramEnd"/>
    </w:p>
    <w:p w14:paraId="140D61BD" w14:textId="77777777" w:rsidR="00304920" w:rsidRPr="00AB6936" w:rsidRDefault="00304920" w:rsidP="00A62E11">
      <w:pPr>
        <w:rPr>
          <w:rFonts w:ascii="Times New Roman" w:hAnsi="Times New Roman" w:cs="Times New Roman" w:hint="eastAsia"/>
          <w:b/>
        </w:rPr>
      </w:pPr>
    </w:p>
    <w:p w14:paraId="2E16EF75" w14:textId="4EA7EC8D" w:rsidR="002E76BA" w:rsidRPr="00AB6936" w:rsidRDefault="002E76BA" w:rsidP="002E76BA">
      <w:pPr>
        <w:rPr>
          <w:rFonts w:ascii="Times New Roman" w:hAnsi="Times New Roman" w:cs="Times New Roman"/>
          <w:b/>
        </w:rPr>
      </w:pPr>
      <w:commentRangeStart w:id="20"/>
      <w:r w:rsidRPr="00AB6936">
        <w:rPr>
          <w:rFonts w:ascii="Times New Roman" w:hAnsi="Times New Roman" w:cs="Times New Roman" w:hint="eastAsia"/>
          <w:b/>
        </w:rPr>
        <w:t>（</w:t>
      </w:r>
      <w:r w:rsidRPr="00AB6936">
        <w:rPr>
          <w:rFonts w:ascii="Times New Roman" w:hAnsi="Times New Roman" w:cs="Times New Roman"/>
          <w:b/>
        </w:rPr>
        <w:t>3</w:t>
      </w:r>
      <w:r w:rsidRPr="00AB6936">
        <w:rPr>
          <w:rFonts w:ascii="Times New Roman" w:hAnsi="Times New Roman" w:cs="Times New Roman" w:hint="eastAsia"/>
          <w:b/>
        </w:rPr>
        <w:t>）法院職權命繼承人提出</w:t>
      </w:r>
      <w:r w:rsidRPr="00AB6936">
        <w:rPr>
          <w:rFonts w:ascii="Times New Roman" w:hAnsi="Times New Roman" w:cs="Times New Roman"/>
          <w:b/>
        </w:rPr>
        <w:t>§11</w:t>
      </w:r>
      <w:r w:rsidRPr="00AB6936">
        <w:rPr>
          <w:rFonts w:ascii="Times New Roman" w:hAnsi="Times New Roman" w:cs="Times New Roman" w:hint="eastAsia"/>
          <w:b/>
        </w:rPr>
        <w:t xml:space="preserve">56-1II </w:t>
      </w:r>
      <w:commentRangeEnd w:id="20"/>
      <w:r w:rsidR="00995533">
        <w:rPr>
          <w:rStyle w:val="a7"/>
        </w:rPr>
        <w:commentReference w:id="20"/>
      </w:r>
    </w:p>
    <w:p w14:paraId="1C572E70" w14:textId="6D369200" w:rsidR="002E76BA" w:rsidRPr="002E76BA" w:rsidRDefault="00795E7C" w:rsidP="00A62E11">
      <w:pPr>
        <w:rPr>
          <w:rFonts w:ascii="Times New Roman" w:hAnsi="Times New Roman" w:cs="Times New Roman"/>
        </w:rPr>
      </w:pPr>
      <w:r w:rsidRPr="00EA1934">
        <w:rPr>
          <w:rFonts w:ascii="Times New Roman" w:hAnsi="Times New Roman" w:cs="Times New Roman"/>
        </w:rPr>
        <w:t>§11</w:t>
      </w:r>
      <w:r>
        <w:rPr>
          <w:rFonts w:ascii="Times New Roman" w:hAnsi="Times New Roman" w:cs="Times New Roman" w:hint="eastAsia"/>
        </w:rPr>
        <w:t xml:space="preserve">56-1II </w:t>
      </w:r>
      <w:r>
        <w:rPr>
          <w:rFonts w:ascii="Times New Roman" w:hAnsi="Times New Roman" w:cs="Times New Roman" w:hint="eastAsia"/>
        </w:rPr>
        <w:t>債權人向</w:t>
      </w:r>
      <w:r w:rsidR="000E6CD0">
        <w:rPr>
          <w:rFonts w:ascii="Times New Roman" w:hAnsi="Times New Roman" w:cs="Times New Roman" w:hint="eastAsia"/>
        </w:rPr>
        <w:t>繼承</w:t>
      </w:r>
      <w:r>
        <w:rPr>
          <w:rFonts w:ascii="Times New Roman" w:hAnsi="Times New Roman" w:cs="Times New Roman" w:hint="eastAsia"/>
        </w:rPr>
        <w:t>人</w:t>
      </w:r>
      <w:r w:rsidR="00DF4E61">
        <w:rPr>
          <w:rFonts w:ascii="Times New Roman" w:hAnsi="Times New Roman" w:cs="Times New Roman" w:hint="eastAsia"/>
        </w:rPr>
        <w:t>為訴訟或非</w:t>
      </w:r>
      <w:proofErr w:type="gramStart"/>
      <w:r w:rsidR="00DF4E61">
        <w:rPr>
          <w:rFonts w:ascii="Times New Roman" w:hAnsi="Times New Roman" w:cs="Times New Roman" w:hint="eastAsia"/>
        </w:rPr>
        <w:t>訟</w:t>
      </w:r>
      <w:proofErr w:type="gramEnd"/>
      <w:r>
        <w:rPr>
          <w:rFonts w:ascii="Times New Roman" w:hAnsi="Times New Roman" w:cs="Times New Roman" w:hint="eastAsia"/>
        </w:rPr>
        <w:t>，法院</w:t>
      </w:r>
      <w:r w:rsidR="003A0F1A">
        <w:rPr>
          <w:rFonts w:ascii="Times New Roman" w:hAnsi="Times New Roman" w:cs="Times New Roman" w:hint="eastAsia"/>
        </w:rPr>
        <w:t>因此得知被繼承人死亡事實</w:t>
      </w:r>
      <w:r w:rsidR="00DF4E61">
        <w:rPr>
          <w:rFonts w:ascii="Times New Roman" w:hAnsi="Times New Roman" w:cs="Times New Roman" w:hint="eastAsia"/>
        </w:rPr>
        <w:t>知悉後</w:t>
      </w:r>
      <w:r>
        <w:rPr>
          <w:rFonts w:ascii="Times New Roman" w:hAnsi="Times New Roman" w:cs="Times New Roman" w:hint="eastAsia"/>
        </w:rPr>
        <w:t>，依職權</w:t>
      </w:r>
      <w:r w:rsidR="00DF4E61">
        <w:rPr>
          <w:rFonts w:ascii="Times New Roman" w:hAnsi="Times New Roman" w:cs="Times New Roman" w:hint="eastAsia"/>
        </w:rPr>
        <w:t>命繼承人</w:t>
      </w:r>
      <w:r w:rsidR="000E24DB">
        <w:rPr>
          <w:rFonts w:ascii="Times New Roman" w:hAnsi="Times New Roman" w:cs="Times New Roman" w:hint="eastAsia"/>
        </w:rPr>
        <w:t>三個月內</w:t>
      </w:r>
      <w:r w:rsidR="00DF4E61">
        <w:rPr>
          <w:rFonts w:ascii="Times New Roman" w:hAnsi="Times New Roman" w:cs="Times New Roman" w:hint="eastAsia"/>
        </w:rPr>
        <w:t>提出</w:t>
      </w:r>
    </w:p>
    <w:p w14:paraId="523AE335" w14:textId="77777777" w:rsidR="00795E7C" w:rsidRDefault="00795E7C" w:rsidP="00795E7C">
      <w:pPr>
        <w:rPr>
          <w:rFonts w:ascii="Times New Roman" w:hAnsi="Times New Roman" w:cs="Times New Roman"/>
        </w:rPr>
      </w:pPr>
      <w:r w:rsidRPr="00EA1934">
        <w:rPr>
          <w:rFonts w:ascii="Times New Roman" w:hAnsi="Times New Roman" w:cs="Times New Roman"/>
        </w:rPr>
        <w:t>§11</w:t>
      </w:r>
      <w:r>
        <w:rPr>
          <w:rFonts w:ascii="Times New Roman" w:hAnsi="Times New Roman" w:cs="Times New Roman" w:hint="eastAsia"/>
        </w:rPr>
        <w:t xml:space="preserve">56-1III </w:t>
      </w:r>
      <w:r>
        <w:rPr>
          <w:rFonts w:ascii="Times New Roman" w:hAnsi="Times New Roman" w:cs="Times New Roman" w:hint="eastAsia"/>
        </w:rPr>
        <w:t>三個月可延展、一人申報，全部陳報</w:t>
      </w:r>
    </w:p>
    <w:p w14:paraId="77934E5D" w14:textId="69323880" w:rsidR="00311F82" w:rsidRDefault="00311F82" w:rsidP="0024742B">
      <w:pPr>
        <w:rPr>
          <w:rFonts w:ascii="Times New Roman" w:hAnsi="Times New Roman" w:cs="Times New Roman"/>
        </w:rPr>
      </w:pPr>
    </w:p>
    <w:p w14:paraId="2F01AEC6" w14:textId="78257813" w:rsidR="00296538" w:rsidRPr="00296538" w:rsidRDefault="007E7FAD" w:rsidP="00296538">
      <w:pPr>
        <w:jc w:val="both"/>
        <w:rPr>
          <w:rFonts w:ascii="Times New Roman" w:hAnsi="Times New Roman" w:cs="Times New Roman"/>
          <w:b/>
        </w:rPr>
      </w:pPr>
      <w:r>
        <w:rPr>
          <w:rFonts w:ascii="Times New Roman" w:hAnsi="Times New Roman" w:cs="Times New Roman"/>
          <w:b/>
        </w:rPr>
        <w:t xml:space="preserve">Step </w:t>
      </w:r>
      <w:r w:rsidR="00296538" w:rsidRPr="00296538">
        <w:rPr>
          <w:rFonts w:ascii="Times New Roman" w:hAnsi="Times New Roman" w:cs="Times New Roman" w:hint="eastAsia"/>
          <w:b/>
        </w:rPr>
        <w:t xml:space="preserve">2. </w:t>
      </w:r>
      <w:r w:rsidR="00296538" w:rsidRPr="00296538">
        <w:rPr>
          <w:rFonts w:ascii="Times New Roman" w:hAnsi="Times New Roman" w:cs="Times New Roman" w:hint="eastAsia"/>
          <w:b/>
        </w:rPr>
        <w:t>清算程序</w:t>
      </w:r>
    </w:p>
    <w:p w14:paraId="59616B16" w14:textId="5344F71F" w:rsidR="00636E2D" w:rsidRPr="00AB6936" w:rsidRDefault="00636E2D" w:rsidP="00636E2D">
      <w:pPr>
        <w:rPr>
          <w:rFonts w:ascii="Times New Roman" w:hAnsi="Times New Roman" w:cs="Times New Roman"/>
          <w:b/>
        </w:rPr>
      </w:pPr>
      <w:r w:rsidRPr="00AB6936">
        <w:rPr>
          <w:rFonts w:ascii="Times New Roman" w:hAnsi="Times New Roman" w:cs="Times New Roman" w:hint="eastAsia"/>
          <w:b/>
        </w:rPr>
        <w:t>（</w:t>
      </w:r>
      <w:r w:rsidRPr="00AB6936">
        <w:rPr>
          <w:rFonts w:ascii="Times New Roman" w:hAnsi="Times New Roman" w:cs="Times New Roman" w:hint="eastAsia"/>
          <w:b/>
        </w:rPr>
        <w:t>1</w:t>
      </w:r>
      <w:r w:rsidRPr="00AB6936">
        <w:rPr>
          <w:rFonts w:ascii="Times New Roman" w:hAnsi="Times New Roman" w:cs="Times New Roman" w:hint="eastAsia"/>
          <w:b/>
        </w:rPr>
        <w:t>）</w:t>
      </w:r>
      <w:commentRangeStart w:id="21"/>
      <w:r>
        <w:rPr>
          <w:rFonts w:ascii="Times New Roman" w:hAnsi="Times New Roman" w:cs="Times New Roman" w:hint="eastAsia"/>
          <w:b/>
        </w:rPr>
        <w:t>債權人</w:t>
      </w:r>
      <w:commentRangeEnd w:id="21"/>
      <w:r w:rsidR="005E6B2E">
        <w:rPr>
          <w:rStyle w:val="a7"/>
        </w:rPr>
        <w:commentReference w:id="21"/>
      </w:r>
      <w:proofErr w:type="gramStart"/>
      <w:r>
        <w:rPr>
          <w:rFonts w:ascii="Times New Roman" w:hAnsi="Times New Roman" w:cs="Times New Roman" w:hint="eastAsia"/>
          <w:b/>
        </w:rPr>
        <w:t>報明債權</w:t>
      </w:r>
      <w:proofErr w:type="gramEnd"/>
    </w:p>
    <w:p w14:paraId="26144CF5" w14:textId="2EF8C7C8" w:rsidR="006B2889" w:rsidRPr="00ED045C" w:rsidRDefault="006B2889" w:rsidP="003A21E6">
      <w:pPr>
        <w:rPr>
          <w:rFonts w:ascii="Times New Roman" w:eastAsia="細明體" w:hAnsi="Times New Roman" w:cs="Times New Roman"/>
          <w:color w:val="000000"/>
          <w:kern w:val="0"/>
          <w:sz w:val="27"/>
          <w:szCs w:val="27"/>
        </w:rPr>
      </w:pPr>
      <w:r>
        <w:rPr>
          <w:rFonts w:ascii="Times New Roman" w:hAnsi="Times New Roman" w:cs="Times New Roman" w:hint="eastAsia"/>
        </w:rPr>
        <w:t>繼承人依照</w:t>
      </w:r>
      <w:r w:rsidRPr="00ED045C">
        <w:rPr>
          <w:rFonts w:ascii="Times New Roman" w:hAnsi="Times New Roman" w:cs="Times New Roman"/>
        </w:rPr>
        <w:t>1.</w:t>
      </w:r>
      <w:r w:rsidRPr="00ED045C">
        <w:rPr>
          <w:rFonts w:ascii="Times New Roman" w:hAnsi="Times New Roman" w:cs="Times New Roman"/>
        </w:rPr>
        <w:t>提出清冊的同時，法院應該要命</w:t>
      </w:r>
      <w:proofErr w:type="gramStart"/>
      <w:r w:rsidRPr="00ED045C">
        <w:rPr>
          <w:rFonts w:ascii="Times New Roman" w:hAnsi="Times New Roman" w:cs="Times New Roman"/>
        </w:rPr>
        <w:t>債權人</w:t>
      </w:r>
      <w:r w:rsidR="003A21E6" w:rsidRPr="00ED045C">
        <w:rPr>
          <w:rFonts w:ascii="Times New Roman" w:hAnsi="Times New Roman" w:cs="Times New Roman"/>
        </w:rPr>
        <w:t>報明債權</w:t>
      </w:r>
      <w:proofErr w:type="gramEnd"/>
      <w:r w:rsidR="0083010F" w:rsidRPr="00ED045C">
        <w:rPr>
          <w:rFonts w:ascii="Times New Roman" w:hAnsi="Times New Roman" w:cs="Times New Roman"/>
        </w:rPr>
        <w:t>§1157</w:t>
      </w:r>
    </w:p>
    <w:p w14:paraId="17C25B93" w14:textId="09215000" w:rsidR="006B2889" w:rsidRDefault="0034236C" w:rsidP="0024742B">
      <w:pPr>
        <w:rPr>
          <w:rFonts w:ascii="Times New Roman" w:hAnsi="Times New Roman" w:cs="Times New Roman"/>
        </w:rPr>
      </w:pPr>
      <w:r w:rsidRPr="00ED045C">
        <w:rPr>
          <w:rFonts w:ascii="Times New Roman" w:hAnsi="Times New Roman" w:cs="Times New Roman"/>
        </w:rPr>
        <w:t>期限依</w:t>
      </w:r>
      <w:r w:rsidRPr="00ED045C">
        <w:rPr>
          <w:rFonts w:ascii="Times New Roman" w:hAnsi="Times New Roman" w:cs="Times New Roman"/>
        </w:rPr>
        <w:t>§1157II</w:t>
      </w:r>
      <w:r>
        <w:rPr>
          <w:rFonts w:ascii="Times New Roman" w:hAnsi="Times New Roman" w:cs="Times New Roman" w:hint="eastAsia"/>
        </w:rPr>
        <w:t>是三個月以上（依家事</w:t>
      </w:r>
      <w:r w:rsidRPr="00EA1934">
        <w:rPr>
          <w:rFonts w:ascii="Times New Roman" w:hAnsi="Times New Roman" w:cs="Times New Roman"/>
        </w:rPr>
        <w:t>§</w:t>
      </w:r>
      <w:r w:rsidR="00564DD1">
        <w:rPr>
          <w:rFonts w:ascii="Times New Roman" w:hAnsi="Times New Roman" w:cs="Times New Roman" w:hint="eastAsia"/>
        </w:rPr>
        <w:t>130</w:t>
      </w:r>
      <w:r>
        <w:rPr>
          <w:rFonts w:ascii="Times New Roman" w:hAnsi="Times New Roman" w:cs="Times New Roman" w:hint="eastAsia"/>
        </w:rPr>
        <w:t>V</w:t>
      </w:r>
      <w:r w:rsidR="00564DD1">
        <w:rPr>
          <w:rFonts w:ascii="Times New Roman" w:hAnsi="Times New Roman" w:cs="Times New Roman" w:hint="eastAsia"/>
        </w:rPr>
        <w:t>是</w:t>
      </w:r>
      <w:r>
        <w:rPr>
          <w:rFonts w:ascii="Times New Roman" w:hAnsi="Times New Roman" w:cs="Times New Roman" w:hint="eastAsia"/>
        </w:rPr>
        <w:t>六個月以上）</w:t>
      </w:r>
    </w:p>
    <w:p w14:paraId="2EFD1118" w14:textId="3D858841" w:rsidR="00331AC5" w:rsidRDefault="00331AC5" w:rsidP="00331AC5">
      <w:pPr>
        <w:rPr>
          <w:rFonts w:ascii="Times New Roman" w:hAnsi="Times New Roman" w:cs="Times New Roman"/>
        </w:rPr>
      </w:pPr>
    </w:p>
    <w:p w14:paraId="46C90AD7" w14:textId="77777777" w:rsidR="00331AC5" w:rsidRDefault="00331AC5" w:rsidP="00331AC5">
      <w:pPr>
        <w:rPr>
          <w:rFonts w:ascii="Times New Roman" w:hAnsi="Times New Roman" w:cs="Times New Roman" w:hint="eastAsia"/>
        </w:rPr>
      </w:pPr>
    </w:p>
    <w:p w14:paraId="64778A17" w14:textId="5AF624CB" w:rsidR="00C11829" w:rsidRPr="00AA5FBC" w:rsidRDefault="00ED045C" w:rsidP="0024742B">
      <w:pPr>
        <w:rPr>
          <w:rFonts w:ascii="Times New Roman" w:hAnsi="Times New Roman" w:cs="Times New Roman"/>
          <w:shd w:val="pct15" w:color="auto" w:fill="FFFFFF"/>
        </w:rPr>
      </w:pPr>
      <w:r>
        <w:rPr>
          <w:rFonts w:ascii="Times New Roman" w:hAnsi="Times New Roman" w:cs="Times New Roman" w:hint="eastAsia"/>
          <w:shd w:val="pct15" w:color="auto" w:fill="FFFFFF"/>
        </w:rPr>
        <w:lastRenderedPageBreak/>
        <w:t>→</w:t>
      </w:r>
      <w:r w:rsidR="006A6168">
        <w:rPr>
          <w:rFonts w:ascii="Times New Roman" w:hAnsi="Times New Roman" w:cs="Times New Roman" w:hint="eastAsia"/>
          <w:shd w:val="pct15" w:color="auto" w:fill="FFFFFF"/>
        </w:rPr>
        <w:t xml:space="preserve"> </w:t>
      </w:r>
      <w:r w:rsidR="002C4E81" w:rsidRPr="00AA5FBC">
        <w:rPr>
          <w:rFonts w:ascii="Times New Roman" w:hAnsi="Times New Roman" w:cs="Times New Roman" w:hint="eastAsia"/>
          <w:shd w:val="pct15" w:color="auto" w:fill="FFFFFF"/>
        </w:rPr>
        <w:t>在</w:t>
      </w:r>
      <w:r w:rsidR="002C4E81" w:rsidRPr="00AA5FBC">
        <w:rPr>
          <w:rFonts w:ascii="Times New Roman" w:hAnsi="Times New Roman" w:cs="Times New Roman"/>
          <w:shd w:val="pct15" w:color="auto" w:fill="FFFFFF"/>
        </w:rPr>
        <w:t>§11</w:t>
      </w:r>
      <w:r w:rsidR="002C4E81" w:rsidRPr="00AA5FBC">
        <w:rPr>
          <w:rFonts w:ascii="Times New Roman" w:hAnsi="Times New Roman" w:cs="Times New Roman" w:hint="eastAsia"/>
          <w:shd w:val="pct15" w:color="auto" w:fill="FFFFFF"/>
        </w:rPr>
        <w:t>57</w:t>
      </w:r>
      <w:r w:rsidR="002C4E81" w:rsidRPr="00AA5FBC">
        <w:rPr>
          <w:rFonts w:ascii="Times New Roman" w:hAnsi="Times New Roman" w:cs="Times New Roman" w:hint="eastAsia"/>
          <w:shd w:val="pct15" w:color="auto" w:fill="FFFFFF"/>
        </w:rPr>
        <w:t>期間中，繼承人不得清償債務</w:t>
      </w:r>
      <w:r w:rsidR="00D15F09" w:rsidRPr="00AA5FBC">
        <w:rPr>
          <w:rFonts w:ascii="Times New Roman" w:hAnsi="Times New Roman" w:cs="Times New Roman" w:hint="eastAsia"/>
          <w:shd w:val="pct15" w:color="auto" w:fill="FFFFFF"/>
        </w:rPr>
        <w:t>，</w:t>
      </w:r>
      <w:r w:rsidR="00D15F09" w:rsidRPr="00ED045C">
        <w:rPr>
          <w:rFonts w:ascii="Times New Roman" w:hAnsi="Times New Roman" w:cs="Times New Roman" w:hint="eastAsia"/>
          <w:b/>
          <w:shd w:val="pct15" w:color="auto" w:fill="FFFFFF"/>
        </w:rPr>
        <w:t>若於</w:t>
      </w:r>
      <w:r w:rsidR="00D15F09" w:rsidRPr="00ED045C">
        <w:rPr>
          <w:rFonts w:ascii="Times New Roman" w:hAnsi="Times New Roman" w:cs="Times New Roman"/>
          <w:b/>
          <w:shd w:val="pct15" w:color="auto" w:fill="FFFFFF"/>
        </w:rPr>
        <w:t>§11</w:t>
      </w:r>
      <w:r w:rsidR="00D15F09" w:rsidRPr="00ED045C">
        <w:rPr>
          <w:rFonts w:ascii="Times New Roman" w:hAnsi="Times New Roman" w:cs="Times New Roman" w:hint="eastAsia"/>
          <w:b/>
          <w:shd w:val="pct15" w:color="auto" w:fill="FFFFFF"/>
        </w:rPr>
        <w:t>57</w:t>
      </w:r>
      <w:r w:rsidR="000604D4">
        <w:rPr>
          <w:rFonts w:ascii="Times New Roman" w:hAnsi="Times New Roman" w:cs="Times New Roman" w:hint="eastAsia"/>
          <w:b/>
          <w:shd w:val="pct15" w:color="auto" w:fill="FFFFFF"/>
        </w:rPr>
        <w:t>期間中進行</w:t>
      </w:r>
      <w:r w:rsidR="00D15F09" w:rsidRPr="00ED045C">
        <w:rPr>
          <w:rFonts w:ascii="Times New Roman" w:hAnsi="Times New Roman" w:cs="Times New Roman" w:hint="eastAsia"/>
          <w:b/>
          <w:shd w:val="pct15" w:color="auto" w:fill="FFFFFF"/>
        </w:rPr>
        <w:t>清償，清償仍有效，但</w:t>
      </w:r>
      <w:r w:rsidR="000C3F1C" w:rsidRPr="00ED045C">
        <w:rPr>
          <w:rFonts w:ascii="Times New Roman" w:hAnsi="Times New Roman" w:cs="Times New Roman" w:hint="eastAsia"/>
          <w:b/>
          <w:shd w:val="pct15" w:color="auto" w:fill="FFFFFF"/>
        </w:rPr>
        <w:t>會發生</w:t>
      </w:r>
      <w:r w:rsidR="000C3F1C" w:rsidRPr="00ED045C">
        <w:rPr>
          <w:rFonts w:ascii="Times New Roman" w:hAnsi="Times New Roman" w:cs="Times New Roman"/>
          <w:b/>
          <w:shd w:val="pct15" w:color="auto" w:fill="FFFFFF"/>
        </w:rPr>
        <w:t>§11</w:t>
      </w:r>
      <w:r w:rsidR="000C3F1C" w:rsidRPr="00ED045C">
        <w:rPr>
          <w:rFonts w:ascii="Times New Roman" w:hAnsi="Times New Roman" w:cs="Times New Roman" w:hint="eastAsia"/>
          <w:b/>
          <w:shd w:val="pct15" w:color="auto" w:fill="FFFFFF"/>
        </w:rPr>
        <w:t>61</w:t>
      </w:r>
      <w:r w:rsidR="00222BDB" w:rsidRPr="00ED045C">
        <w:rPr>
          <w:rFonts w:ascii="Times New Roman" w:hAnsi="Times New Roman" w:cs="Times New Roman" w:hint="eastAsia"/>
          <w:b/>
          <w:shd w:val="pct15" w:color="auto" w:fill="FFFFFF"/>
        </w:rPr>
        <w:t>之繼承人損害賠償</w:t>
      </w:r>
      <w:r w:rsidR="000C3F1C" w:rsidRPr="00ED045C">
        <w:rPr>
          <w:rFonts w:ascii="Times New Roman" w:hAnsi="Times New Roman" w:cs="Times New Roman" w:hint="eastAsia"/>
          <w:b/>
          <w:shd w:val="pct15" w:color="auto" w:fill="FFFFFF"/>
        </w:rPr>
        <w:t>責任</w:t>
      </w:r>
      <w:r w:rsidR="00222BDB" w:rsidRPr="00ED045C">
        <w:rPr>
          <w:rFonts w:ascii="Times New Roman" w:hAnsi="Times New Roman" w:cs="Times New Roman" w:hint="eastAsia"/>
          <w:b/>
          <w:shd w:val="pct15" w:color="auto" w:fill="FFFFFF"/>
        </w:rPr>
        <w:t>、不當受領人返還責任</w:t>
      </w:r>
    </w:p>
    <w:p w14:paraId="755596B4" w14:textId="77777777" w:rsidR="00C11829" w:rsidRPr="00D15F09" w:rsidRDefault="00C11829" w:rsidP="0024742B">
      <w:pPr>
        <w:rPr>
          <w:rFonts w:ascii="Times New Roman" w:hAnsi="Times New Roman" w:cs="Times New Roman"/>
        </w:rPr>
      </w:pPr>
    </w:p>
    <w:p w14:paraId="09AA7EB3" w14:textId="577529DF" w:rsidR="00457126" w:rsidRPr="00AB6936" w:rsidRDefault="00457126" w:rsidP="00457126">
      <w:pPr>
        <w:rPr>
          <w:rFonts w:ascii="Times New Roman" w:hAnsi="Times New Roman" w:cs="Times New Roman"/>
          <w:b/>
        </w:rPr>
      </w:pPr>
      <w:r w:rsidRPr="00AB6936">
        <w:rPr>
          <w:rFonts w:ascii="Times New Roman" w:hAnsi="Times New Roman" w:cs="Times New Roman" w:hint="eastAsia"/>
          <w:b/>
        </w:rPr>
        <w:t>（</w:t>
      </w:r>
      <w:r>
        <w:rPr>
          <w:rFonts w:ascii="Times New Roman" w:hAnsi="Times New Roman" w:cs="Times New Roman" w:hint="eastAsia"/>
          <w:b/>
        </w:rPr>
        <w:t>2</w:t>
      </w:r>
      <w:r w:rsidRPr="00AB6936">
        <w:rPr>
          <w:rFonts w:ascii="Times New Roman" w:hAnsi="Times New Roman" w:cs="Times New Roman" w:hint="eastAsia"/>
          <w:b/>
        </w:rPr>
        <w:t>）</w:t>
      </w:r>
      <w:r>
        <w:rPr>
          <w:rFonts w:ascii="Times New Roman" w:hAnsi="Times New Roman" w:cs="Times New Roman" w:hint="eastAsia"/>
          <w:b/>
        </w:rPr>
        <w:t>進行清算</w:t>
      </w:r>
      <w:r w:rsidR="007F2DC1">
        <w:rPr>
          <w:rFonts w:ascii="Times New Roman" w:hAnsi="Times New Roman" w:cs="Times New Roman" w:hint="eastAsia"/>
          <w:b/>
        </w:rPr>
        <w:t>和清償</w:t>
      </w:r>
    </w:p>
    <w:p w14:paraId="2E1DD566" w14:textId="47B65EA6" w:rsidR="00A62D48" w:rsidRDefault="00162F63" w:rsidP="00A62D48">
      <w:pPr>
        <w:rPr>
          <w:rFonts w:ascii="Times New Roman" w:hAnsi="Times New Roman" w:cs="Times New Roman"/>
        </w:rPr>
      </w:pPr>
      <w:r>
        <w:rPr>
          <w:rFonts w:ascii="Times New Roman" w:hAnsi="Times New Roman" w:cs="Times New Roman"/>
        </w:rPr>
        <w:t xml:space="preserve">a. </w:t>
      </w:r>
      <w:r w:rsidR="00C300DE">
        <w:rPr>
          <w:rFonts w:ascii="Times New Roman" w:hAnsi="Times New Roman" w:cs="Times New Roman" w:hint="eastAsia"/>
        </w:rPr>
        <w:t>有在期限內報明、或繼承人已知之債權</w:t>
      </w:r>
      <w:r w:rsidR="00A62D48">
        <w:rPr>
          <w:rFonts w:ascii="Times New Roman" w:hAnsi="Times New Roman" w:cs="Times New Roman" w:hint="eastAsia"/>
        </w:rPr>
        <w:t>→</w:t>
      </w:r>
      <w:r w:rsidR="00A62D48" w:rsidRPr="00EA1934">
        <w:rPr>
          <w:rFonts w:ascii="Times New Roman" w:hAnsi="Times New Roman" w:cs="Times New Roman"/>
        </w:rPr>
        <w:t>§11</w:t>
      </w:r>
      <w:r w:rsidR="00A62D48">
        <w:rPr>
          <w:rFonts w:ascii="Times New Roman" w:hAnsi="Times New Roman" w:cs="Times New Roman" w:hint="eastAsia"/>
        </w:rPr>
        <w:t>59</w:t>
      </w:r>
      <w:r w:rsidR="00A62D48">
        <w:rPr>
          <w:rFonts w:ascii="Times New Roman" w:hAnsi="Times New Roman" w:cs="Times New Roman" w:hint="eastAsia"/>
        </w:rPr>
        <w:t>、</w:t>
      </w:r>
      <w:r w:rsidR="00A62D48" w:rsidRPr="00EA1934">
        <w:rPr>
          <w:rFonts w:ascii="Times New Roman" w:hAnsi="Times New Roman" w:cs="Times New Roman"/>
        </w:rPr>
        <w:t>§11</w:t>
      </w:r>
      <w:r w:rsidR="00A62D48">
        <w:rPr>
          <w:rFonts w:ascii="Times New Roman" w:hAnsi="Times New Roman" w:cs="Times New Roman" w:hint="eastAsia"/>
        </w:rPr>
        <w:t>60</w:t>
      </w:r>
    </w:p>
    <w:p w14:paraId="56B3E0FA" w14:textId="2841455A" w:rsidR="00425DF1" w:rsidRPr="00B40955" w:rsidRDefault="00425DF1" w:rsidP="0024742B">
      <w:pPr>
        <w:rPr>
          <w:rFonts w:ascii="Times New Roman" w:hAnsi="Times New Roman" w:cs="Times New Roman"/>
          <w:b/>
          <w:u w:val="single"/>
        </w:rPr>
      </w:pPr>
      <w:r w:rsidRPr="00B40955">
        <w:rPr>
          <w:rFonts w:ascii="Times New Roman" w:hAnsi="Times New Roman" w:cs="Times New Roman" w:hint="eastAsia"/>
          <w:b/>
          <w:u w:val="single"/>
        </w:rPr>
        <w:t>有優先權之債權</w:t>
      </w:r>
      <w:r w:rsidR="008C2865" w:rsidRPr="00B40955">
        <w:rPr>
          <w:rFonts w:asciiTheme="minorEastAsia" w:hAnsiTheme="minorEastAsia" w:cs="Times New Roman" w:hint="eastAsia"/>
          <w:b/>
          <w:u w:val="single"/>
        </w:rPr>
        <w:t>&gt;普通債權&gt;</w:t>
      </w:r>
      <w:r w:rsidR="00C300DE" w:rsidRPr="00B40955">
        <w:rPr>
          <w:rFonts w:asciiTheme="minorEastAsia" w:hAnsiTheme="minorEastAsia" w:cs="Times New Roman" w:hint="eastAsia"/>
          <w:b/>
          <w:u w:val="single"/>
        </w:rPr>
        <w:t xml:space="preserve">遺贈債權 </w:t>
      </w:r>
    </w:p>
    <w:p w14:paraId="464702BC" w14:textId="02B37A68" w:rsidR="00BD1D7A" w:rsidRPr="00A9115D" w:rsidRDefault="00BD1D7A" w:rsidP="00A9115D">
      <w:pPr>
        <w:pStyle w:val="ac"/>
        <w:numPr>
          <w:ilvl w:val="0"/>
          <w:numId w:val="4"/>
        </w:numPr>
        <w:ind w:leftChars="0"/>
        <w:rPr>
          <w:rFonts w:ascii="Times New Roman" w:hAnsi="Times New Roman" w:cs="Times New Roman"/>
        </w:rPr>
      </w:pPr>
      <w:r w:rsidRPr="00A9115D">
        <w:rPr>
          <w:rFonts w:ascii="Times New Roman" w:hAnsi="Times New Roman" w:cs="Times New Roman" w:hint="eastAsia"/>
        </w:rPr>
        <w:t>有優先權之債權：</w:t>
      </w:r>
      <w:r w:rsidR="00CB7F7D" w:rsidRPr="00A9115D">
        <w:rPr>
          <w:rFonts w:ascii="Times New Roman" w:hAnsi="Times New Roman" w:cs="Times New Roman" w:hint="eastAsia"/>
        </w:rPr>
        <w:t>抵押、留置、質權</w:t>
      </w:r>
      <w:proofErr w:type="gramStart"/>
      <w:r w:rsidR="00CB7F7D" w:rsidRPr="00A9115D">
        <w:rPr>
          <w:rFonts w:ascii="Times New Roman" w:hAnsi="Times New Roman" w:cs="Times New Roman" w:hint="eastAsia"/>
        </w:rPr>
        <w:t>等受物權</w:t>
      </w:r>
      <w:proofErr w:type="gramEnd"/>
      <w:r w:rsidR="00CB7F7D" w:rsidRPr="00A9115D">
        <w:rPr>
          <w:rFonts w:ascii="Times New Roman" w:hAnsi="Times New Roman" w:cs="Times New Roman" w:hint="eastAsia"/>
        </w:rPr>
        <w:t>擔保的債權</w:t>
      </w:r>
    </w:p>
    <w:p w14:paraId="00066468" w14:textId="1A2381F0" w:rsidR="00BD1D7A" w:rsidRPr="00A9115D" w:rsidRDefault="00BD1D7A" w:rsidP="00D548DB">
      <w:pPr>
        <w:pStyle w:val="ac"/>
        <w:numPr>
          <w:ilvl w:val="0"/>
          <w:numId w:val="4"/>
        </w:numPr>
        <w:ind w:leftChars="0"/>
        <w:jc w:val="both"/>
        <w:rPr>
          <w:rFonts w:ascii="Times New Roman" w:hAnsi="Times New Roman" w:cs="Times New Roman"/>
        </w:rPr>
      </w:pPr>
      <w:r w:rsidRPr="00A9115D">
        <w:rPr>
          <w:rFonts w:ascii="Times New Roman" w:hAnsi="Times New Roman" w:cs="Times New Roman" w:hint="eastAsia"/>
        </w:rPr>
        <w:t>普通債權：</w:t>
      </w:r>
      <w:r w:rsidR="005463F1" w:rsidRPr="00A9115D">
        <w:rPr>
          <w:rFonts w:ascii="Times New Roman" w:hAnsi="Times New Roman" w:cs="Times New Roman" w:hint="eastAsia"/>
        </w:rPr>
        <w:t>若不夠</w:t>
      </w:r>
      <w:r w:rsidR="002312AA">
        <w:rPr>
          <w:rFonts w:ascii="Times New Roman" w:hAnsi="Times New Roman" w:cs="Times New Roman" w:hint="eastAsia"/>
        </w:rPr>
        <w:t>清償所有普通債權</w:t>
      </w:r>
      <w:r w:rsidR="005463F1" w:rsidRPr="00A9115D">
        <w:rPr>
          <w:rFonts w:ascii="Times New Roman" w:hAnsi="Times New Roman" w:cs="Times New Roman" w:hint="eastAsia"/>
        </w:rPr>
        <w:t>，則按比例償還；</w:t>
      </w:r>
      <w:r w:rsidR="002312AA">
        <w:rPr>
          <w:rFonts w:ascii="Times New Roman" w:hAnsi="Times New Roman" w:cs="Times New Roman" w:hint="eastAsia"/>
        </w:rPr>
        <w:t>又，</w:t>
      </w:r>
      <w:r w:rsidR="00547301" w:rsidRPr="00A9115D">
        <w:rPr>
          <w:rFonts w:ascii="Times New Roman" w:hAnsi="Times New Roman" w:cs="Times New Roman" w:hint="eastAsia"/>
        </w:rPr>
        <w:t>未屆</w:t>
      </w:r>
      <w:proofErr w:type="gramStart"/>
      <w:r w:rsidR="00547301" w:rsidRPr="00A9115D">
        <w:rPr>
          <w:rFonts w:ascii="Times New Roman" w:hAnsi="Times New Roman" w:cs="Times New Roman" w:hint="eastAsia"/>
        </w:rPr>
        <w:t>清償期者仍</w:t>
      </w:r>
      <w:proofErr w:type="gramEnd"/>
      <w:r w:rsidR="00CE1746">
        <w:rPr>
          <w:rFonts w:ascii="Times New Roman" w:hAnsi="Times New Roman" w:cs="Times New Roman" w:hint="eastAsia"/>
        </w:rPr>
        <w:t>應</w:t>
      </w:r>
      <w:r w:rsidR="00547301" w:rsidRPr="00A9115D">
        <w:rPr>
          <w:rFonts w:ascii="Times New Roman" w:hAnsi="Times New Roman" w:cs="Times New Roman" w:hint="eastAsia"/>
        </w:rPr>
        <w:t>清償</w:t>
      </w:r>
      <w:r w:rsidR="0063049B">
        <w:rPr>
          <w:rFonts w:ascii="Times New Roman" w:hAnsi="Times New Roman" w:cs="Times New Roman" w:hint="eastAsia"/>
        </w:rPr>
        <w:t>，</w:t>
      </w:r>
      <w:r w:rsidR="00547301" w:rsidRPr="00A9115D">
        <w:rPr>
          <w:rFonts w:ascii="Times New Roman" w:hAnsi="Times New Roman" w:cs="Times New Roman" w:hint="eastAsia"/>
        </w:rPr>
        <w:t>但</w:t>
      </w:r>
      <w:r w:rsidR="002D3AC5" w:rsidRPr="00A9115D">
        <w:rPr>
          <w:rFonts w:ascii="Times New Roman" w:hAnsi="Times New Roman" w:cs="Times New Roman" w:hint="eastAsia"/>
        </w:rPr>
        <w:t>無利息者</w:t>
      </w:r>
      <w:r w:rsidR="00CE1746">
        <w:rPr>
          <w:rFonts w:ascii="Times New Roman" w:hAnsi="Times New Roman" w:cs="Times New Roman" w:hint="eastAsia"/>
        </w:rPr>
        <w:t>應扣掉</w:t>
      </w:r>
      <w:r w:rsidR="00675461">
        <w:rPr>
          <w:rFonts w:ascii="Times New Roman" w:hAnsi="Times New Roman" w:cs="Times New Roman" w:hint="eastAsia"/>
        </w:rPr>
        <w:t>該部分</w:t>
      </w:r>
      <w:r w:rsidR="00675461">
        <w:rPr>
          <w:rFonts w:ascii="Times New Roman" w:hAnsi="Times New Roman" w:cs="Times New Roman" w:hint="eastAsia"/>
        </w:rPr>
        <w:t xml:space="preserve"> </w:t>
      </w:r>
      <w:r w:rsidR="00D17247" w:rsidRPr="00A9115D">
        <w:rPr>
          <w:rFonts w:ascii="Times New Roman" w:hAnsi="Times New Roman" w:cs="Times New Roman"/>
        </w:rPr>
        <w:t>§11</w:t>
      </w:r>
      <w:r w:rsidR="00D17247" w:rsidRPr="00A9115D">
        <w:rPr>
          <w:rFonts w:ascii="Times New Roman" w:hAnsi="Times New Roman" w:cs="Times New Roman" w:hint="eastAsia"/>
        </w:rPr>
        <w:t>59II</w:t>
      </w:r>
      <w:r w:rsidR="007B54FF" w:rsidRPr="00A9115D">
        <w:rPr>
          <w:rFonts w:ascii="Times New Roman" w:hAnsi="Times New Roman" w:cs="Times New Roman" w:hint="eastAsia"/>
        </w:rPr>
        <w:t>、</w:t>
      </w:r>
      <w:r w:rsidR="00D17247" w:rsidRPr="00A9115D">
        <w:rPr>
          <w:rFonts w:ascii="Times New Roman" w:hAnsi="Times New Roman" w:cs="Times New Roman"/>
        </w:rPr>
        <w:t>§11</w:t>
      </w:r>
      <w:r w:rsidR="00D17247" w:rsidRPr="00A9115D">
        <w:rPr>
          <w:rFonts w:ascii="Times New Roman" w:hAnsi="Times New Roman" w:cs="Times New Roman" w:hint="eastAsia"/>
        </w:rPr>
        <w:t>59III</w:t>
      </w:r>
    </w:p>
    <w:p w14:paraId="495CA421" w14:textId="401E49A1" w:rsidR="00CB7F7D" w:rsidRPr="00A9115D" w:rsidRDefault="00CB7F7D" w:rsidP="00D548DB">
      <w:pPr>
        <w:pStyle w:val="ac"/>
        <w:numPr>
          <w:ilvl w:val="0"/>
          <w:numId w:val="4"/>
        </w:numPr>
        <w:ind w:leftChars="0"/>
        <w:jc w:val="both"/>
        <w:rPr>
          <w:rFonts w:ascii="Times New Roman" w:hAnsi="Times New Roman" w:cs="Times New Roman"/>
        </w:rPr>
      </w:pPr>
      <w:commentRangeStart w:id="22"/>
      <w:r w:rsidRPr="00A9115D">
        <w:rPr>
          <w:rFonts w:ascii="Times New Roman" w:hAnsi="Times New Roman" w:cs="Times New Roman" w:hint="eastAsia"/>
        </w:rPr>
        <w:t>遺贈</w:t>
      </w:r>
      <w:commentRangeEnd w:id="22"/>
      <w:r w:rsidR="00E30CCA">
        <w:rPr>
          <w:rStyle w:val="a7"/>
        </w:rPr>
        <w:commentReference w:id="22"/>
      </w:r>
      <w:r w:rsidRPr="00A9115D">
        <w:rPr>
          <w:rFonts w:ascii="Times New Roman" w:hAnsi="Times New Roman" w:cs="Times New Roman" w:hint="eastAsia"/>
        </w:rPr>
        <w:t>：</w:t>
      </w:r>
      <w:r w:rsidR="0013461F" w:rsidRPr="00A9115D">
        <w:rPr>
          <w:rFonts w:ascii="Times New Roman" w:hAnsi="Times New Roman" w:cs="Times New Roman" w:hint="eastAsia"/>
        </w:rPr>
        <w:t>清償完債務，才能交付遺贈</w:t>
      </w:r>
    </w:p>
    <w:p w14:paraId="454DD909" w14:textId="0670EC83" w:rsidR="00262517" w:rsidRDefault="00577321" w:rsidP="00D548DB">
      <w:pPr>
        <w:pStyle w:val="ac"/>
        <w:ind w:leftChars="0" w:left="720"/>
        <w:jc w:val="both"/>
        <w:rPr>
          <w:rFonts w:ascii="Times New Roman" w:hAnsi="Times New Roman" w:cs="Times New Roman"/>
        </w:rPr>
      </w:pPr>
      <w:r w:rsidRPr="00577321">
        <w:rPr>
          <w:rFonts w:ascii="Times New Roman" w:hAnsi="Times New Roman" w:cs="Times New Roman" w:hint="eastAsia"/>
        </w:rPr>
        <w:t>Q</w:t>
      </w:r>
      <w:r w:rsidR="00262517">
        <w:rPr>
          <w:rFonts w:ascii="Times New Roman" w:hAnsi="Times New Roman" w:cs="Times New Roman"/>
        </w:rPr>
        <w:t>1</w:t>
      </w:r>
      <w:r w:rsidRPr="00577321">
        <w:rPr>
          <w:rFonts w:ascii="Times New Roman" w:hAnsi="Times New Roman" w:cs="Times New Roman" w:hint="eastAsia"/>
        </w:rPr>
        <w:t>償還普通債務後，交付遺贈前，債權人才出現？</w:t>
      </w:r>
    </w:p>
    <w:p w14:paraId="777C4C82" w14:textId="0C6AE317" w:rsidR="00577321" w:rsidRDefault="00262517" w:rsidP="00D548DB">
      <w:pPr>
        <w:pStyle w:val="ac"/>
        <w:ind w:leftChars="0" w:left="720"/>
        <w:jc w:val="both"/>
        <w:rPr>
          <w:rFonts w:ascii="Times New Roman" w:hAnsi="Times New Roman" w:cs="Times New Roman"/>
        </w:rPr>
      </w:pPr>
      <w:r>
        <w:rPr>
          <w:rFonts w:ascii="Times New Roman" w:hAnsi="Times New Roman" w:cs="Times New Roman" w:hint="eastAsia"/>
        </w:rPr>
        <w:t xml:space="preserve">   </w:t>
      </w:r>
      <w:r w:rsidR="00577321" w:rsidRPr="00577321">
        <w:rPr>
          <w:rFonts w:ascii="Times New Roman" w:hAnsi="Times New Roman" w:cs="Times New Roman" w:hint="eastAsia"/>
        </w:rPr>
        <w:t>A</w:t>
      </w:r>
      <w:r>
        <w:rPr>
          <w:rFonts w:ascii="Times New Roman" w:hAnsi="Times New Roman" w:cs="Times New Roman" w:hint="eastAsia"/>
        </w:rPr>
        <w:t>1</w:t>
      </w:r>
      <w:r w:rsidR="00577321" w:rsidRPr="00577321">
        <w:rPr>
          <w:rFonts w:ascii="Times New Roman" w:hAnsi="Times New Roman" w:cs="Times New Roman" w:hint="eastAsia"/>
        </w:rPr>
        <w:t>仍應先償還債權人、再交付遺贈</w:t>
      </w:r>
    </w:p>
    <w:p w14:paraId="0CB9CBB3" w14:textId="77777777" w:rsidR="00262517" w:rsidRDefault="001A4C6D" w:rsidP="00D548DB">
      <w:pPr>
        <w:pStyle w:val="ac"/>
        <w:ind w:leftChars="0" w:left="720"/>
        <w:jc w:val="both"/>
        <w:rPr>
          <w:rFonts w:ascii="Times New Roman" w:hAnsi="Times New Roman" w:cs="Times New Roman"/>
        </w:rPr>
      </w:pPr>
      <w:r>
        <w:rPr>
          <w:rFonts w:ascii="Times New Roman" w:hAnsi="Times New Roman" w:cs="Times New Roman" w:hint="eastAsia"/>
        </w:rPr>
        <w:t>Q</w:t>
      </w:r>
      <w:r w:rsidR="00262517">
        <w:rPr>
          <w:rFonts w:ascii="Times New Roman" w:hAnsi="Times New Roman" w:cs="Times New Roman"/>
        </w:rPr>
        <w:t>2</w:t>
      </w:r>
      <w:r w:rsidR="00511A8A">
        <w:rPr>
          <w:rFonts w:ascii="Times New Roman" w:hAnsi="Times New Roman" w:cs="Times New Roman" w:hint="eastAsia"/>
        </w:rPr>
        <w:t>剩餘之財產不足以清償所有遺贈？</w:t>
      </w:r>
    </w:p>
    <w:p w14:paraId="5E1260FD" w14:textId="6E5D6420" w:rsidR="001A4C6D" w:rsidRPr="00577321" w:rsidRDefault="00071FD8" w:rsidP="00262517">
      <w:pPr>
        <w:pStyle w:val="ac"/>
        <w:ind w:leftChars="0" w:left="720" w:firstLineChars="100" w:firstLine="240"/>
        <w:jc w:val="both"/>
        <w:rPr>
          <w:rFonts w:ascii="Times New Roman" w:hAnsi="Times New Roman" w:cs="Times New Roman"/>
        </w:rPr>
      </w:pPr>
      <w:r>
        <w:rPr>
          <w:rFonts w:ascii="Times New Roman" w:hAnsi="Times New Roman" w:cs="Times New Roman" w:hint="eastAsia"/>
        </w:rPr>
        <w:t xml:space="preserve"> </w:t>
      </w:r>
      <w:r w:rsidR="00F46FFE">
        <w:rPr>
          <w:rFonts w:ascii="Times New Roman" w:hAnsi="Times New Roman" w:cs="Times New Roman" w:hint="eastAsia"/>
        </w:rPr>
        <w:t>A</w:t>
      </w:r>
      <w:r w:rsidR="00262517">
        <w:rPr>
          <w:rFonts w:ascii="Times New Roman" w:hAnsi="Times New Roman" w:cs="Times New Roman"/>
        </w:rPr>
        <w:t>2</w:t>
      </w:r>
      <w:commentRangeStart w:id="23"/>
      <w:r w:rsidR="00511A8A">
        <w:rPr>
          <w:rFonts w:ascii="Times New Roman" w:hAnsi="Times New Roman" w:cs="Times New Roman" w:hint="eastAsia"/>
        </w:rPr>
        <w:t>遺贈權人按比例</w:t>
      </w:r>
      <w:r w:rsidR="000944DB">
        <w:rPr>
          <w:rFonts w:ascii="Times New Roman" w:hAnsi="Times New Roman" w:cs="Times New Roman" w:hint="eastAsia"/>
        </w:rPr>
        <w:t>分配</w:t>
      </w:r>
      <w:r w:rsidR="006B0590" w:rsidRPr="00A9115D">
        <w:rPr>
          <w:rFonts w:ascii="Times New Roman" w:hAnsi="Times New Roman" w:cs="Times New Roman"/>
        </w:rPr>
        <w:t>§11</w:t>
      </w:r>
      <w:r w:rsidR="006B0590" w:rsidRPr="00A9115D">
        <w:rPr>
          <w:rFonts w:ascii="Times New Roman" w:hAnsi="Times New Roman" w:cs="Times New Roman" w:hint="eastAsia"/>
        </w:rPr>
        <w:t>59I</w:t>
      </w:r>
      <w:commentRangeEnd w:id="23"/>
      <w:r w:rsidR="00A274E1">
        <w:rPr>
          <w:rStyle w:val="a7"/>
        </w:rPr>
        <w:commentReference w:id="23"/>
      </w:r>
    </w:p>
    <w:p w14:paraId="60FCF8CD" w14:textId="71079BD4" w:rsidR="003F7383" w:rsidRDefault="00162F63" w:rsidP="00D548DB">
      <w:pPr>
        <w:jc w:val="both"/>
        <w:rPr>
          <w:rFonts w:ascii="Times New Roman" w:hAnsi="Times New Roman" w:cs="Times New Roman"/>
        </w:rPr>
      </w:pPr>
      <w:r>
        <w:rPr>
          <w:rFonts w:ascii="Times New Roman" w:hAnsi="Times New Roman" w:cs="Times New Roman" w:hint="eastAsia"/>
        </w:rPr>
        <w:t>b</w:t>
      </w:r>
      <w:r>
        <w:rPr>
          <w:rFonts w:ascii="Times New Roman" w:hAnsi="Times New Roman" w:cs="Times New Roman"/>
        </w:rPr>
        <w:t xml:space="preserve">. </w:t>
      </w:r>
      <w:r w:rsidR="00C300DE">
        <w:rPr>
          <w:rFonts w:ascii="Times New Roman" w:hAnsi="Times New Roman" w:cs="Times New Roman" w:hint="eastAsia"/>
        </w:rPr>
        <w:t>若未在期限內報明、且繼承人不知該債權→只能就</w:t>
      </w:r>
      <w:r w:rsidR="00C300DE" w:rsidRPr="00B41FF6">
        <w:rPr>
          <w:rFonts w:ascii="Times New Roman" w:hAnsi="Times New Roman" w:cs="Times New Roman"/>
        </w:rPr>
        <w:t>賸餘</w:t>
      </w:r>
      <w:r w:rsidR="00C300DE">
        <w:rPr>
          <w:rFonts w:ascii="Times New Roman" w:hAnsi="Times New Roman" w:cs="Times New Roman" w:hint="eastAsia"/>
        </w:rPr>
        <w:t>財產受清償</w:t>
      </w:r>
      <w:r w:rsidR="00C300DE" w:rsidRPr="00EA1934">
        <w:rPr>
          <w:rFonts w:ascii="Times New Roman" w:hAnsi="Times New Roman" w:cs="Times New Roman"/>
        </w:rPr>
        <w:t>§11</w:t>
      </w:r>
      <w:r w:rsidR="00C300DE">
        <w:rPr>
          <w:rFonts w:ascii="Times New Roman" w:hAnsi="Times New Roman" w:cs="Times New Roman" w:hint="eastAsia"/>
        </w:rPr>
        <w:t>62</w:t>
      </w:r>
    </w:p>
    <w:p w14:paraId="4BF20874" w14:textId="77777777" w:rsidR="000604D4" w:rsidRDefault="000604D4" w:rsidP="00D548DB">
      <w:pPr>
        <w:jc w:val="both"/>
        <w:rPr>
          <w:rFonts w:ascii="Times New Roman" w:hAnsi="Times New Roman" w:cs="Times New Roman" w:hint="eastAsia"/>
        </w:rPr>
      </w:pPr>
    </w:p>
    <w:tbl>
      <w:tblPr>
        <w:tblStyle w:val="af"/>
        <w:tblW w:w="8758" w:type="dxa"/>
        <w:tblLook w:val="04A0" w:firstRow="1" w:lastRow="0" w:firstColumn="1" w:lastColumn="0" w:noHBand="0" w:noVBand="1"/>
      </w:tblPr>
      <w:tblGrid>
        <w:gridCol w:w="8758"/>
      </w:tblGrid>
      <w:tr w:rsidR="003F7383" w14:paraId="25F13CF0" w14:textId="77777777" w:rsidTr="00EF67B6">
        <w:trPr>
          <w:trHeight w:val="1886"/>
        </w:trPr>
        <w:tc>
          <w:tcPr>
            <w:tcW w:w="8758" w:type="dxa"/>
          </w:tcPr>
          <w:p w14:paraId="33BC7988" w14:textId="61635063" w:rsidR="003F7383" w:rsidRPr="00A40C4B" w:rsidRDefault="003F7383" w:rsidP="00D548DB">
            <w:pPr>
              <w:jc w:val="both"/>
              <w:rPr>
                <w:rFonts w:ascii="Times New Roman" w:hAnsi="Times New Roman" w:cs="Times New Roman"/>
                <w:b/>
              </w:rPr>
            </w:pPr>
            <w:r w:rsidRPr="00A40C4B">
              <w:rPr>
                <w:rFonts w:ascii="Times New Roman" w:hAnsi="Times New Roman" w:cs="Times New Roman" w:hint="eastAsia"/>
                <w:b/>
              </w:rPr>
              <w:t>補充：</w:t>
            </w:r>
            <w:commentRangeStart w:id="24"/>
            <w:r w:rsidRPr="00A40C4B">
              <w:rPr>
                <w:rFonts w:ascii="Times New Roman" w:hAnsi="Times New Roman" w:cs="Times New Roman" w:hint="eastAsia"/>
                <w:b/>
              </w:rPr>
              <w:t>死因贈與</w:t>
            </w:r>
            <w:commentRangeEnd w:id="24"/>
            <w:r w:rsidR="00EF67B6">
              <w:rPr>
                <w:rStyle w:val="a7"/>
              </w:rPr>
              <w:commentReference w:id="24"/>
            </w:r>
            <w:r w:rsidR="00426A58">
              <w:rPr>
                <w:rFonts w:ascii="Times New Roman" w:hAnsi="Times New Roman" w:cs="Times New Roman" w:hint="eastAsia"/>
                <w:b/>
              </w:rPr>
              <w:t xml:space="preserve"> </w:t>
            </w:r>
          </w:p>
          <w:p w14:paraId="1B31C239" w14:textId="5EF724F7" w:rsidR="003F7383" w:rsidRDefault="003F7383" w:rsidP="00D548DB">
            <w:pPr>
              <w:jc w:val="both"/>
              <w:rPr>
                <w:rFonts w:ascii="Times New Roman" w:hAnsi="Times New Roman" w:cs="Times New Roman"/>
              </w:rPr>
            </w:pPr>
            <w:r>
              <w:rPr>
                <w:rFonts w:ascii="Times New Roman" w:hAnsi="Times New Roman" w:cs="Times New Roman" w:hint="eastAsia"/>
              </w:rPr>
              <w:t>性質上是</w:t>
            </w:r>
            <w:r w:rsidR="00B40955">
              <w:rPr>
                <w:rFonts w:ascii="Times New Roman" w:hAnsi="Times New Roman" w:cs="Times New Roman" w:hint="eastAsia"/>
              </w:rPr>
              <w:t>「因被繼承人死亡而生效的贈與契約」</w:t>
            </w:r>
          </w:p>
          <w:p w14:paraId="0EF1A753" w14:textId="1C815790" w:rsidR="00A40C4B" w:rsidRPr="00B40955" w:rsidRDefault="00A40C4B" w:rsidP="00D548DB">
            <w:pPr>
              <w:pStyle w:val="ac"/>
              <w:numPr>
                <w:ilvl w:val="0"/>
                <w:numId w:val="5"/>
              </w:numPr>
              <w:ind w:leftChars="0"/>
              <w:jc w:val="both"/>
              <w:rPr>
                <w:rFonts w:ascii="Times New Roman" w:hAnsi="Times New Roman" w:cs="Times New Roman"/>
              </w:rPr>
            </w:pPr>
            <w:r w:rsidRPr="00B40955">
              <w:rPr>
                <w:rFonts w:ascii="Times New Roman" w:hAnsi="Times New Roman" w:cs="Times New Roman" w:hint="eastAsia"/>
              </w:rPr>
              <w:t>通說</w:t>
            </w:r>
            <w:r w:rsidR="00B40955">
              <w:rPr>
                <w:rFonts w:ascii="Times New Roman" w:hAnsi="Times New Roman" w:cs="Times New Roman" w:hint="eastAsia"/>
              </w:rPr>
              <w:t>認為「死亡」為</w:t>
            </w:r>
            <w:r w:rsidRPr="00B40955">
              <w:rPr>
                <w:rFonts w:ascii="Times New Roman" w:hAnsi="Times New Roman" w:cs="Times New Roman" w:hint="eastAsia"/>
              </w:rPr>
              <w:t>條件，若受贈人先於被繼承人死亡，則贈與</w:t>
            </w:r>
            <w:r w:rsidR="00702EBB">
              <w:rPr>
                <w:rFonts w:ascii="Times New Roman" w:hAnsi="Times New Roman" w:cs="Times New Roman" w:hint="eastAsia"/>
              </w:rPr>
              <w:t>契約</w:t>
            </w:r>
            <w:r w:rsidRPr="00B40955">
              <w:rPr>
                <w:rFonts w:ascii="Times New Roman" w:hAnsi="Times New Roman" w:cs="Times New Roman" w:hint="eastAsia"/>
              </w:rPr>
              <w:t>不</w:t>
            </w:r>
            <w:r w:rsidR="00B40955">
              <w:rPr>
                <w:rFonts w:ascii="Times New Roman" w:hAnsi="Times New Roman" w:cs="Times New Roman" w:hint="eastAsia"/>
              </w:rPr>
              <w:t>生效</w:t>
            </w:r>
          </w:p>
          <w:p w14:paraId="37CF38DB" w14:textId="77777777" w:rsidR="00C05455" w:rsidRDefault="0037047F" w:rsidP="00D548DB">
            <w:pPr>
              <w:pStyle w:val="ac"/>
              <w:numPr>
                <w:ilvl w:val="0"/>
                <w:numId w:val="5"/>
              </w:numPr>
              <w:ind w:leftChars="0"/>
              <w:jc w:val="both"/>
              <w:rPr>
                <w:rFonts w:ascii="Times New Roman" w:hAnsi="Times New Roman" w:cs="Times New Roman"/>
              </w:rPr>
            </w:pPr>
            <w:r w:rsidRPr="00694983">
              <w:rPr>
                <w:rFonts w:ascii="Times New Roman" w:hAnsi="Times New Roman" w:cs="Times New Roman" w:hint="eastAsia"/>
              </w:rPr>
              <w:t>生效時點？</w:t>
            </w:r>
          </w:p>
          <w:p w14:paraId="718211C9" w14:textId="0A10A10D" w:rsidR="00C05455" w:rsidRPr="00EF67B6" w:rsidRDefault="0037047F" w:rsidP="00EF67B6">
            <w:pPr>
              <w:pStyle w:val="ac"/>
              <w:ind w:leftChars="0"/>
              <w:jc w:val="both"/>
              <w:rPr>
                <w:rFonts w:ascii="Times New Roman" w:hAnsi="Times New Roman" w:cs="Times New Roman"/>
              </w:rPr>
            </w:pPr>
            <w:r w:rsidRPr="00694983">
              <w:rPr>
                <w:rFonts w:ascii="Times New Roman" w:hAnsi="Times New Roman" w:cs="Times New Roman" w:hint="eastAsia"/>
              </w:rPr>
              <w:t>通說：</w:t>
            </w:r>
            <w:proofErr w:type="gramStart"/>
            <w:r w:rsidRPr="00694983">
              <w:rPr>
                <w:rFonts w:ascii="Times New Roman" w:hAnsi="Times New Roman" w:cs="Times New Roman" w:hint="eastAsia"/>
              </w:rPr>
              <w:t>溯</w:t>
            </w:r>
            <w:proofErr w:type="gramEnd"/>
            <w:r w:rsidRPr="00694983">
              <w:rPr>
                <w:rFonts w:ascii="Times New Roman" w:hAnsi="Times New Roman" w:cs="Times New Roman" w:hint="eastAsia"/>
              </w:rPr>
              <w:t>及於生前生效</w:t>
            </w:r>
            <w:r w:rsidR="00694983">
              <w:rPr>
                <w:rFonts w:ascii="Times New Roman" w:hAnsi="Times New Roman" w:cs="Times New Roman" w:hint="eastAsia"/>
              </w:rPr>
              <w:t xml:space="preserve"> [</w:t>
            </w:r>
            <w:r w:rsidR="00694983">
              <w:rPr>
                <w:rFonts w:ascii="Times New Roman" w:hAnsi="Times New Roman" w:cs="Times New Roman" w:hint="eastAsia"/>
              </w:rPr>
              <w:t>和</w:t>
            </w:r>
            <w:r w:rsidR="00C05455">
              <w:rPr>
                <w:rFonts w:ascii="Times New Roman" w:hAnsi="Times New Roman" w:cs="Times New Roman" w:hint="eastAsia"/>
              </w:rPr>
              <w:t>普通</w:t>
            </w:r>
            <w:r w:rsidR="00694983">
              <w:rPr>
                <w:rFonts w:ascii="Times New Roman" w:hAnsi="Times New Roman" w:cs="Times New Roman" w:hint="eastAsia"/>
              </w:rPr>
              <w:t>債權同順位</w:t>
            </w:r>
            <w:r w:rsidR="00694983">
              <w:rPr>
                <w:rFonts w:ascii="Times New Roman" w:hAnsi="Times New Roman" w:cs="Times New Roman" w:hint="eastAsia"/>
              </w:rPr>
              <w:t>]</w:t>
            </w:r>
            <w:r w:rsidR="00EF67B6">
              <w:rPr>
                <w:rFonts w:ascii="Times New Roman" w:hAnsi="Times New Roman" w:cs="Times New Roman" w:hint="eastAsia"/>
              </w:rPr>
              <w:t xml:space="preserve"> </w:t>
            </w:r>
            <w:r w:rsidR="00C05455" w:rsidRPr="00EF67B6">
              <w:rPr>
                <w:rFonts w:ascii="Times New Roman" w:hAnsi="Times New Roman" w:cs="Times New Roman" w:hint="eastAsia"/>
              </w:rPr>
              <w:t>林：</w:t>
            </w:r>
            <w:r w:rsidR="008428E7" w:rsidRPr="00EF67B6">
              <w:rPr>
                <w:rFonts w:ascii="Times New Roman" w:hAnsi="Times New Roman" w:cs="Times New Roman" w:hint="eastAsia"/>
              </w:rPr>
              <w:t>同遺贈</w:t>
            </w:r>
            <w:r w:rsidR="008428E7" w:rsidRPr="00EF67B6">
              <w:rPr>
                <w:rFonts w:ascii="Times New Roman" w:hAnsi="Times New Roman" w:cs="Times New Roman" w:hint="eastAsia"/>
              </w:rPr>
              <w:t xml:space="preserve"> [</w:t>
            </w:r>
            <w:r w:rsidR="008428E7" w:rsidRPr="00EF67B6">
              <w:rPr>
                <w:rFonts w:ascii="Times New Roman" w:hAnsi="Times New Roman" w:cs="Times New Roman" w:hint="eastAsia"/>
              </w:rPr>
              <w:t>順位後於普通債權</w:t>
            </w:r>
            <w:r w:rsidR="008428E7" w:rsidRPr="00EF67B6">
              <w:rPr>
                <w:rFonts w:ascii="Times New Roman" w:hAnsi="Times New Roman" w:cs="Times New Roman" w:hint="eastAsia"/>
              </w:rPr>
              <w:t>]</w:t>
            </w:r>
          </w:p>
        </w:tc>
      </w:tr>
    </w:tbl>
    <w:p w14:paraId="534426F3" w14:textId="77777777" w:rsidR="00E5487D" w:rsidRDefault="00E5487D" w:rsidP="00AA5FBC">
      <w:pPr>
        <w:jc w:val="both"/>
        <w:rPr>
          <w:rFonts w:ascii="Times New Roman" w:hAnsi="Times New Roman" w:cs="Times New Roman"/>
          <w:shd w:val="pct15" w:color="auto" w:fill="FFFFFF"/>
        </w:rPr>
      </w:pPr>
    </w:p>
    <w:p w14:paraId="057335A2" w14:textId="27892459" w:rsidR="00F26A19" w:rsidRPr="00AA5FBC" w:rsidRDefault="00A735AE" w:rsidP="00AA5FBC">
      <w:pPr>
        <w:jc w:val="both"/>
        <w:rPr>
          <w:rFonts w:ascii="Times New Roman" w:hAnsi="Times New Roman" w:cs="Times New Roman"/>
          <w:shd w:val="pct15" w:color="auto" w:fill="FFFFFF"/>
        </w:rPr>
      </w:pPr>
      <w:r>
        <w:rPr>
          <w:rFonts w:ascii="Times New Roman" w:hAnsi="Times New Roman" w:cs="Times New Roman" w:hint="eastAsia"/>
          <w:shd w:val="pct15" w:color="auto" w:fill="FFFFFF"/>
        </w:rPr>
        <w:t>→</w:t>
      </w:r>
      <w:r w:rsidR="00CD2F4C" w:rsidRPr="00AA5FBC">
        <w:rPr>
          <w:rFonts w:ascii="Times New Roman" w:hAnsi="Times New Roman" w:cs="Times New Roman" w:hint="eastAsia"/>
          <w:shd w:val="pct15" w:color="auto" w:fill="FFFFFF"/>
        </w:rPr>
        <w:t>若</w:t>
      </w:r>
      <w:r w:rsidR="00F26A19" w:rsidRPr="00AA5FBC">
        <w:rPr>
          <w:rFonts w:ascii="Times New Roman" w:hAnsi="Times New Roman" w:cs="Times New Roman" w:hint="eastAsia"/>
          <w:shd w:val="pct15" w:color="auto" w:fill="FFFFFF"/>
        </w:rPr>
        <w:t>未能按照上述順位清償債務，</w:t>
      </w:r>
      <w:r w:rsidR="00F26A19" w:rsidRPr="00A735AE">
        <w:rPr>
          <w:rFonts w:ascii="Times New Roman" w:hAnsi="Times New Roman" w:cs="Times New Roman" w:hint="eastAsia"/>
          <w:b/>
          <w:shd w:val="pct15" w:color="auto" w:fill="FFFFFF"/>
        </w:rPr>
        <w:t>清償仍有效，但會發生</w:t>
      </w:r>
      <w:r w:rsidR="00F26A19" w:rsidRPr="00A735AE">
        <w:rPr>
          <w:rFonts w:ascii="Times New Roman" w:hAnsi="Times New Roman" w:cs="Times New Roman"/>
          <w:b/>
          <w:shd w:val="pct15" w:color="auto" w:fill="FFFFFF"/>
        </w:rPr>
        <w:t>§11</w:t>
      </w:r>
      <w:r w:rsidR="00F26A19" w:rsidRPr="00A735AE">
        <w:rPr>
          <w:rFonts w:ascii="Times New Roman" w:hAnsi="Times New Roman" w:cs="Times New Roman" w:hint="eastAsia"/>
          <w:b/>
          <w:shd w:val="pct15" w:color="auto" w:fill="FFFFFF"/>
        </w:rPr>
        <w:t>61</w:t>
      </w:r>
      <w:r w:rsidR="00F26A19" w:rsidRPr="00A735AE">
        <w:rPr>
          <w:rFonts w:ascii="Times New Roman" w:hAnsi="Times New Roman" w:cs="Times New Roman" w:hint="eastAsia"/>
          <w:b/>
          <w:shd w:val="pct15" w:color="auto" w:fill="FFFFFF"/>
        </w:rPr>
        <w:t>之繼承人損害賠償責任、不當受領人返還責任</w:t>
      </w:r>
    </w:p>
    <w:p w14:paraId="50C78F0C" w14:textId="5DF14D63" w:rsidR="00653045" w:rsidRDefault="00653045" w:rsidP="00DF3F08">
      <w:pPr>
        <w:jc w:val="both"/>
        <w:rPr>
          <w:rFonts w:ascii="Times New Roman" w:hAnsi="Times New Roman" w:cs="Times New Roman"/>
        </w:rPr>
      </w:pPr>
    </w:p>
    <w:tbl>
      <w:tblPr>
        <w:tblStyle w:val="af"/>
        <w:tblW w:w="7870" w:type="dxa"/>
        <w:tblLook w:val="04A0" w:firstRow="1" w:lastRow="0" w:firstColumn="1" w:lastColumn="0" w:noHBand="0" w:noVBand="1"/>
      </w:tblPr>
      <w:tblGrid>
        <w:gridCol w:w="7870"/>
      </w:tblGrid>
      <w:tr w:rsidR="001B7BF1" w14:paraId="66E0782D" w14:textId="77777777" w:rsidTr="007D72B0">
        <w:trPr>
          <w:trHeight w:val="1247"/>
        </w:trPr>
        <w:tc>
          <w:tcPr>
            <w:tcW w:w="7870" w:type="dxa"/>
          </w:tcPr>
          <w:p w14:paraId="6D1AE624" w14:textId="484CFA9D" w:rsidR="001B7BF1" w:rsidRPr="00A40C4B" w:rsidRDefault="001B7BF1" w:rsidP="00C43E59">
            <w:pPr>
              <w:jc w:val="both"/>
              <w:rPr>
                <w:rFonts w:ascii="Times New Roman" w:hAnsi="Times New Roman" w:cs="Times New Roman"/>
                <w:b/>
              </w:rPr>
            </w:pPr>
            <w:r w:rsidRPr="00A40C4B">
              <w:rPr>
                <w:rFonts w:ascii="Times New Roman" w:hAnsi="Times New Roman" w:cs="Times New Roman" w:hint="eastAsia"/>
                <w:b/>
              </w:rPr>
              <w:t>補充</w:t>
            </w:r>
            <w:r w:rsidRPr="001B7BF1">
              <w:rPr>
                <w:rFonts w:ascii="Times New Roman" w:hAnsi="Times New Roman" w:cs="Times New Roman" w:hint="eastAsia"/>
                <w:b/>
              </w:rPr>
              <w:t>：若繼承人有意加害於債權人，而為</w:t>
            </w:r>
            <w:proofErr w:type="gramStart"/>
            <w:r w:rsidRPr="001B7BF1">
              <w:rPr>
                <w:rFonts w:ascii="Times New Roman" w:hAnsi="Times New Roman" w:cs="Times New Roman" w:hint="eastAsia"/>
                <w:b/>
              </w:rPr>
              <w:t>不當換價處分</w:t>
            </w:r>
            <w:proofErr w:type="gramEnd"/>
            <w:r w:rsidRPr="001B7BF1">
              <w:rPr>
                <w:rFonts w:ascii="Times New Roman" w:hAnsi="Times New Roman" w:cs="Times New Roman" w:hint="eastAsia"/>
                <w:b/>
              </w:rPr>
              <w:t>（賣價過低）</w:t>
            </w:r>
          </w:p>
          <w:p w14:paraId="3BFBE917" w14:textId="3646938F" w:rsidR="001B7BF1" w:rsidRPr="001A190C" w:rsidRDefault="001A190C" w:rsidP="001A190C">
            <w:pPr>
              <w:pStyle w:val="ac"/>
              <w:numPr>
                <w:ilvl w:val="0"/>
                <w:numId w:val="6"/>
              </w:numPr>
              <w:ind w:leftChars="0"/>
              <w:jc w:val="both"/>
              <w:rPr>
                <w:rFonts w:ascii="Times New Roman" w:hAnsi="Times New Roman" w:cs="Times New Roman"/>
              </w:rPr>
            </w:pPr>
            <w:commentRangeStart w:id="25"/>
            <w:r>
              <w:rPr>
                <w:rFonts w:ascii="Times New Roman" w:hAnsi="Times New Roman" w:cs="Times New Roman" w:hint="eastAsia"/>
              </w:rPr>
              <w:t>依</w:t>
            </w:r>
            <w:r w:rsidR="00BE386C" w:rsidRPr="00BE386C">
              <w:rPr>
                <w:rFonts w:ascii="Times New Roman" w:hAnsi="Times New Roman" w:cs="Times New Roman" w:hint="eastAsia"/>
              </w:rPr>
              <w:t>§</w:t>
            </w:r>
            <w:r w:rsidR="00BE386C" w:rsidRPr="00BE386C">
              <w:rPr>
                <w:rFonts w:ascii="Times New Roman" w:hAnsi="Times New Roman" w:cs="Times New Roman"/>
              </w:rPr>
              <w:t>1161</w:t>
            </w:r>
            <w:r w:rsidR="00BE386C">
              <w:rPr>
                <w:rFonts w:ascii="Times New Roman" w:hAnsi="Times New Roman" w:cs="Times New Roman" w:hint="eastAsia"/>
              </w:rPr>
              <w:t>處理</w:t>
            </w:r>
            <w:r w:rsidR="007D72B0">
              <w:rPr>
                <w:rFonts w:ascii="Times New Roman" w:hAnsi="Times New Roman" w:cs="Times New Roman" w:hint="eastAsia"/>
              </w:rPr>
              <w:t>，須賠償「應受清償而未受清償之額」</w:t>
            </w:r>
            <w:r w:rsidR="00BE386C">
              <w:rPr>
                <w:rFonts w:ascii="Times New Roman" w:hAnsi="Times New Roman" w:cs="Times New Roman" w:hint="eastAsia"/>
              </w:rPr>
              <w:t>（戴</w:t>
            </w:r>
            <w:r w:rsidR="007D72B0">
              <w:rPr>
                <w:rFonts w:ascii="Times New Roman" w:hAnsi="Times New Roman" w:cs="Times New Roman" w:hint="eastAsia"/>
              </w:rPr>
              <w:t>、陳</w:t>
            </w:r>
            <w:r w:rsidR="00BE386C">
              <w:rPr>
                <w:rFonts w:ascii="Times New Roman" w:hAnsi="Times New Roman" w:cs="Times New Roman" w:hint="eastAsia"/>
              </w:rPr>
              <w:t>）</w:t>
            </w:r>
          </w:p>
          <w:p w14:paraId="11984D26" w14:textId="77777777" w:rsidR="007D72B0" w:rsidRDefault="007D72B0" w:rsidP="007D72B0">
            <w:pPr>
              <w:pStyle w:val="ac"/>
              <w:numPr>
                <w:ilvl w:val="0"/>
                <w:numId w:val="6"/>
              </w:numPr>
              <w:ind w:leftChars="0"/>
              <w:jc w:val="both"/>
              <w:rPr>
                <w:rFonts w:ascii="Times New Roman" w:hAnsi="Times New Roman" w:cs="Times New Roman"/>
              </w:rPr>
            </w:pPr>
            <w:r>
              <w:rPr>
                <w:rFonts w:ascii="Times New Roman" w:hAnsi="Times New Roman" w:cs="Times New Roman" w:hint="eastAsia"/>
              </w:rPr>
              <w:t>依</w:t>
            </w:r>
            <w:r w:rsidRPr="00BE386C">
              <w:rPr>
                <w:rFonts w:ascii="Times New Roman" w:hAnsi="Times New Roman" w:cs="Times New Roman" w:hint="eastAsia"/>
              </w:rPr>
              <w:t>§</w:t>
            </w:r>
            <w:r w:rsidRPr="00BE386C">
              <w:rPr>
                <w:rFonts w:ascii="Times New Roman" w:hAnsi="Times New Roman" w:cs="Times New Roman"/>
              </w:rPr>
              <w:t>116</w:t>
            </w:r>
            <w:r>
              <w:rPr>
                <w:rFonts w:ascii="Times New Roman" w:hAnsi="Times New Roman" w:cs="Times New Roman"/>
              </w:rPr>
              <w:t>3</w:t>
            </w:r>
            <w:r>
              <w:rPr>
                <w:rFonts w:ascii="新細明體" w:eastAsia="新細明體" w:hAnsi="新細明體" w:cs="Times New Roman" w:hint="eastAsia"/>
              </w:rPr>
              <w:t>③負無限責任</w:t>
            </w:r>
            <w:r>
              <w:rPr>
                <w:rFonts w:ascii="Times New Roman" w:hAnsi="Times New Roman" w:cs="Times New Roman" w:hint="eastAsia"/>
              </w:rPr>
              <w:t>（林）</w:t>
            </w:r>
            <w:commentRangeEnd w:id="25"/>
            <w:r w:rsidR="006751B0">
              <w:rPr>
                <w:rStyle w:val="a7"/>
              </w:rPr>
              <w:commentReference w:id="25"/>
            </w:r>
          </w:p>
          <w:p w14:paraId="6AA1E4D9" w14:textId="0EB449E9" w:rsidR="00623538" w:rsidRDefault="00623538" w:rsidP="00623538">
            <w:pPr>
              <w:jc w:val="both"/>
              <w:rPr>
                <w:rFonts w:ascii="Times New Roman" w:hAnsi="Times New Roman" w:cs="Times New Roman"/>
              </w:rPr>
            </w:pPr>
            <w:r>
              <w:rPr>
                <w:rFonts w:ascii="Times New Roman" w:hAnsi="Times New Roman" w:cs="Times New Roman" w:hint="eastAsia"/>
              </w:rPr>
              <w:t>舉例：</w:t>
            </w:r>
          </w:p>
          <w:p w14:paraId="155E301C" w14:textId="77777777" w:rsidR="00623538" w:rsidRDefault="00623538" w:rsidP="00623538">
            <w:pPr>
              <w:jc w:val="both"/>
              <w:rPr>
                <w:rFonts w:ascii="Times New Roman" w:hAnsi="Times New Roman" w:cs="Times New Roman"/>
              </w:rPr>
            </w:pPr>
          </w:p>
          <w:p w14:paraId="150ED76F" w14:textId="77777777" w:rsidR="00623538" w:rsidRDefault="00623538" w:rsidP="00623538">
            <w:pPr>
              <w:jc w:val="both"/>
              <w:rPr>
                <w:rFonts w:ascii="Times New Roman" w:hAnsi="Times New Roman" w:cs="Times New Roman"/>
              </w:rPr>
            </w:pPr>
          </w:p>
          <w:p w14:paraId="36715308" w14:textId="77777777" w:rsidR="00623538" w:rsidRDefault="00623538" w:rsidP="00623538">
            <w:pPr>
              <w:jc w:val="both"/>
              <w:rPr>
                <w:rFonts w:ascii="Times New Roman" w:hAnsi="Times New Roman" w:cs="Times New Roman"/>
              </w:rPr>
            </w:pPr>
          </w:p>
          <w:p w14:paraId="5BC5B2A0" w14:textId="77777777" w:rsidR="00623538" w:rsidRDefault="00623538" w:rsidP="00623538">
            <w:pPr>
              <w:jc w:val="both"/>
              <w:rPr>
                <w:rFonts w:ascii="Times New Roman" w:hAnsi="Times New Roman" w:cs="Times New Roman"/>
              </w:rPr>
            </w:pPr>
          </w:p>
          <w:p w14:paraId="1F825AC2" w14:textId="348B36E5" w:rsidR="00623538" w:rsidRPr="00623538" w:rsidRDefault="00623538" w:rsidP="00623538">
            <w:pPr>
              <w:jc w:val="both"/>
              <w:rPr>
                <w:rFonts w:ascii="Times New Roman" w:hAnsi="Times New Roman" w:cs="Times New Roman"/>
              </w:rPr>
            </w:pPr>
          </w:p>
        </w:tc>
      </w:tr>
    </w:tbl>
    <w:p w14:paraId="0D32B372" w14:textId="545F1CB2" w:rsidR="001B7BF1" w:rsidRDefault="001B7BF1" w:rsidP="00DF3F08">
      <w:pPr>
        <w:jc w:val="both"/>
        <w:rPr>
          <w:rFonts w:ascii="Times New Roman" w:hAnsi="Times New Roman" w:cs="Times New Roman"/>
        </w:rPr>
      </w:pPr>
    </w:p>
    <w:p w14:paraId="5FDCBF50" w14:textId="32A45A6C" w:rsidR="002C18CB" w:rsidRDefault="002C18CB" w:rsidP="00DF3F08">
      <w:pPr>
        <w:jc w:val="both"/>
        <w:rPr>
          <w:rFonts w:ascii="Times New Roman" w:hAnsi="Times New Roman" w:cs="Times New Roman"/>
        </w:rPr>
      </w:pPr>
    </w:p>
    <w:p w14:paraId="662DAC76" w14:textId="013E12CC" w:rsidR="002C18CB" w:rsidRDefault="002C18CB" w:rsidP="00DF3F08">
      <w:pPr>
        <w:jc w:val="both"/>
        <w:rPr>
          <w:rFonts w:ascii="Times New Roman" w:hAnsi="Times New Roman" w:cs="Times New Roman"/>
        </w:rPr>
      </w:pPr>
    </w:p>
    <w:p w14:paraId="4563CD1D" w14:textId="77777777" w:rsidR="002C18CB" w:rsidRPr="001B7BF1" w:rsidRDefault="002C18CB" w:rsidP="00DF3F08">
      <w:pPr>
        <w:jc w:val="both"/>
        <w:rPr>
          <w:rFonts w:ascii="Times New Roman" w:hAnsi="Times New Roman" w:cs="Times New Roman" w:hint="eastAsia"/>
        </w:rPr>
      </w:pPr>
    </w:p>
    <w:p w14:paraId="19E51215" w14:textId="6F18550B" w:rsidR="00643DBD" w:rsidRDefault="006E1EAD" w:rsidP="00643DBD">
      <w:pPr>
        <w:rPr>
          <w:rFonts w:ascii="Times New Roman" w:hAnsi="Times New Roman" w:cs="Times New Roman"/>
        </w:rPr>
      </w:pPr>
      <w:r>
        <w:rPr>
          <w:rFonts w:ascii="Times New Roman" w:hAnsi="Times New Roman" w:cs="Times New Roman" w:hint="eastAsia"/>
          <w:b/>
        </w:rPr>
        <w:lastRenderedPageBreak/>
        <w:t>3</w:t>
      </w:r>
      <w:r w:rsidRPr="00296538">
        <w:rPr>
          <w:rFonts w:ascii="Times New Roman" w:hAnsi="Times New Roman" w:cs="Times New Roman" w:hint="eastAsia"/>
          <w:b/>
        </w:rPr>
        <w:t xml:space="preserve">. </w:t>
      </w:r>
      <w:r>
        <w:rPr>
          <w:rFonts w:ascii="Times New Roman" w:hAnsi="Times New Roman" w:cs="Times New Roman" w:hint="eastAsia"/>
          <w:b/>
        </w:rPr>
        <w:t>不當清償時之繼承人賠償責任</w:t>
      </w:r>
      <w:r w:rsidR="00953775">
        <w:rPr>
          <w:rFonts w:ascii="Times New Roman" w:hAnsi="Times New Roman" w:cs="Times New Roman" w:hint="eastAsia"/>
          <w:b/>
        </w:rPr>
        <w:t xml:space="preserve"> &amp; </w:t>
      </w:r>
      <w:r>
        <w:rPr>
          <w:rFonts w:ascii="Times New Roman" w:hAnsi="Times New Roman" w:cs="Times New Roman" w:hint="eastAsia"/>
          <w:b/>
        </w:rPr>
        <w:t>不當受領人之返還義</w:t>
      </w:r>
      <w:r w:rsidRPr="00973651">
        <w:rPr>
          <w:rFonts w:ascii="Times New Roman" w:hAnsi="Times New Roman" w:cs="Times New Roman" w:hint="eastAsia"/>
          <w:b/>
        </w:rPr>
        <w:t>務</w:t>
      </w:r>
      <w:r w:rsidR="00643DBD" w:rsidRPr="00973651">
        <w:rPr>
          <w:rFonts w:ascii="Times New Roman" w:hAnsi="Times New Roman" w:cs="Times New Roman" w:hint="eastAsia"/>
          <w:b/>
        </w:rPr>
        <w:t xml:space="preserve"> </w:t>
      </w:r>
      <w:r w:rsidR="00643DBD" w:rsidRPr="00973651">
        <w:rPr>
          <w:rFonts w:ascii="Times New Roman" w:hAnsi="Times New Roman" w:cs="Times New Roman" w:hint="eastAsia"/>
          <w:b/>
        </w:rPr>
        <w:t>§</w:t>
      </w:r>
      <w:r w:rsidR="00643DBD" w:rsidRPr="00973651">
        <w:rPr>
          <w:rFonts w:ascii="Times New Roman" w:hAnsi="Times New Roman" w:cs="Times New Roman"/>
          <w:b/>
        </w:rPr>
        <w:t>1161</w:t>
      </w:r>
      <w:r w:rsidR="00973651" w:rsidRPr="00973651">
        <w:rPr>
          <w:rFonts w:ascii="Times New Roman" w:hAnsi="Times New Roman" w:cs="Times New Roman" w:hint="eastAsia"/>
          <w:b/>
        </w:rPr>
        <w:t xml:space="preserve"> </w:t>
      </w:r>
      <w:r w:rsidR="00973651">
        <w:rPr>
          <w:rFonts w:ascii="Times New Roman" w:hAnsi="Times New Roman" w:cs="Times New Roman" w:hint="eastAsia"/>
        </w:rPr>
        <w:t xml:space="preserve"> </w:t>
      </w:r>
      <w:r w:rsidR="00973651">
        <w:rPr>
          <w:rFonts w:ascii="新細明體" w:eastAsia="新細明體" w:hAnsi="新細明體" w:cs="Times New Roman" w:hint="eastAsia"/>
          <w:b/>
        </w:rPr>
        <w:t>☆☆☆</w:t>
      </w:r>
    </w:p>
    <w:p w14:paraId="1DEF7600" w14:textId="5547F9D0" w:rsidR="006E1EAD" w:rsidRDefault="006E1EAD" w:rsidP="006E1EAD">
      <w:pPr>
        <w:jc w:val="both"/>
        <w:rPr>
          <w:rFonts w:ascii="Times New Roman" w:hAnsi="Times New Roman" w:cs="Times New Roman"/>
          <w:b/>
        </w:rPr>
      </w:pPr>
    </w:p>
    <w:p w14:paraId="33527F48" w14:textId="6F197EF9" w:rsidR="00011BF7" w:rsidRPr="008E7352" w:rsidRDefault="00011BF7" w:rsidP="00011BF7">
      <w:pPr>
        <w:rPr>
          <w:rFonts w:ascii="Times New Roman" w:hAnsi="Times New Roman" w:cs="Times New Roman"/>
          <w:b/>
        </w:rPr>
      </w:pPr>
      <w:r w:rsidRPr="008E7352">
        <w:rPr>
          <w:rFonts w:ascii="Times New Roman" w:hAnsi="Times New Roman" w:cs="Times New Roman" w:hint="eastAsia"/>
          <w:b/>
        </w:rPr>
        <w:t>（</w:t>
      </w:r>
      <w:r w:rsidRPr="008E7352">
        <w:rPr>
          <w:rFonts w:ascii="Times New Roman" w:hAnsi="Times New Roman" w:cs="Times New Roman" w:hint="eastAsia"/>
          <w:b/>
        </w:rPr>
        <w:t>1</w:t>
      </w:r>
      <w:r w:rsidRPr="008E7352">
        <w:rPr>
          <w:rFonts w:ascii="Times New Roman" w:hAnsi="Times New Roman" w:cs="Times New Roman" w:hint="eastAsia"/>
          <w:b/>
        </w:rPr>
        <w:t>）§</w:t>
      </w:r>
      <w:r w:rsidRPr="008E7352">
        <w:rPr>
          <w:rFonts w:ascii="Times New Roman" w:hAnsi="Times New Roman" w:cs="Times New Roman"/>
          <w:b/>
        </w:rPr>
        <w:t>1161</w:t>
      </w:r>
      <w:r w:rsidRPr="008E7352">
        <w:rPr>
          <w:rFonts w:ascii="Times New Roman" w:hAnsi="Times New Roman" w:cs="Times New Roman" w:hint="eastAsia"/>
          <w:b/>
        </w:rPr>
        <w:t>I</w:t>
      </w:r>
      <w:r w:rsidR="00043BF0">
        <w:rPr>
          <w:rFonts w:ascii="Times New Roman" w:hAnsi="Times New Roman" w:cs="Times New Roman" w:hint="eastAsia"/>
          <w:b/>
        </w:rPr>
        <w:t>不當清償時之繼承人賠償責任</w:t>
      </w:r>
    </w:p>
    <w:p w14:paraId="0DE91535" w14:textId="2991673C" w:rsidR="002A1E34" w:rsidRDefault="000D0DAE" w:rsidP="006E1EAD">
      <w:pPr>
        <w:jc w:val="both"/>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 </w:t>
      </w:r>
      <w:r w:rsidR="00DB3D40" w:rsidRPr="009F3E58">
        <w:rPr>
          <w:rFonts w:ascii="Times New Roman" w:hAnsi="Times New Roman" w:cs="Times New Roman" w:hint="eastAsia"/>
        </w:rPr>
        <w:t>繼承人</w:t>
      </w:r>
      <w:r w:rsidR="00B04EB2">
        <w:rPr>
          <w:rFonts w:ascii="Times New Roman" w:hAnsi="Times New Roman" w:cs="Times New Roman" w:hint="eastAsia"/>
        </w:rPr>
        <w:t>於債權呈報期間就清償（</w:t>
      </w:r>
      <w:r w:rsidR="00A53B26" w:rsidRPr="00643DBD">
        <w:rPr>
          <w:rFonts w:ascii="Times New Roman" w:hAnsi="Times New Roman" w:cs="Times New Roman" w:hint="eastAsia"/>
        </w:rPr>
        <w:t>§</w:t>
      </w:r>
      <w:r w:rsidR="00A53B26" w:rsidRPr="00643DBD">
        <w:rPr>
          <w:rFonts w:ascii="Times New Roman" w:hAnsi="Times New Roman" w:cs="Times New Roman"/>
        </w:rPr>
        <w:t>11</w:t>
      </w:r>
      <w:r w:rsidR="00A53B26">
        <w:rPr>
          <w:rFonts w:ascii="Times New Roman" w:hAnsi="Times New Roman" w:cs="Times New Roman" w:hint="eastAsia"/>
        </w:rPr>
        <w:t>58</w:t>
      </w:r>
      <w:r w:rsidR="00B04EB2">
        <w:rPr>
          <w:rFonts w:ascii="Times New Roman" w:hAnsi="Times New Roman" w:cs="Times New Roman" w:hint="eastAsia"/>
        </w:rPr>
        <w:t>）、</w:t>
      </w:r>
      <w:r w:rsidR="00F0033E">
        <w:rPr>
          <w:rFonts w:ascii="Times New Roman" w:hAnsi="Times New Roman" w:cs="Times New Roman" w:hint="eastAsia"/>
        </w:rPr>
        <w:t>未按</w:t>
      </w:r>
      <w:r w:rsidR="00F0033E">
        <w:rPr>
          <w:rFonts w:ascii="Times New Roman" w:hAnsi="Times New Roman" w:cs="Times New Roman" w:hint="eastAsia"/>
        </w:rPr>
        <w:t>順序</w:t>
      </w:r>
      <w:r w:rsidR="00F0033E">
        <w:rPr>
          <w:rFonts w:ascii="Times New Roman" w:hAnsi="Times New Roman" w:cs="Times New Roman" w:hint="eastAsia"/>
        </w:rPr>
        <w:t>或比例清償（</w:t>
      </w:r>
      <w:r w:rsidR="00A53B26" w:rsidRPr="00643DBD">
        <w:rPr>
          <w:rFonts w:ascii="Times New Roman" w:hAnsi="Times New Roman" w:cs="Times New Roman" w:hint="eastAsia"/>
        </w:rPr>
        <w:t>§</w:t>
      </w:r>
      <w:r w:rsidR="00A53B26" w:rsidRPr="00643DBD">
        <w:rPr>
          <w:rFonts w:ascii="Times New Roman" w:hAnsi="Times New Roman" w:cs="Times New Roman"/>
        </w:rPr>
        <w:t>11</w:t>
      </w:r>
      <w:r w:rsidR="00A53B26">
        <w:rPr>
          <w:rFonts w:ascii="Times New Roman" w:hAnsi="Times New Roman" w:cs="Times New Roman" w:hint="eastAsia"/>
        </w:rPr>
        <w:t>59</w:t>
      </w:r>
      <w:r w:rsidR="00F0033E" w:rsidRPr="00060814">
        <w:rPr>
          <w:rFonts w:ascii="Times New Roman" w:hAnsi="Times New Roman" w:cs="Times New Roman" w:hint="eastAsia"/>
        </w:rPr>
        <w:t>）、未清償債務就交付遺贈（</w:t>
      </w:r>
      <w:r w:rsidR="00A53B26" w:rsidRPr="00060814">
        <w:rPr>
          <w:rFonts w:ascii="Times New Roman" w:hAnsi="Times New Roman" w:cs="Times New Roman" w:hint="eastAsia"/>
        </w:rPr>
        <w:t>§</w:t>
      </w:r>
      <w:r w:rsidR="00A53B26" w:rsidRPr="00060814">
        <w:rPr>
          <w:rFonts w:ascii="Times New Roman" w:hAnsi="Times New Roman" w:cs="Times New Roman"/>
        </w:rPr>
        <w:t>11</w:t>
      </w:r>
      <w:r w:rsidR="00A53B26" w:rsidRPr="00060814">
        <w:rPr>
          <w:rFonts w:ascii="Times New Roman" w:hAnsi="Times New Roman" w:cs="Times New Roman" w:hint="eastAsia"/>
        </w:rPr>
        <w:t>60</w:t>
      </w:r>
      <w:r w:rsidR="00F0033E">
        <w:rPr>
          <w:rFonts w:ascii="Times New Roman" w:hAnsi="Times New Roman" w:cs="Times New Roman" w:hint="eastAsia"/>
        </w:rPr>
        <w:t>）</w:t>
      </w:r>
      <w:r w:rsidR="002A1E34">
        <w:rPr>
          <w:rFonts w:ascii="Times New Roman" w:hAnsi="Times New Roman" w:cs="Times New Roman" w:hint="eastAsia"/>
        </w:rPr>
        <w:t>擅自清償，造成</w:t>
      </w:r>
      <w:r w:rsidR="00F0033E">
        <w:rPr>
          <w:rFonts w:ascii="Times New Roman" w:hAnsi="Times New Roman" w:cs="Times New Roman" w:hint="eastAsia"/>
        </w:rPr>
        <w:t>某些</w:t>
      </w:r>
      <w:r w:rsidR="002A1E34">
        <w:rPr>
          <w:rFonts w:ascii="Times New Roman" w:hAnsi="Times New Roman" w:cs="Times New Roman" w:hint="eastAsia"/>
        </w:rPr>
        <w:t>債權人應受清償而未受清償，</w:t>
      </w:r>
      <w:r w:rsidR="00C43E59">
        <w:rPr>
          <w:rFonts w:ascii="Times New Roman" w:hAnsi="Times New Roman" w:cs="Times New Roman" w:hint="eastAsia"/>
        </w:rPr>
        <w:t>這些人可向</w:t>
      </w:r>
      <w:r>
        <w:rPr>
          <w:rFonts w:ascii="Times New Roman" w:hAnsi="Times New Roman" w:cs="Times New Roman" w:hint="eastAsia"/>
        </w:rPr>
        <w:t>繼承人請求損害賠償。</w:t>
      </w:r>
    </w:p>
    <w:p w14:paraId="4B157547" w14:textId="22E77B3D" w:rsidR="005E48F9" w:rsidRDefault="000D0DAE" w:rsidP="006E1EAD">
      <w:pPr>
        <w:jc w:val="both"/>
        <w:rPr>
          <w:rFonts w:ascii="Times New Roman" w:hAnsi="Times New Roman" w:cs="Times New Roman"/>
        </w:rPr>
      </w:pPr>
      <w:r>
        <w:rPr>
          <w:rFonts w:ascii="Times New Roman" w:hAnsi="Times New Roman" w:cs="Times New Roman" w:hint="eastAsia"/>
        </w:rPr>
        <w:t xml:space="preserve">  </w:t>
      </w:r>
      <w:r w:rsidR="009F3E58">
        <w:rPr>
          <w:rFonts w:ascii="Times New Roman" w:hAnsi="Times New Roman" w:cs="Times New Roman" w:hint="eastAsia"/>
        </w:rPr>
        <w:t>請自己重新整理</w:t>
      </w:r>
      <w:r w:rsidR="00112879">
        <w:rPr>
          <w:rFonts w:ascii="Times New Roman" w:hAnsi="Times New Roman" w:cs="Times New Roman" w:hint="eastAsia"/>
        </w:rPr>
        <w:t>，應該負賠償責任的四種情形</w:t>
      </w:r>
    </w:p>
    <w:p w14:paraId="586552D1" w14:textId="1884FEF2" w:rsidR="000D0DAE" w:rsidRDefault="009F3E58" w:rsidP="006E1EAD">
      <w:pPr>
        <w:jc w:val="both"/>
        <w:rPr>
          <w:rFonts w:ascii="Times New Roman" w:hAnsi="Times New Roman" w:cs="Times New Roman"/>
          <w:b/>
        </w:rPr>
      </w:pPr>
      <w:commentRangeStart w:id="26"/>
      <w:r w:rsidRPr="00750A3F">
        <w:rPr>
          <w:rFonts w:ascii="Times New Roman" w:hAnsi="Times New Roman" w:cs="Times New Roman" w:hint="eastAsia"/>
          <w:b/>
        </w:rPr>
        <w:t>§</w:t>
      </w:r>
      <w:r w:rsidRPr="00750A3F">
        <w:rPr>
          <w:rFonts w:ascii="Times New Roman" w:hAnsi="Times New Roman" w:cs="Times New Roman"/>
          <w:b/>
        </w:rPr>
        <w:t>11</w:t>
      </w:r>
      <w:r w:rsidRPr="00750A3F">
        <w:rPr>
          <w:rFonts w:ascii="Times New Roman" w:hAnsi="Times New Roman" w:cs="Times New Roman" w:hint="eastAsia"/>
          <w:b/>
        </w:rPr>
        <w:t>58</w:t>
      </w:r>
      <w:commentRangeEnd w:id="26"/>
      <w:r w:rsidR="00060814">
        <w:rPr>
          <w:rStyle w:val="a7"/>
        </w:rPr>
        <w:commentReference w:id="26"/>
      </w:r>
      <w:r w:rsidR="000D0DAE">
        <w:rPr>
          <w:rFonts w:ascii="Times New Roman" w:hAnsi="Times New Roman" w:cs="Times New Roman" w:hint="eastAsia"/>
          <w:b/>
        </w:rPr>
        <w:t>：</w:t>
      </w:r>
    </w:p>
    <w:p w14:paraId="516F8338" w14:textId="618C088D" w:rsidR="00B70B1C" w:rsidRPr="000D0DAE" w:rsidRDefault="009F3E58" w:rsidP="006E1EAD">
      <w:pPr>
        <w:jc w:val="both"/>
        <w:rPr>
          <w:rFonts w:ascii="Times New Roman" w:hAnsi="Times New Roman" w:cs="Times New Roman"/>
          <w:b/>
          <w:vanish/>
        </w:rPr>
      </w:pPr>
      <w:commentRangeStart w:id="27"/>
      <w:r w:rsidRPr="00750A3F">
        <w:rPr>
          <w:rFonts w:ascii="Times New Roman" w:hAnsi="Times New Roman" w:cs="Times New Roman" w:hint="eastAsia"/>
          <w:b/>
        </w:rPr>
        <w:t>§</w:t>
      </w:r>
      <w:r w:rsidRPr="00750A3F">
        <w:rPr>
          <w:rFonts w:ascii="Times New Roman" w:hAnsi="Times New Roman" w:cs="Times New Roman"/>
          <w:b/>
        </w:rPr>
        <w:t>11</w:t>
      </w:r>
      <w:r w:rsidRPr="00750A3F">
        <w:rPr>
          <w:rFonts w:ascii="Times New Roman" w:hAnsi="Times New Roman" w:cs="Times New Roman" w:hint="eastAsia"/>
          <w:b/>
        </w:rPr>
        <w:t xml:space="preserve">59 </w:t>
      </w:r>
      <w:r w:rsidR="008F2450" w:rsidRPr="00750A3F">
        <w:rPr>
          <w:rFonts w:ascii="Times New Roman" w:hAnsi="Times New Roman" w:cs="Times New Roman" w:hint="eastAsia"/>
          <w:b/>
        </w:rPr>
        <w:t>I</w:t>
      </w:r>
      <w:r w:rsidR="00C722F2" w:rsidRPr="00750A3F">
        <w:rPr>
          <w:rFonts w:ascii="Times New Roman" w:hAnsi="Times New Roman" w:cs="Times New Roman" w:hint="eastAsia"/>
          <w:b/>
        </w:rPr>
        <w:t>本文</w:t>
      </w:r>
      <w:commentRangeEnd w:id="27"/>
      <w:r w:rsidR="000B04DB">
        <w:rPr>
          <w:rStyle w:val="a7"/>
        </w:rPr>
        <w:commentReference w:id="27"/>
      </w:r>
      <w:r w:rsidR="000D0DAE">
        <w:rPr>
          <w:rFonts w:ascii="Times New Roman" w:hAnsi="Times New Roman" w:cs="Times New Roman" w:hint="eastAsia"/>
          <w:b/>
        </w:rPr>
        <w:t>：</w:t>
      </w:r>
    </w:p>
    <w:p w14:paraId="06EAE6F0" w14:textId="30ECC8E1" w:rsidR="008F2450" w:rsidRPr="00750A3F" w:rsidRDefault="008F2450" w:rsidP="008F2450">
      <w:pPr>
        <w:jc w:val="both"/>
        <w:rPr>
          <w:rFonts w:ascii="Times New Roman" w:hAnsi="Times New Roman" w:cs="Times New Roman"/>
          <w:b/>
        </w:rPr>
      </w:pPr>
      <w:commentRangeStart w:id="28"/>
      <w:r w:rsidRPr="00750A3F">
        <w:rPr>
          <w:rFonts w:ascii="Times New Roman" w:hAnsi="Times New Roman" w:cs="Times New Roman" w:hint="eastAsia"/>
          <w:b/>
        </w:rPr>
        <w:t>§</w:t>
      </w:r>
      <w:r w:rsidRPr="00750A3F">
        <w:rPr>
          <w:rFonts w:ascii="Times New Roman" w:hAnsi="Times New Roman" w:cs="Times New Roman"/>
          <w:b/>
        </w:rPr>
        <w:t>11</w:t>
      </w:r>
      <w:r w:rsidRPr="00750A3F">
        <w:rPr>
          <w:rFonts w:ascii="Times New Roman" w:hAnsi="Times New Roman" w:cs="Times New Roman" w:hint="eastAsia"/>
          <w:b/>
        </w:rPr>
        <w:t xml:space="preserve">59 </w:t>
      </w:r>
      <w:r w:rsidR="00C722F2" w:rsidRPr="00750A3F">
        <w:rPr>
          <w:rFonts w:ascii="Times New Roman" w:hAnsi="Times New Roman" w:cs="Times New Roman" w:hint="eastAsia"/>
          <w:b/>
        </w:rPr>
        <w:t>I</w:t>
      </w:r>
      <w:r w:rsidR="00C722F2" w:rsidRPr="00750A3F">
        <w:rPr>
          <w:rFonts w:ascii="Times New Roman" w:hAnsi="Times New Roman" w:cs="Times New Roman" w:hint="eastAsia"/>
          <w:b/>
        </w:rPr>
        <w:t>但書</w:t>
      </w:r>
      <w:commentRangeEnd w:id="28"/>
      <w:r w:rsidR="000B04DB">
        <w:rPr>
          <w:rStyle w:val="a7"/>
        </w:rPr>
        <w:commentReference w:id="28"/>
      </w:r>
      <w:r w:rsidR="000D0DAE">
        <w:rPr>
          <w:rFonts w:ascii="Times New Roman" w:hAnsi="Times New Roman" w:cs="Times New Roman" w:hint="eastAsia"/>
          <w:b/>
        </w:rPr>
        <w:t>：</w:t>
      </w:r>
    </w:p>
    <w:p w14:paraId="08D3CEBB" w14:textId="06E32414" w:rsidR="005E48F9" w:rsidRPr="00750A3F" w:rsidRDefault="009F3E58" w:rsidP="006E1EAD">
      <w:pPr>
        <w:jc w:val="both"/>
        <w:rPr>
          <w:rFonts w:ascii="Times New Roman" w:hAnsi="Times New Roman" w:cs="Times New Roman"/>
          <w:b/>
        </w:rPr>
      </w:pPr>
      <w:commentRangeStart w:id="29"/>
      <w:r w:rsidRPr="00750A3F">
        <w:rPr>
          <w:rFonts w:ascii="Times New Roman" w:hAnsi="Times New Roman" w:cs="Times New Roman" w:hint="eastAsia"/>
          <w:b/>
        </w:rPr>
        <w:t>§</w:t>
      </w:r>
      <w:r w:rsidRPr="00750A3F">
        <w:rPr>
          <w:rFonts w:ascii="Times New Roman" w:hAnsi="Times New Roman" w:cs="Times New Roman"/>
          <w:b/>
        </w:rPr>
        <w:t>11</w:t>
      </w:r>
      <w:r w:rsidRPr="00750A3F">
        <w:rPr>
          <w:rFonts w:ascii="Times New Roman" w:hAnsi="Times New Roman" w:cs="Times New Roman" w:hint="eastAsia"/>
          <w:b/>
        </w:rPr>
        <w:t>60</w:t>
      </w:r>
      <w:commentRangeEnd w:id="29"/>
      <w:r w:rsidR="00BC5526">
        <w:rPr>
          <w:rStyle w:val="a7"/>
        </w:rPr>
        <w:commentReference w:id="29"/>
      </w:r>
      <w:r w:rsidR="000D0DAE">
        <w:rPr>
          <w:rFonts w:ascii="Times New Roman" w:hAnsi="Times New Roman" w:cs="Times New Roman" w:hint="eastAsia"/>
          <w:b/>
        </w:rPr>
        <w:t>：</w:t>
      </w:r>
    </w:p>
    <w:p w14:paraId="661B3ECA" w14:textId="305BAAD7" w:rsidR="000D0DAE" w:rsidRDefault="000D0DAE" w:rsidP="006E1EAD">
      <w:pPr>
        <w:jc w:val="both"/>
        <w:rPr>
          <w:rFonts w:ascii="Times New Roman" w:hAnsi="Times New Roman" w:cs="Times New Roman"/>
        </w:rPr>
      </w:pP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損害賠償之性質</w:t>
      </w:r>
    </w:p>
    <w:p w14:paraId="503973F7" w14:textId="553A72CC" w:rsidR="000D0DAE" w:rsidRPr="00FA4F46" w:rsidRDefault="0066013E" w:rsidP="00FA4F46">
      <w:pPr>
        <w:pStyle w:val="ac"/>
        <w:numPr>
          <w:ilvl w:val="0"/>
          <w:numId w:val="7"/>
        </w:numPr>
        <w:ind w:leftChars="0"/>
        <w:jc w:val="both"/>
        <w:rPr>
          <w:rFonts w:ascii="Times New Roman" w:hAnsi="Times New Roman" w:cs="Times New Roman"/>
        </w:rPr>
      </w:pPr>
      <w:r w:rsidRPr="00FA4F46">
        <w:rPr>
          <w:rFonts w:ascii="Times New Roman" w:hAnsi="Times New Roman" w:cs="Times New Roman" w:hint="eastAsia"/>
        </w:rPr>
        <w:t>林：特殊法定損害賠償責任說，</w:t>
      </w:r>
      <w:r w:rsidR="000D0DAE" w:rsidRPr="00FA4F46">
        <w:rPr>
          <w:rFonts w:ascii="Times New Roman" w:hAnsi="Times New Roman" w:cs="Times New Roman" w:hint="eastAsia"/>
        </w:rPr>
        <w:t>為了保護</w:t>
      </w:r>
      <w:r w:rsidRPr="00FA4F46">
        <w:rPr>
          <w:rFonts w:ascii="Times New Roman" w:hAnsi="Times New Roman" w:cs="Times New Roman" w:hint="eastAsia"/>
        </w:rPr>
        <w:t>債權人</w:t>
      </w:r>
      <w:r w:rsidR="000D0DAE" w:rsidRPr="00FA4F46">
        <w:rPr>
          <w:rFonts w:ascii="Times New Roman" w:hAnsi="Times New Roman" w:cs="Times New Roman" w:hint="eastAsia"/>
        </w:rPr>
        <w:t>，法律特別規定</w:t>
      </w:r>
      <w:r w:rsidR="00D83333">
        <w:rPr>
          <w:rFonts w:ascii="Times New Roman" w:hAnsi="Times New Roman" w:cs="Times New Roman" w:hint="eastAsia"/>
        </w:rPr>
        <w:t>的</w:t>
      </w:r>
      <w:r w:rsidR="002B20A5" w:rsidRPr="00FA4F46">
        <w:rPr>
          <w:rFonts w:ascii="Times New Roman" w:hAnsi="Times New Roman" w:cs="Times New Roman" w:hint="eastAsia"/>
        </w:rPr>
        <w:t>損賠責任，</w:t>
      </w:r>
      <w:proofErr w:type="gramStart"/>
      <w:r w:rsidR="002B20A5" w:rsidRPr="00FA4F46">
        <w:rPr>
          <w:rFonts w:ascii="Times New Roman" w:hAnsi="Times New Roman" w:cs="Times New Roman" w:hint="eastAsia"/>
        </w:rPr>
        <w:t>非侵權行為</w:t>
      </w:r>
      <w:proofErr w:type="gramEnd"/>
      <w:r w:rsidR="002B20A5" w:rsidRPr="00FA4F46">
        <w:rPr>
          <w:rFonts w:ascii="Times New Roman" w:hAnsi="Times New Roman" w:cs="Times New Roman" w:hint="eastAsia"/>
        </w:rPr>
        <w:t>、也非債務不履行</w:t>
      </w:r>
      <w:r w:rsidR="000D0DAE" w:rsidRPr="00FA4F46">
        <w:rPr>
          <w:rFonts w:ascii="Times New Roman" w:hAnsi="Times New Roman" w:cs="Times New Roman" w:hint="eastAsia"/>
        </w:rPr>
        <w:t>，時效為</w:t>
      </w:r>
      <w:r w:rsidR="000D0DAE" w:rsidRPr="00FA4F46">
        <w:rPr>
          <w:rFonts w:ascii="Times New Roman" w:hAnsi="Times New Roman" w:cs="Times New Roman" w:hint="eastAsia"/>
        </w:rPr>
        <w:t>15</w:t>
      </w:r>
      <w:r w:rsidR="000D0DAE" w:rsidRPr="00FA4F46">
        <w:rPr>
          <w:rFonts w:ascii="Times New Roman" w:hAnsi="Times New Roman" w:cs="Times New Roman" w:hint="eastAsia"/>
        </w:rPr>
        <w:t>年</w:t>
      </w:r>
    </w:p>
    <w:p w14:paraId="55AC26D1" w14:textId="1B458635" w:rsidR="002B20A5" w:rsidRPr="00C20E96" w:rsidRDefault="008348AD" w:rsidP="008F15C2">
      <w:pPr>
        <w:pStyle w:val="ac"/>
        <w:numPr>
          <w:ilvl w:val="0"/>
          <w:numId w:val="7"/>
        </w:numPr>
        <w:ind w:leftChars="0"/>
        <w:jc w:val="both"/>
        <w:rPr>
          <w:rFonts w:ascii="Times New Roman" w:hAnsi="Times New Roman" w:cs="Times New Roman"/>
        </w:rPr>
      </w:pPr>
      <w:r w:rsidRPr="00C20E96">
        <w:rPr>
          <w:rFonts w:ascii="Times New Roman" w:hAnsi="Times New Roman" w:cs="Times New Roman" w:hint="eastAsia"/>
        </w:rPr>
        <w:t>戴：</w:t>
      </w:r>
      <w:r w:rsidR="004A3BB5">
        <w:rPr>
          <w:rFonts w:ascii="Times New Roman" w:hAnsi="Times New Roman" w:cs="Times New Roman" w:hint="eastAsia"/>
        </w:rPr>
        <w:t>債務不履行說，繼承人應對債權人負起</w:t>
      </w:r>
      <w:proofErr w:type="gramStart"/>
      <w:r w:rsidR="00DA3D1B">
        <w:rPr>
          <w:rFonts w:ascii="Times New Roman" w:hAnsi="Times New Roman" w:cs="Times New Roman" w:hint="eastAsia"/>
        </w:rPr>
        <w:t>依照</w:t>
      </w:r>
      <w:r w:rsidR="00B45A0E" w:rsidRPr="00C20E96">
        <w:rPr>
          <w:rFonts w:ascii="Times New Roman" w:hAnsi="Times New Roman" w:cs="Times New Roman" w:hint="eastAsia"/>
        </w:rPr>
        <w:t>§</w:t>
      </w:r>
      <w:proofErr w:type="gramEnd"/>
      <w:r w:rsidR="00B45A0E" w:rsidRPr="00C20E96">
        <w:rPr>
          <w:rFonts w:ascii="Times New Roman" w:hAnsi="Times New Roman" w:cs="Times New Roman" w:hint="eastAsia"/>
        </w:rPr>
        <w:t>1</w:t>
      </w:r>
      <w:r w:rsidR="00B45A0E">
        <w:rPr>
          <w:rFonts w:ascii="Times New Roman" w:hAnsi="Times New Roman" w:cs="Times New Roman" w:hint="eastAsia"/>
        </w:rPr>
        <w:t>158-</w:t>
      </w:r>
      <w:r w:rsidR="00B45A0E" w:rsidRPr="00C20E96">
        <w:rPr>
          <w:rFonts w:ascii="Times New Roman" w:hAnsi="Times New Roman" w:cs="Times New Roman" w:hint="eastAsia"/>
        </w:rPr>
        <w:t>§</w:t>
      </w:r>
      <w:r w:rsidR="00B45A0E" w:rsidRPr="00C20E96">
        <w:rPr>
          <w:rFonts w:ascii="Times New Roman" w:hAnsi="Times New Roman" w:cs="Times New Roman" w:hint="eastAsia"/>
        </w:rPr>
        <w:t>1</w:t>
      </w:r>
      <w:r w:rsidR="00B45A0E">
        <w:rPr>
          <w:rFonts w:ascii="Times New Roman" w:hAnsi="Times New Roman" w:cs="Times New Roman" w:hint="eastAsia"/>
        </w:rPr>
        <w:t>160</w:t>
      </w:r>
      <w:r w:rsidR="00DA3D1B">
        <w:rPr>
          <w:rFonts w:ascii="Times New Roman" w:hAnsi="Times New Roman" w:cs="Times New Roman" w:hint="eastAsia"/>
        </w:rPr>
        <w:t>清償之債務，若未為之，屬債務不履行</w:t>
      </w:r>
      <w:r w:rsidR="00DA3D1B" w:rsidRPr="00FA4F46">
        <w:rPr>
          <w:rFonts w:ascii="Times New Roman" w:hAnsi="Times New Roman" w:cs="Times New Roman" w:hint="eastAsia"/>
        </w:rPr>
        <w:t>，時效為</w:t>
      </w:r>
      <w:r w:rsidR="00DA3D1B" w:rsidRPr="00FA4F46">
        <w:rPr>
          <w:rFonts w:ascii="Times New Roman" w:hAnsi="Times New Roman" w:cs="Times New Roman" w:hint="eastAsia"/>
        </w:rPr>
        <w:t>15</w:t>
      </w:r>
      <w:r w:rsidR="00DA3D1B" w:rsidRPr="00FA4F46">
        <w:rPr>
          <w:rFonts w:ascii="Times New Roman" w:hAnsi="Times New Roman" w:cs="Times New Roman" w:hint="eastAsia"/>
        </w:rPr>
        <w:t>年</w:t>
      </w:r>
    </w:p>
    <w:p w14:paraId="0D1F7F10" w14:textId="1BAE2964" w:rsidR="000D0DAE" w:rsidRDefault="000D0DAE" w:rsidP="006E1EAD">
      <w:pPr>
        <w:jc w:val="both"/>
        <w:rPr>
          <w:rFonts w:ascii="Times New Roman" w:hAnsi="Times New Roman" w:cs="Times New Roman"/>
        </w:rPr>
      </w:pPr>
    </w:p>
    <w:p w14:paraId="7B6A9B24" w14:textId="07F07818" w:rsidR="00043BF0" w:rsidRPr="008E7352" w:rsidRDefault="00043BF0" w:rsidP="00043BF0">
      <w:pPr>
        <w:rPr>
          <w:rFonts w:ascii="Times New Roman" w:hAnsi="Times New Roman" w:cs="Times New Roman"/>
          <w:b/>
        </w:rPr>
      </w:pPr>
      <w:r w:rsidRPr="008E7352">
        <w:rPr>
          <w:rFonts w:ascii="Times New Roman" w:hAnsi="Times New Roman" w:cs="Times New Roman" w:hint="eastAsia"/>
          <w:b/>
        </w:rPr>
        <w:t>（</w:t>
      </w:r>
      <w:r w:rsidR="00752342">
        <w:rPr>
          <w:rFonts w:ascii="Times New Roman" w:hAnsi="Times New Roman" w:cs="Times New Roman" w:hint="eastAsia"/>
          <w:b/>
        </w:rPr>
        <w:t>2</w:t>
      </w:r>
      <w:r w:rsidRPr="008E7352">
        <w:rPr>
          <w:rFonts w:ascii="Times New Roman" w:hAnsi="Times New Roman" w:cs="Times New Roman" w:hint="eastAsia"/>
          <w:b/>
        </w:rPr>
        <w:t>）</w:t>
      </w:r>
      <w:r w:rsidR="00754019" w:rsidRPr="008E7352">
        <w:rPr>
          <w:rFonts w:ascii="Times New Roman" w:hAnsi="Times New Roman" w:cs="Times New Roman" w:hint="eastAsia"/>
          <w:b/>
        </w:rPr>
        <w:t>§</w:t>
      </w:r>
      <w:r w:rsidR="00754019" w:rsidRPr="008E7352">
        <w:rPr>
          <w:rFonts w:ascii="Times New Roman" w:hAnsi="Times New Roman" w:cs="Times New Roman"/>
          <w:b/>
        </w:rPr>
        <w:t>1161</w:t>
      </w:r>
      <w:r w:rsidR="00754019">
        <w:rPr>
          <w:rFonts w:ascii="Times New Roman" w:hAnsi="Times New Roman" w:cs="Times New Roman" w:hint="eastAsia"/>
          <w:b/>
        </w:rPr>
        <w:t>II</w:t>
      </w:r>
      <w:r>
        <w:rPr>
          <w:rFonts w:ascii="Times New Roman" w:hAnsi="Times New Roman" w:cs="Times New Roman" w:hint="eastAsia"/>
          <w:b/>
        </w:rPr>
        <w:t>不當受領人之返還義務</w:t>
      </w:r>
    </w:p>
    <w:tbl>
      <w:tblPr>
        <w:tblStyle w:val="af"/>
        <w:tblW w:w="0" w:type="auto"/>
        <w:tblLook w:val="04A0" w:firstRow="1" w:lastRow="0" w:firstColumn="1" w:lastColumn="0" w:noHBand="0" w:noVBand="1"/>
      </w:tblPr>
      <w:tblGrid>
        <w:gridCol w:w="8303"/>
      </w:tblGrid>
      <w:tr w:rsidR="00476AD1" w14:paraId="13B86D32" w14:textId="77777777" w:rsidTr="00476AD1">
        <w:tc>
          <w:tcPr>
            <w:tcW w:w="8303" w:type="dxa"/>
          </w:tcPr>
          <w:p w14:paraId="29C9E2E5" w14:textId="16CE24BC" w:rsidR="00476AD1" w:rsidRDefault="00476AD1" w:rsidP="006E1EAD">
            <w:pPr>
              <w:jc w:val="both"/>
              <w:rPr>
                <w:rFonts w:ascii="Times New Roman" w:hAnsi="Times New Roman" w:cs="Times New Roman"/>
              </w:rPr>
            </w:pPr>
            <w:r>
              <w:rPr>
                <w:rFonts w:ascii="Times New Roman" w:hAnsi="Times New Roman" w:cs="Times New Roman" w:hint="eastAsia"/>
              </w:rPr>
              <w:t>舉例：乙、</w:t>
            </w:r>
            <w:proofErr w:type="gramStart"/>
            <w:r>
              <w:rPr>
                <w:rFonts w:ascii="Times New Roman" w:hAnsi="Times New Roman" w:cs="Times New Roman" w:hint="eastAsia"/>
              </w:rPr>
              <w:t>丙對甲</w:t>
            </w:r>
            <w:proofErr w:type="gramEnd"/>
            <w:r>
              <w:rPr>
                <w:rFonts w:ascii="Times New Roman" w:hAnsi="Times New Roman" w:cs="Times New Roman" w:hint="eastAsia"/>
              </w:rPr>
              <w:t>的遺產各有</w:t>
            </w:r>
            <w:r>
              <w:rPr>
                <w:rFonts w:ascii="Times New Roman" w:hAnsi="Times New Roman" w:cs="Times New Roman" w:hint="eastAsia"/>
              </w:rPr>
              <w:t>100</w:t>
            </w:r>
            <w:r>
              <w:rPr>
                <w:rFonts w:ascii="Times New Roman" w:hAnsi="Times New Roman" w:cs="Times New Roman" w:hint="eastAsia"/>
              </w:rPr>
              <w:t>萬之債權，</w:t>
            </w:r>
            <w:r w:rsidR="00815086">
              <w:rPr>
                <w:rFonts w:ascii="Times New Roman" w:hAnsi="Times New Roman" w:cs="Times New Roman" w:hint="eastAsia"/>
              </w:rPr>
              <w:t>A</w:t>
            </w:r>
            <w:r w:rsidR="00815086">
              <w:rPr>
                <w:rFonts w:ascii="Times New Roman" w:hAnsi="Times New Roman" w:cs="Times New Roman" w:hint="eastAsia"/>
              </w:rPr>
              <w:t>為甲的繼承人，甲遺產只有</w:t>
            </w:r>
            <w:r w:rsidR="00815086">
              <w:rPr>
                <w:rFonts w:ascii="Times New Roman" w:hAnsi="Times New Roman" w:cs="Times New Roman" w:hint="eastAsia"/>
              </w:rPr>
              <w:t>100</w:t>
            </w:r>
            <w:r w:rsidR="00815086">
              <w:rPr>
                <w:rFonts w:ascii="Times New Roman" w:hAnsi="Times New Roman" w:cs="Times New Roman" w:hint="eastAsia"/>
              </w:rPr>
              <w:t>萬，</w:t>
            </w:r>
            <w:r w:rsidR="00815086">
              <w:rPr>
                <w:rFonts w:ascii="Times New Roman" w:hAnsi="Times New Roman" w:cs="Times New Roman" w:hint="eastAsia"/>
              </w:rPr>
              <w:t>A</w:t>
            </w:r>
            <w:r w:rsidR="00815086">
              <w:rPr>
                <w:rFonts w:ascii="Times New Roman" w:hAnsi="Times New Roman" w:cs="Times New Roman" w:hint="eastAsia"/>
              </w:rPr>
              <w:t>本應依照比例清償</w:t>
            </w:r>
            <w:proofErr w:type="gramStart"/>
            <w:r w:rsidR="00815086">
              <w:rPr>
                <w:rFonts w:ascii="Times New Roman" w:hAnsi="Times New Roman" w:cs="Times New Roman" w:hint="eastAsia"/>
              </w:rPr>
              <w:t>乙丙各</w:t>
            </w:r>
            <w:r w:rsidR="00815086">
              <w:rPr>
                <w:rFonts w:ascii="Times New Roman" w:hAnsi="Times New Roman" w:cs="Times New Roman" w:hint="eastAsia"/>
              </w:rPr>
              <w:t>50</w:t>
            </w:r>
            <w:proofErr w:type="gramEnd"/>
            <w:r w:rsidR="00815086">
              <w:rPr>
                <w:rFonts w:ascii="Times New Roman" w:hAnsi="Times New Roman" w:cs="Times New Roman" w:hint="eastAsia"/>
              </w:rPr>
              <w:t>萬，卻將所有</w:t>
            </w:r>
            <w:r w:rsidR="00815086">
              <w:rPr>
                <w:rFonts w:ascii="Times New Roman" w:hAnsi="Times New Roman" w:cs="Times New Roman" w:hint="eastAsia"/>
              </w:rPr>
              <w:t>100</w:t>
            </w:r>
            <w:r w:rsidR="00815086">
              <w:rPr>
                <w:rFonts w:ascii="Times New Roman" w:hAnsi="Times New Roman" w:cs="Times New Roman" w:hint="eastAsia"/>
              </w:rPr>
              <w:t>萬給乙</w:t>
            </w:r>
            <w:r w:rsidR="00603908">
              <w:rPr>
                <w:rFonts w:ascii="Times New Roman" w:hAnsi="Times New Roman" w:cs="Times New Roman"/>
              </w:rPr>
              <w:t>……</w:t>
            </w:r>
          </w:p>
          <w:p w14:paraId="013E93BA" w14:textId="1FB6915C" w:rsidR="00B45084" w:rsidRPr="00B45084" w:rsidRDefault="00B45084" w:rsidP="00B45084">
            <w:pPr>
              <w:pStyle w:val="ac"/>
              <w:numPr>
                <w:ilvl w:val="0"/>
                <w:numId w:val="10"/>
              </w:numPr>
              <w:ind w:leftChars="0"/>
              <w:jc w:val="both"/>
              <w:rPr>
                <w:rFonts w:ascii="Times New Roman" w:hAnsi="Times New Roman" w:cs="Times New Roman"/>
              </w:rPr>
            </w:pPr>
            <w:r w:rsidRPr="00B45084">
              <w:rPr>
                <w:rFonts w:ascii="Times New Roman" w:hAnsi="Times New Roman" w:cs="Times New Roman" w:hint="eastAsia"/>
              </w:rPr>
              <w:t>§</w:t>
            </w:r>
            <w:r w:rsidRPr="00B45084">
              <w:rPr>
                <w:rFonts w:ascii="Times New Roman" w:hAnsi="Times New Roman" w:cs="Times New Roman"/>
              </w:rPr>
              <w:t>1161</w:t>
            </w:r>
            <w:r w:rsidRPr="00B45084">
              <w:rPr>
                <w:rFonts w:ascii="Times New Roman" w:hAnsi="Times New Roman" w:cs="Times New Roman" w:hint="eastAsia"/>
              </w:rPr>
              <w:t>I</w:t>
            </w:r>
            <w:r w:rsidR="00603908">
              <w:rPr>
                <w:rFonts w:ascii="Times New Roman" w:hAnsi="Times New Roman" w:cs="Times New Roman" w:hint="eastAsia"/>
              </w:rPr>
              <w:t xml:space="preserve">  A</w:t>
            </w:r>
            <w:r w:rsidR="00603908">
              <w:rPr>
                <w:rFonts w:ascii="Times New Roman" w:hAnsi="Times New Roman" w:cs="Times New Roman" w:hint="eastAsia"/>
              </w:rPr>
              <w:t>應該要賠償丙</w:t>
            </w:r>
            <w:r w:rsidR="00603908">
              <w:rPr>
                <w:rFonts w:ascii="Times New Roman" w:hAnsi="Times New Roman" w:cs="Times New Roman" w:hint="eastAsia"/>
              </w:rPr>
              <w:t>50</w:t>
            </w:r>
            <w:r w:rsidR="00603908">
              <w:rPr>
                <w:rFonts w:ascii="Times New Roman" w:hAnsi="Times New Roman" w:cs="Times New Roman" w:hint="eastAsia"/>
              </w:rPr>
              <w:t>萬</w:t>
            </w:r>
            <w:r w:rsidR="008B53BD">
              <w:rPr>
                <w:rFonts w:ascii="Times New Roman" w:hAnsi="Times New Roman" w:cs="Times New Roman" w:hint="eastAsia"/>
              </w:rPr>
              <w:t xml:space="preserve"> </w:t>
            </w:r>
            <w:r w:rsidR="0027141E">
              <w:rPr>
                <w:rFonts w:ascii="新細明體" w:eastAsia="新細明體" w:hAnsi="新細明體" w:cs="Times New Roman" w:hint="eastAsia"/>
              </w:rPr>
              <w:t>▲</w:t>
            </w:r>
          </w:p>
          <w:p w14:paraId="6122997A" w14:textId="4F584ED5" w:rsidR="00476AD1" w:rsidRDefault="00754019" w:rsidP="00B45084">
            <w:pPr>
              <w:pStyle w:val="ac"/>
              <w:numPr>
                <w:ilvl w:val="0"/>
                <w:numId w:val="10"/>
              </w:numPr>
              <w:ind w:leftChars="0"/>
              <w:jc w:val="both"/>
              <w:rPr>
                <w:rFonts w:ascii="Times New Roman" w:hAnsi="Times New Roman" w:cs="Times New Roman"/>
              </w:rPr>
            </w:pPr>
            <w:r w:rsidRPr="00B45084">
              <w:rPr>
                <w:rFonts w:ascii="Times New Roman" w:hAnsi="Times New Roman" w:cs="Times New Roman" w:hint="eastAsia"/>
              </w:rPr>
              <w:t>§</w:t>
            </w:r>
            <w:r w:rsidRPr="00B45084">
              <w:rPr>
                <w:rFonts w:ascii="Times New Roman" w:hAnsi="Times New Roman" w:cs="Times New Roman"/>
              </w:rPr>
              <w:t>1161</w:t>
            </w:r>
            <w:r w:rsidRPr="00B45084">
              <w:rPr>
                <w:rFonts w:ascii="Times New Roman" w:hAnsi="Times New Roman" w:cs="Times New Roman" w:hint="eastAsia"/>
              </w:rPr>
              <w:t>II</w:t>
            </w:r>
            <w:r w:rsidR="0020346C">
              <w:rPr>
                <w:rFonts w:ascii="Times New Roman" w:hAnsi="Times New Roman" w:cs="Times New Roman" w:hint="eastAsia"/>
              </w:rPr>
              <w:t xml:space="preserve"> </w:t>
            </w:r>
            <w:proofErr w:type="gramStart"/>
            <w:r w:rsidRPr="00B45084">
              <w:rPr>
                <w:rFonts w:ascii="Times New Roman" w:hAnsi="Times New Roman" w:cs="Times New Roman" w:hint="eastAsia"/>
              </w:rPr>
              <w:t>丙</w:t>
            </w:r>
            <w:r w:rsidR="0020346C">
              <w:rPr>
                <w:rFonts w:ascii="Times New Roman" w:hAnsi="Times New Roman" w:cs="Times New Roman" w:hint="eastAsia"/>
              </w:rPr>
              <w:t>也</w:t>
            </w:r>
            <w:r w:rsidRPr="00B45084">
              <w:rPr>
                <w:rFonts w:ascii="Times New Roman" w:hAnsi="Times New Roman" w:cs="Times New Roman" w:hint="eastAsia"/>
              </w:rPr>
              <w:t>可以</w:t>
            </w:r>
            <w:proofErr w:type="gramEnd"/>
            <w:r w:rsidRPr="00B45084">
              <w:rPr>
                <w:rFonts w:ascii="Times New Roman" w:hAnsi="Times New Roman" w:cs="Times New Roman" w:hint="eastAsia"/>
              </w:rPr>
              <w:t>向乙請求</w:t>
            </w:r>
            <w:r w:rsidRPr="00B45084">
              <w:rPr>
                <w:rFonts w:ascii="Times New Roman" w:hAnsi="Times New Roman" w:cs="Times New Roman" w:hint="eastAsia"/>
              </w:rPr>
              <w:t>50</w:t>
            </w:r>
            <w:r w:rsidRPr="00B45084">
              <w:rPr>
                <w:rFonts w:ascii="Times New Roman" w:hAnsi="Times New Roman" w:cs="Times New Roman" w:hint="eastAsia"/>
              </w:rPr>
              <w:t>萬</w:t>
            </w:r>
            <w:r w:rsidR="00603908">
              <w:rPr>
                <w:rFonts w:ascii="Times New Roman" w:hAnsi="Times New Roman" w:cs="Times New Roman" w:hint="eastAsia"/>
              </w:rPr>
              <w:t>（可預防</w:t>
            </w:r>
            <w:r w:rsidR="00603908">
              <w:rPr>
                <w:rFonts w:ascii="Times New Roman" w:hAnsi="Times New Roman" w:cs="Times New Roman" w:hint="eastAsia"/>
              </w:rPr>
              <w:t>A</w:t>
            </w:r>
            <w:r w:rsidR="00603908">
              <w:rPr>
                <w:rFonts w:ascii="Times New Roman" w:hAnsi="Times New Roman" w:cs="Times New Roman" w:hint="eastAsia"/>
              </w:rPr>
              <w:t>無資力無法賠償丙）</w:t>
            </w:r>
            <w:r w:rsidR="0027141E">
              <w:rPr>
                <w:rFonts w:ascii="Times New Roman" w:hAnsi="Times New Roman" w:cs="Times New Roman" w:hint="eastAsia"/>
              </w:rPr>
              <w:t xml:space="preserve"> </w:t>
            </w:r>
            <w:r w:rsidR="0027141E">
              <w:rPr>
                <w:rFonts w:asciiTheme="minorEastAsia" w:hAnsiTheme="minorEastAsia" w:cs="Times New Roman" w:hint="eastAsia"/>
              </w:rPr>
              <w:t>△</w:t>
            </w:r>
          </w:p>
          <w:p w14:paraId="4F820A9B" w14:textId="126CB25B" w:rsidR="00603908" w:rsidRPr="00B45084" w:rsidRDefault="00603908" w:rsidP="00B45084">
            <w:pPr>
              <w:pStyle w:val="ac"/>
              <w:numPr>
                <w:ilvl w:val="0"/>
                <w:numId w:val="10"/>
              </w:numPr>
              <w:ind w:leftChars="0"/>
              <w:jc w:val="both"/>
              <w:rPr>
                <w:rFonts w:ascii="Times New Roman" w:hAnsi="Times New Roman" w:cs="Times New Roman"/>
              </w:rPr>
            </w:pPr>
            <w:r>
              <w:rPr>
                <w:rFonts w:ascii="Times New Roman" w:hAnsi="Times New Roman" w:cs="Times New Roman" w:hint="eastAsia"/>
              </w:rPr>
              <w:t>乙賠償丙以後，</w:t>
            </w:r>
            <w:proofErr w:type="gramStart"/>
            <w:r>
              <w:rPr>
                <w:rFonts w:ascii="Times New Roman" w:hAnsi="Times New Roman" w:cs="Times New Roman" w:hint="eastAsia"/>
              </w:rPr>
              <w:t>乙仍可</w:t>
            </w:r>
            <w:proofErr w:type="gramEnd"/>
            <w:r>
              <w:rPr>
                <w:rFonts w:ascii="Times New Roman" w:hAnsi="Times New Roman" w:cs="Times New Roman" w:hint="eastAsia"/>
              </w:rPr>
              <w:t>向</w:t>
            </w:r>
            <w:r>
              <w:rPr>
                <w:rFonts w:ascii="Times New Roman" w:hAnsi="Times New Roman" w:cs="Times New Roman" w:hint="eastAsia"/>
              </w:rPr>
              <w:t>A</w:t>
            </w:r>
            <w:r>
              <w:rPr>
                <w:rFonts w:ascii="Times New Roman" w:hAnsi="Times New Roman" w:cs="Times New Roman" w:hint="eastAsia"/>
              </w:rPr>
              <w:t>請求</w:t>
            </w:r>
            <w:r>
              <w:rPr>
                <w:rFonts w:ascii="Times New Roman" w:hAnsi="Times New Roman" w:cs="Times New Roman" w:hint="eastAsia"/>
              </w:rPr>
              <w:t>50</w:t>
            </w:r>
            <w:r>
              <w:rPr>
                <w:rFonts w:ascii="Times New Roman" w:hAnsi="Times New Roman" w:cs="Times New Roman" w:hint="eastAsia"/>
              </w:rPr>
              <w:t>萬，因繼承人當初清償不當受領時，已經拋棄有限責任</w:t>
            </w:r>
            <w:proofErr w:type="gramStart"/>
            <w:r>
              <w:rPr>
                <w:rFonts w:ascii="Times New Roman" w:hAnsi="Times New Roman" w:cs="Times New Roman" w:hint="eastAsia"/>
              </w:rPr>
              <w:t>（</w:t>
            </w:r>
            <w:proofErr w:type="gramEnd"/>
            <w:r w:rsidR="0027141E">
              <w:rPr>
                <w:rFonts w:ascii="新細明體" w:eastAsia="新細明體" w:hAnsi="新細明體" w:cs="Times New Roman" w:hint="eastAsia"/>
              </w:rPr>
              <w:t>▲</w:t>
            </w:r>
            <w:r w:rsidR="008B53BD">
              <w:rPr>
                <w:rFonts w:ascii="Times New Roman" w:hAnsi="Times New Roman" w:cs="Times New Roman" w:hint="eastAsia"/>
              </w:rPr>
              <w:t>、</w:t>
            </w:r>
            <w:r w:rsidR="0027141E">
              <w:rPr>
                <w:rFonts w:asciiTheme="minorEastAsia" w:hAnsiTheme="minorEastAsia" w:cs="Times New Roman" w:hint="eastAsia"/>
              </w:rPr>
              <w:t>△</w:t>
            </w:r>
            <w:r w:rsidR="008B53BD">
              <w:rPr>
                <w:rFonts w:ascii="Times New Roman" w:hAnsi="Times New Roman" w:cs="Times New Roman" w:hint="eastAsia"/>
              </w:rPr>
              <w:t>為</w:t>
            </w:r>
            <w:proofErr w:type="gramStart"/>
            <w:r w:rsidR="008B53BD" w:rsidRPr="00603036">
              <w:rPr>
                <w:rFonts w:ascii="Times New Roman" w:hAnsi="Times New Roman" w:cs="Times New Roman" w:hint="eastAsia"/>
                <w:b/>
              </w:rPr>
              <w:t>不</w:t>
            </w:r>
            <w:proofErr w:type="gramEnd"/>
            <w:r w:rsidR="008B53BD" w:rsidRPr="00603036">
              <w:rPr>
                <w:rFonts w:ascii="Times New Roman" w:hAnsi="Times New Roman" w:cs="Times New Roman" w:hint="eastAsia"/>
                <w:b/>
              </w:rPr>
              <w:t>真正連帶債務</w:t>
            </w:r>
            <w:r w:rsidR="0027141E">
              <w:rPr>
                <w:rFonts w:ascii="Times New Roman" w:hAnsi="Times New Roman" w:cs="Times New Roman" w:hint="eastAsia"/>
                <w:b/>
              </w:rPr>
              <w:t>：</w:t>
            </w:r>
            <w:r w:rsidR="00E26518" w:rsidRPr="00E26518">
              <w:rPr>
                <w:rFonts w:ascii="Times New Roman" w:hAnsi="Times New Roman" w:cs="Times New Roman" w:hint="eastAsia"/>
              </w:rPr>
              <w:t>A</w:t>
            </w:r>
            <w:r w:rsidR="00221B8D">
              <w:rPr>
                <w:rFonts w:ascii="新細明體" w:eastAsia="新細明體" w:hAnsi="新細明體" w:cs="Times New Roman" w:hint="eastAsia"/>
              </w:rPr>
              <w:t>才是最終要負責的</w:t>
            </w:r>
            <w:r w:rsidR="00E26518">
              <w:rPr>
                <w:rFonts w:ascii="新細明體" w:eastAsia="新細明體" w:hAnsi="新細明體" w:cs="Times New Roman" w:hint="eastAsia"/>
              </w:rPr>
              <w:t>人</w:t>
            </w:r>
            <w:proofErr w:type="gramStart"/>
            <w:r w:rsidR="008B53BD">
              <w:rPr>
                <w:rFonts w:ascii="Times New Roman" w:hAnsi="Times New Roman" w:cs="Times New Roman" w:hint="eastAsia"/>
              </w:rPr>
              <w:t>）</w:t>
            </w:r>
            <w:proofErr w:type="gramEnd"/>
          </w:p>
          <w:p w14:paraId="54EA0C8E" w14:textId="77777777" w:rsidR="00476AD1" w:rsidRDefault="00476AD1" w:rsidP="006E1EAD">
            <w:pPr>
              <w:jc w:val="both"/>
              <w:rPr>
                <w:rFonts w:ascii="Times New Roman" w:hAnsi="Times New Roman" w:cs="Times New Roman"/>
              </w:rPr>
            </w:pPr>
          </w:p>
          <w:p w14:paraId="7621C110" w14:textId="77777777" w:rsidR="008626C0" w:rsidRDefault="008626C0" w:rsidP="006E1EAD">
            <w:pPr>
              <w:jc w:val="both"/>
              <w:rPr>
                <w:rFonts w:ascii="Times New Roman" w:hAnsi="Times New Roman" w:cs="Times New Roman"/>
              </w:rPr>
            </w:pPr>
          </w:p>
          <w:p w14:paraId="4E7C5AE9" w14:textId="31F098C6" w:rsidR="008626C0" w:rsidRDefault="008626C0" w:rsidP="006E1EAD">
            <w:pPr>
              <w:jc w:val="both"/>
              <w:rPr>
                <w:rFonts w:ascii="Times New Roman" w:hAnsi="Times New Roman" w:cs="Times New Roman" w:hint="eastAsia"/>
              </w:rPr>
            </w:pPr>
          </w:p>
        </w:tc>
      </w:tr>
    </w:tbl>
    <w:p w14:paraId="0376B0D5" w14:textId="3DEBC6DD" w:rsidR="00043BF0" w:rsidRDefault="00043BF0" w:rsidP="006E1EAD">
      <w:pPr>
        <w:jc w:val="both"/>
        <w:rPr>
          <w:rFonts w:ascii="Times New Roman" w:hAnsi="Times New Roman" w:cs="Times New Roman"/>
        </w:rPr>
      </w:pPr>
    </w:p>
    <w:p w14:paraId="01287F88" w14:textId="4986C3E3" w:rsidR="003149C6" w:rsidRPr="008626C0" w:rsidRDefault="004F46DA" w:rsidP="008626C0">
      <w:pPr>
        <w:rPr>
          <w:rFonts w:ascii="Times New Roman" w:hAnsi="Times New Roman" w:cs="Times New Roman" w:hint="eastAsia"/>
          <w:b/>
        </w:rPr>
      </w:pPr>
      <w:r w:rsidRPr="008E7352">
        <w:rPr>
          <w:rFonts w:ascii="Times New Roman" w:hAnsi="Times New Roman" w:cs="Times New Roman" w:hint="eastAsia"/>
          <w:b/>
        </w:rPr>
        <w:t>（</w:t>
      </w:r>
      <w:r>
        <w:rPr>
          <w:rFonts w:ascii="Times New Roman" w:hAnsi="Times New Roman" w:cs="Times New Roman" w:hint="eastAsia"/>
          <w:b/>
        </w:rPr>
        <w:t>3</w:t>
      </w:r>
      <w:r w:rsidRPr="008E7352">
        <w:rPr>
          <w:rFonts w:ascii="Times New Roman" w:hAnsi="Times New Roman" w:cs="Times New Roman" w:hint="eastAsia"/>
          <w:b/>
        </w:rPr>
        <w:t>）§</w:t>
      </w:r>
      <w:r w:rsidRPr="008E7352">
        <w:rPr>
          <w:rFonts w:ascii="Times New Roman" w:hAnsi="Times New Roman" w:cs="Times New Roman"/>
          <w:b/>
        </w:rPr>
        <w:t>1161</w:t>
      </w:r>
      <w:r>
        <w:rPr>
          <w:rFonts w:ascii="Times New Roman" w:hAnsi="Times New Roman" w:cs="Times New Roman" w:hint="eastAsia"/>
          <w:b/>
        </w:rPr>
        <w:t xml:space="preserve">III </w:t>
      </w:r>
      <w:r>
        <w:rPr>
          <w:rFonts w:ascii="Times New Roman" w:hAnsi="Times New Roman" w:cs="Times New Roman" w:hint="eastAsia"/>
          <w:b/>
        </w:rPr>
        <w:t>繼承人</w:t>
      </w:r>
      <w:r w:rsidR="00C96774">
        <w:rPr>
          <w:rFonts w:ascii="Times New Roman" w:hAnsi="Times New Roman" w:cs="Times New Roman" w:hint="eastAsia"/>
          <w:b/>
        </w:rPr>
        <w:t>對不該清償的</w:t>
      </w:r>
      <w:r>
        <w:rPr>
          <w:rFonts w:ascii="Times New Roman" w:hAnsi="Times New Roman" w:cs="Times New Roman" w:hint="eastAsia"/>
          <w:b/>
        </w:rPr>
        <w:t>某債權人</w:t>
      </w:r>
      <w:r w:rsidR="00C96774">
        <w:rPr>
          <w:rFonts w:ascii="Times New Roman" w:hAnsi="Times New Roman" w:cs="Times New Roman" w:hint="eastAsia"/>
          <w:b/>
        </w:rPr>
        <w:t>為</w:t>
      </w:r>
      <w:r>
        <w:rPr>
          <w:rFonts w:ascii="Times New Roman" w:hAnsi="Times New Roman" w:cs="Times New Roman" w:hint="eastAsia"/>
          <w:b/>
        </w:rPr>
        <w:t>清償，不可要求</w:t>
      </w:r>
      <w:r w:rsidR="00C96774">
        <w:rPr>
          <w:rFonts w:ascii="Times New Roman" w:hAnsi="Times New Roman" w:cs="Times New Roman" w:hint="eastAsia"/>
          <w:b/>
        </w:rPr>
        <w:t>其</w:t>
      </w:r>
      <w:r>
        <w:rPr>
          <w:rFonts w:ascii="Times New Roman" w:hAnsi="Times New Roman" w:cs="Times New Roman" w:hint="eastAsia"/>
          <w:b/>
        </w:rPr>
        <w:t>返還</w:t>
      </w:r>
    </w:p>
    <w:tbl>
      <w:tblPr>
        <w:tblStyle w:val="af"/>
        <w:tblW w:w="0" w:type="auto"/>
        <w:tblLook w:val="04A0" w:firstRow="1" w:lastRow="0" w:firstColumn="1" w:lastColumn="0" w:noHBand="0" w:noVBand="1"/>
      </w:tblPr>
      <w:tblGrid>
        <w:gridCol w:w="8303"/>
      </w:tblGrid>
      <w:tr w:rsidR="00A568DD" w14:paraId="665E7BE2" w14:textId="77777777" w:rsidTr="00A568DD">
        <w:tc>
          <w:tcPr>
            <w:tcW w:w="8303" w:type="dxa"/>
          </w:tcPr>
          <w:p w14:paraId="0FB26C73" w14:textId="39D0A759" w:rsidR="00A568DD" w:rsidRDefault="00962F22" w:rsidP="006E1EAD">
            <w:pPr>
              <w:jc w:val="both"/>
              <w:rPr>
                <w:rFonts w:ascii="Times New Roman" w:hAnsi="Times New Roman" w:cs="Times New Roman"/>
              </w:rPr>
            </w:pPr>
            <w:commentRangeStart w:id="30"/>
            <w:r>
              <w:rPr>
                <w:rFonts w:ascii="Times New Roman" w:hAnsi="Times New Roman" w:cs="Times New Roman" w:hint="eastAsia"/>
              </w:rPr>
              <w:t>回家作業</w:t>
            </w:r>
            <w:r w:rsidR="00A568DD">
              <w:rPr>
                <w:rFonts w:ascii="Times New Roman" w:hAnsi="Times New Roman" w:cs="Times New Roman" w:hint="eastAsia"/>
              </w:rPr>
              <w:t>：</w:t>
            </w:r>
            <w:commentRangeEnd w:id="30"/>
            <w:r w:rsidR="002F617D">
              <w:rPr>
                <w:rStyle w:val="a7"/>
              </w:rPr>
              <w:commentReference w:id="30"/>
            </w:r>
          </w:p>
          <w:p w14:paraId="15C822B2" w14:textId="0AD854A7" w:rsidR="00A568DD" w:rsidRDefault="000F5246" w:rsidP="006E1EAD">
            <w:pPr>
              <w:jc w:val="both"/>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有兩子</w:t>
            </w:r>
            <w:r>
              <w:rPr>
                <w:rFonts w:ascii="Times New Roman" w:hAnsi="Times New Roman" w:cs="Times New Roman" w:hint="eastAsia"/>
              </w:rPr>
              <w:t>BC</w:t>
            </w: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hint="eastAsia"/>
              </w:rPr>
              <w:t>於死亡前兩年曾對</w:t>
            </w:r>
            <w:r>
              <w:rPr>
                <w:rFonts w:ascii="Times New Roman" w:hAnsi="Times New Roman" w:cs="Times New Roman" w:hint="eastAsia"/>
              </w:rPr>
              <w:t>B</w:t>
            </w:r>
            <w:r>
              <w:rPr>
                <w:rFonts w:ascii="Times New Roman" w:hAnsi="Times New Roman" w:cs="Times New Roman" w:hint="eastAsia"/>
              </w:rPr>
              <w:t>贈與</w:t>
            </w:r>
            <w:r>
              <w:rPr>
                <w:rFonts w:ascii="Times New Roman" w:hAnsi="Times New Roman" w:cs="Times New Roman" w:hint="eastAsia"/>
              </w:rPr>
              <w:t>50</w:t>
            </w:r>
            <w:r>
              <w:rPr>
                <w:rFonts w:ascii="Times New Roman" w:hAnsi="Times New Roman" w:cs="Times New Roman" w:hint="eastAsia"/>
              </w:rPr>
              <w:t>萬，</w:t>
            </w:r>
            <w:r w:rsidR="009B4B57">
              <w:rPr>
                <w:rFonts w:ascii="Times New Roman" w:hAnsi="Times New Roman" w:cs="Times New Roman" w:hint="eastAsia"/>
              </w:rPr>
              <w:t>A</w:t>
            </w:r>
            <w:r w:rsidR="009B4B57">
              <w:rPr>
                <w:rFonts w:ascii="Times New Roman" w:hAnsi="Times New Roman" w:cs="Times New Roman" w:hint="eastAsia"/>
              </w:rPr>
              <w:t>死亡時有</w:t>
            </w:r>
            <w:r w:rsidR="009B4B57">
              <w:rPr>
                <w:rFonts w:ascii="Times New Roman" w:hAnsi="Times New Roman" w:cs="Times New Roman" w:hint="eastAsia"/>
              </w:rPr>
              <w:t>70</w:t>
            </w:r>
            <w:r w:rsidR="009B4B57">
              <w:rPr>
                <w:rFonts w:ascii="Times New Roman" w:hAnsi="Times New Roman" w:cs="Times New Roman" w:hint="eastAsia"/>
              </w:rPr>
              <w:t>萬，且對於甲、乙銀行各有</w:t>
            </w:r>
            <w:r w:rsidR="009B4B57">
              <w:rPr>
                <w:rFonts w:ascii="Times New Roman" w:hAnsi="Times New Roman" w:cs="Times New Roman" w:hint="eastAsia"/>
              </w:rPr>
              <w:t>100</w:t>
            </w:r>
            <w:r w:rsidR="009B4B57">
              <w:rPr>
                <w:rFonts w:ascii="Times New Roman" w:hAnsi="Times New Roman" w:cs="Times New Roman" w:hint="eastAsia"/>
              </w:rPr>
              <w:t>萬債務。</w:t>
            </w:r>
            <w:r w:rsidR="009B4B57">
              <w:rPr>
                <w:rFonts w:ascii="Times New Roman" w:hAnsi="Times New Roman" w:cs="Times New Roman" w:hint="eastAsia"/>
              </w:rPr>
              <w:t>B</w:t>
            </w:r>
            <w:r w:rsidR="009B4B57">
              <w:rPr>
                <w:rFonts w:ascii="Times New Roman" w:hAnsi="Times New Roman" w:cs="Times New Roman" w:hint="eastAsia"/>
              </w:rPr>
              <w:t>、</w:t>
            </w:r>
            <w:r w:rsidR="009B4B57">
              <w:rPr>
                <w:rFonts w:ascii="Times New Roman" w:hAnsi="Times New Roman" w:cs="Times New Roman" w:hint="eastAsia"/>
              </w:rPr>
              <w:t>C</w:t>
            </w:r>
            <w:r w:rsidR="009B4B57">
              <w:rPr>
                <w:rFonts w:ascii="Times New Roman" w:hAnsi="Times New Roman" w:cs="Times New Roman" w:hint="eastAsia"/>
              </w:rPr>
              <w:t>於</w:t>
            </w:r>
            <w:r w:rsidR="009B4B57">
              <w:rPr>
                <w:rFonts w:ascii="Times New Roman" w:hAnsi="Times New Roman" w:cs="Times New Roman" w:hint="eastAsia"/>
              </w:rPr>
              <w:t>A</w:t>
            </w:r>
            <w:r w:rsidR="009B4B57">
              <w:rPr>
                <w:rFonts w:ascii="Times New Roman" w:hAnsi="Times New Roman" w:cs="Times New Roman" w:hint="eastAsia"/>
              </w:rPr>
              <w:t>死亡後兩</w:t>
            </w:r>
            <w:proofErr w:type="gramStart"/>
            <w:r w:rsidR="009B4B57">
              <w:rPr>
                <w:rFonts w:ascii="Times New Roman" w:hAnsi="Times New Roman" w:cs="Times New Roman" w:hint="eastAsia"/>
              </w:rPr>
              <w:t>個</w:t>
            </w:r>
            <w:proofErr w:type="gramEnd"/>
            <w:r w:rsidR="009B4B57">
              <w:rPr>
                <w:rFonts w:ascii="Times New Roman" w:hAnsi="Times New Roman" w:cs="Times New Roman" w:hint="eastAsia"/>
              </w:rPr>
              <w:t>月內開具遺產清</w:t>
            </w:r>
            <w:r w:rsidR="002879E5">
              <w:rPr>
                <w:rFonts w:ascii="Times New Roman" w:hAnsi="Times New Roman" w:cs="Times New Roman" w:hint="eastAsia"/>
              </w:rPr>
              <w:t>冊</w:t>
            </w:r>
            <w:r w:rsidR="009B4B57">
              <w:rPr>
                <w:rFonts w:ascii="Times New Roman" w:hAnsi="Times New Roman" w:cs="Times New Roman" w:hint="eastAsia"/>
              </w:rPr>
              <w:t>陳報法院，公示催告期間內，</w:t>
            </w:r>
            <w:proofErr w:type="gramStart"/>
            <w:r w:rsidR="009B4B57">
              <w:rPr>
                <w:rFonts w:ascii="Times New Roman" w:hAnsi="Times New Roman" w:cs="Times New Roman" w:hint="eastAsia"/>
              </w:rPr>
              <w:t>甲先來報</w:t>
            </w:r>
            <w:proofErr w:type="gramEnd"/>
            <w:r w:rsidR="009B4B57">
              <w:rPr>
                <w:rFonts w:ascii="Times New Roman" w:hAnsi="Times New Roman" w:cs="Times New Roman" w:hint="eastAsia"/>
              </w:rPr>
              <w:t>明</w:t>
            </w:r>
            <w:r w:rsidR="009B4B57">
              <w:rPr>
                <w:rFonts w:ascii="Times New Roman" w:hAnsi="Times New Roman" w:cs="Times New Roman" w:hint="eastAsia"/>
              </w:rPr>
              <w:t>100</w:t>
            </w:r>
            <w:r w:rsidR="009B4B57">
              <w:rPr>
                <w:rFonts w:ascii="Times New Roman" w:hAnsi="Times New Roman" w:cs="Times New Roman" w:hint="eastAsia"/>
              </w:rPr>
              <w:t>萬債權，此時</w:t>
            </w:r>
            <w:r w:rsidR="009B4B57">
              <w:rPr>
                <w:rFonts w:ascii="Times New Roman" w:hAnsi="Times New Roman" w:cs="Times New Roman" w:hint="eastAsia"/>
              </w:rPr>
              <w:t>BC</w:t>
            </w:r>
            <w:r w:rsidR="009B4B57">
              <w:rPr>
                <w:rFonts w:ascii="Times New Roman" w:hAnsi="Times New Roman" w:cs="Times New Roman" w:hint="eastAsia"/>
              </w:rPr>
              <w:t>不知道</w:t>
            </w:r>
            <w:r w:rsidR="009B4B57">
              <w:rPr>
                <w:rFonts w:ascii="Times New Roman" w:hAnsi="Times New Roman" w:cs="Times New Roman" w:hint="eastAsia"/>
              </w:rPr>
              <w:t>A</w:t>
            </w:r>
            <w:r w:rsidR="009B4B57">
              <w:rPr>
                <w:rFonts w:ascii="Times New Roman" w:hAnsi="Times New Roman" w:cs="Times New Roman" w:hint="eastAsia"/>
              </w:rPr>
              <w:t>對於乙銀行也有負債，還在公示催告期限內，就</w:t>
            </w:r>
            <w:r w:rsidR="009B4B57">
              <w:rPr>
                <w:rFonts w:ascii="Times New Roman" w:hAnsi="Times New Roman" w:cs="Times New Roman" w:hint="eastAsia"/>
              </w:rPr>
              <w:t>A</w:t>
            </w:r>
            <w:r w:rsidR="009B4B57">
              <w:rPr>
                <w:rFonts w:ascii="Times New Roman" w:hAnsi="Times New Roman" w:cs="Times New Roman" w:hint="eastAsia"/>
              </w:rPr>
              <w:t>死亡時的</w:t>
            </w:r>
            <w:r w:rsidR="009B4B57">
              <w:rPr>
                <w:rFonts w:ascii="Times New Roman" w:hAnsi="Times New Roman" w:cs="Times New Roman" w:hint="eastAsia"/>
              </w:rPr>
              <w:t>70</w:t>
            </w:r>
            <w:r w:rsidR="009B4B57">
              <w:rPr>
                <w:rFonts w:ascii="Times New Roman" w:hAnsi="Times New Roman" w:cs="Times New Roman" w:hint="eastAsia"/>
              </w:rPr>
              <w:t>萬清償對甲之債務。</w:t>
            </w:r>
            <w:proofErr w:type="gramStart"/>
            <w:r w:rsidR="009B4B57">
              <w:rPr>
                <w:rFonts w:ascii="Times New Roman" w:hAnsi="Times New Roman" w:cs="Times New Roman" w:hint="eastAsia"/>
              </w:rPr>
              <w:t>後來乙公</w:t>
            </w:r>
            <w:proofErr w:type="gramEnd"/>
            <w:r w:rsidR="009B4B57">
              <w:rPr>
                <w:rFonts w:ascii="Times New Roman" w:hAnsi="Times New Roman" w:cs="Times New Roman" w:hint="eastAsia"/>
              </w:rPr>
              <w:t>示催告期限</w:t>
            </w:r>
            <w:proofErr w:type="gramStart"/>
            <w:r w:rsidR="009B4B57">
              <w:rPr>
                <w:rFonts w:ascii="Times New Roman" w:hAnsi="Times New Roman" w:cs="Times New Roman" w:hint="eastAsia"/>
              </w:rPr>
              <w:t>內報</w:t>
            </w:r>
            <w:r w:rsidR="002879E5">
              <w:rPr>
                <w:rFonts w:ascii="Times New Roman" w:hAnsi="Times New Roman" w:cs="Times New Roman" w:hint="eastAsia"/>
              </w:rPr>
              <w:t>明</w:t>
            </w:r>
            <w:r w:rsidR="009B4B57">
              <w:rPr>
                <w:rFonts w:ascii="Times New Roman" w:hAnsi="Times New Roman" w:cs="Times New Roman" w:hint="eastAsia"/>
              </w:rPr>
              <w:t>債</w:t>
            </w:r>
            <w:proofErr w:type="gramEnd"/>
            <w:r w:rsidR="009B4B57">
              <w:rPr>
                <w:rFonts w:ascii="Times New Roman" w:hAnsi="Times New Roman" w:cs="Times New Roman" w:hint="eastAsia"/>
              </w:rPr>
              <w:t>權，請問乙得對何人主張多少金額之何種權利？</w:t>
            </w:r>
          </w:p>
          <w:p w14:paraId="0AAE9F50" w14:textId="77777777" w:rsidR="00962F22" w:rsidRDefault="00962F22" w:rsidP="006E1EAD">
            <w:pPr>
              <w:jc w:val="both"/>
              <w:rPr>
                <w:rFonts w:ascii="Times New Roman" w:hAnsi="Times New Roman" w:cs="Times New Roman"/>
              </w:rPr>
            </w:pPr>
          </w:p>
          <w:p w14:paraId="0D8EDD1C" w14:textId="77777777" w:rsidR="00962F22" w:rsidRDefault="00962F22" w:rsidP="006E1EAD">
            <w:pPr>
              <w:jc w:val="both"/>
              <w:rPr>
                <w:rFonts w:ascii="Times New Roman" w:hAnsi="Times New Roman" w:cs="Times New Roman"/>
              </w:rPr>
            </w:pPr>
          </w:p>
          <w:p w14:paraId="7336CC80" w14:textId="77777777" w:rsidR="00962F22" w:rsidRDefault="00962F22" w:rsidP="006E1EAD">
            <w:pPr>
              <w:jc w:val="both"/>
              <w:rPr>
                <w:rFonts w:ascii="Times New Roman" w:hAnsi="Times New Roman" w:cs="Times New Roman"/>
              </w:rPr>
            </w:pPr>
          </w:p>
          <w:p w14:paraId="0BF23817" w14:textId="0B752D8F" w:rsidR="00962F22" w:rsidRDefault="00962F22" w:rsidP="006E1EAD">
            <w:pPr>
              <w:jc w:val="both"/>
              <w:rPr>
                <w:rFonts w:ascii="Times New Roman" w:hAnsi="Times New Roman" w:cs="Times New Roman" w:hint="eastAsia"/>
              </w:rPr>
            </w:pPr>
          </w:p>
        </w:tc>
      </w:tr>
    </w:tbl>
    <w:p w14:paraId="00D99510" w14:textId="28344065" w:rsidR="00311F82" w:rsidRPr="009865F2" w:rsidRDefault="00311F82" w:rsidP="00311F82">
      <w:pPr>
        <w:jc w:val="both"/>
        <w:outlineLvl w:val="1"/>
        <w:rPr>
          <w:rFonts w:asciiTheme="minorEastAsia" w:hAnsiTheme="minorEastAsia" w:cs="Times New Roman"/>
        </w:rPr>
      </w:pPr>
      <w:r w:rsidRPr="00F82852">
        <w:rPr>
          <w:rFonts w:ascii="Times New Roman" w:hAnsi="Times New Roman" w:cs="Times New Roman" w:hint="eastAsia"/>
          <w:b/>
        </w:rPr>
        <w:lastRenderedPageBreak/>
        <w:t>（</w:t>
      </w:r>
      <w:r>
        <w:rPr>
          <w:rFonts w:ascii="Times New Roman" w:hAnsi="Times New Roman" w:cs="Times New Roman" w:hint="eastAsia"/>
          <w:b/>
        </w:rPr>
        <w:t>四</w:t>
      </w:r>
      <w:r w:rsidRPr="00F82852">
        <w:rPr>
          <w:rFonts w:ascii="Times New Roman" w:hAnsi="Times New Roman" w:cs="Times New Roman" w:hint="eastAsia"/>
          <w:b/>
        </w:rPr>
        <w:t>）</w:t>
      </w:r>
      <w:r>
        <w:rPr>
          <w:rFonts w:ascii="Times New Roman" w:hAnsi="Times New Roman" w:cs="Times New Roman" w:hint="eastAsia"/>
          <w:b/>
        </w:rPr>
        <w:t>繼承人未提出</w:t>
      </w:r>
      <w:r w:rsidR="007F0E61">
        <w:rPr>
          <w:rFonts w:ascii="Times New Roman" w:hAnsi="Times New Roman" w:cs="Times New Roman" w:hint="eastAsia"/>
          <w:b/>
        </w:rPr>
        <w:t>遺</w:t>
      </w:r>
      <w:r>
        <w:rPr>
          <w:rFonts w:ascii="Times New Roman" w:hAnsi="Times New Roman" w:cs="Times New Roman" w:hint="eastAsia"/>
          <w:b/>
        </w:rPr>
        <w:t>產清冊時之清算程序</w:t>
      </w:r>
    </w:p>
    <w:p w14:paraId="0C27FBED" w14:textId="2A08A25A" w:rsidR="00D24D37" w:rsidRDefault="00311F82" w:rsidP="00311F82">
      <w:pPr>
        <w:rPr>
          <w:rFonts w:ascii="Times New Roman" w:hAnsi="Times New Roman" w:cs="Times New Roman"/>
        </w:rPr>
      </w:pPr>
      <w:r>
        <w:rPr>
          <w:rFonts w:ascii="Times New Roman" w:hAnsi="Times New Roman" w:cs="Times New Roman" w:hint="eastAsia"/>
        </w:rPr>
        <w:t>重要</w:t>
      </w:r>
      <w:r w:rsidR="00D24D37">
        <w:rPr>
          <w:rFonts w:ascii="Times New Roman" w:hAnsi="Times New Roman" w:cs="Times New Roman" w:hint="eastAsia"/>
        </w:rPr>
        <w:t>有二：</w:t>
      </w:r>
    </w:p>
    <w:p w14:paraId="35EDD7D5" w14:textId="77971F3B" w:rsidR="00D24D37" w:rsidRDefault="00D24D37" w:rsidP="00D65AAB">
      <w:pPr>
        <w:jc w:val="both"/>
        <w:rPr>
          <w:rFonts w:ascii="Times New Roman" w:hAnsi="Times New Roman" w:cs="Times New Roman"/>
        </w:rPr>
      </w:pPr>
      <w:r>
        <w:rPr>
          <w:rFonts w:ascii="Times New Roman" w:hAnsi="Times New Roman" w:cs="Times New Roman" w:hint="eastAsia"/>
        </w:rPr>
        <w:t xml:space="preserve">1. </w:t>
      </w:r>
      <w:r w:rsidR="00311F82">
        <w:rPr>
          <w:rFonts w:ascii="Times New Roman" w:hAnsi="Times New Roman" w:cs="Times New Roman" w:hint="eastAsia"/>
        </w:rPr>
        <w:t>繼承人縱使未提出</w:t>
      </w:r>
      <w:r w:rsidR="001B6577">
        <w:rPr>
          <w:rFonts w:ascii="Times New Roman" w:hAnsi="Times New Roman" w:cs="Times New Roman" w:hint="eastAsia"/>
        </w:rPr>
        <w:t>遺</w:t>
      </w:r>
      <w:r w:rsidR="00311F82">
        <w:rPr>
          <w:rFonts w:ascii="Times New Roman" w:hAnsi="Times New Roman" w:cs="Times New Roman" w:hint="eastAsia"/>
        </w:rPr>
        <w:t>產清冊，</w:t>
      </w:r>
      <w:r w:rsidR="00311F82" w:rsidRPr="00D96BF7">
        <w:rPr>
          <w:rFonts w:ascii="Times New Roman" w:hAnsi="Times New Roman" w:cs="Times New Roman" w:hint="eastAsia"/>
          <w:b/>
          <w:bdr w:val="single" w:sz="4" w:space="0" w:color="auto"/>
        </w:rPr>
        <w:t>還是</w:t>
      </w:r>
      <w:r w:rsidR="00A007D1" w:rsidRPr="00D96BF7">
        <w:rPr>
          <w:rFonts w:ascii="Times New Roman" w:hAnsi="Times New Roman" w:cs="Times New Roman" w:hint="eastAsia"/>
          <w:b/>
          <w:bdr w:val="single" w:sz="4" w:space="0" w:color="auto"/>
        </w:rPr>
        <w:t>應該</w:t>
      </w:r>
      <w:r w:rsidR="00311F82">
        <w:rPr>
          <w:rFonts w:ascii="Times New Roman" w:hAnsi="Times New Roman" w:cs="Times New Roman" w:hint="eastAsia"/>
        </w:rPr>
        <w:t>依順序、依比例對債權</w:t>
      </w:r>
      <w:r w:rsidR="00A007D1">
        <w:rPr>
          <w:rFonts w:ascii="Times New Roman" w:hAnsi="Times New Roman" w:cs="Times New Roman" w:hint="eastAsia"/>
        </w:rPr>
        <w:t>清償</w:t>
      </w:r>
      <w:r w:rsidR="001E3461">
        <w:rPr>
          <w:rFonts w:ascii="Times New Roman" w:hAnsi="Times New Roman" w:cs="Times New Roman" w:hint="eastAsia"/>
        </w:rPr>
        <w:t>（</w:t>
      </w:r>
      <w:r w:rsidR="001E3461">
        <w:rPr>
          <w:rFonts w:ascii="Times New Roman" w:hAnsi="Times New Roman" w:cs="Times New Roman"/>
        </w:rPr>
        <w:t>§</w:t>
      </w:r>
      <w:r w:rsidR="001E3461" w:rsidRPr="00B41FF6">
        <w:rPr>
          <w:rFonts w:ascii="Times New Roman" w:hAnsi="Times New Roman" w:cs="Times New Roman"/>
        </w:rPr>
        <w:t>1162-1</w:t>
      </w:r>
      <w:r w:rsidR="00674CCF">
        <w:rPr>
          <w:rFonts w:ascii="Times New Roman" w:hAnsi="Times New Roman" w:cs="Times New Roman" w:hint="eastAsia"/>
        </w:rPr>
        <w:t>I</w:t>
      </w:r>
      <w:r w:rsidR="00A95E54">
        <w:rPr>
          <w:rFonts w:ascii="Times New Roman" w:hAnsi="Times New Roman" w:cs="Times New Roman" w:hint="eastAsia"/>
        </w:rPr>
        <w:t>、</w:t>
      </w:r>
      <w:r w:rsidR="00A95E54">
        <w:rPr>
          <w:rFonts w:ascii="Times New Roman" w:hAnsi="Times New Roman" w:cs="Times New Roman"/>
        </w:rPr>
        <w:t>§</w:t>
      </w:r>
      <w:r w:rsidR="00A95E54" w:rsidRPr="00B41FF6">
        <w:rPr>
          <w:rFonts w:ascii="Times New Roman" w:hAnsi="Times New Roman" w:cs="Times New Roman"/>
        </w:rPr>
        <w:t>1162-1</w:t>
      </w:r>
      <w:r w:rsidR="00A95E54">
        <w:rPr>
          <w:rFonts w:ascii="Times New Roman" w:hAnsi="Times New Roman" w:cs="Times New Roman" w:hint="eastAsia"/>
        </w:rPr>
        <w:t>III IV</w:t>
      </w:r>
      <w:r w:rsidR="00674CCF">
        <w:rPr>
          <w:rFonts w:ascii="Times New Roman" w:hAnsi="Times New Roman" w:cs="Times New Roman" w:hint="eastAsia"/>
        </w:rPr>
        <w:t>）</w:t>
      </w:r>
      <w:r w:rsidR="00A2223D">
        <w:rPr>
          <w:rFonts w:ascii="Times New Roman" w:hAnsi="Times New Roman" w:cs="Times New Roman" w:hint="eastAsia"/>
        </w:rPr>
        <w:t>、交付遺贈</w:t>
      </w:r>
      <w:r w:rsidR="00A31EB8">
        <w:rPr>
          <w:rFonts w:ascii="Times New Roman" w:hAnsi="Times New Roman" w:cs="Times New Roman" w:hint="eastAsia"/>
        </w:rPr>
        <w:t>（</w:t>
      </w:r>
      <w:r w:rsidR="00A31EB8">
        <w:rPr>
          <w:rFonts w:ascii="Times New Roman" w:hAnsi="Times New Roman" w:cs="Times New Roman"/>
        </w:rPr>
        <w:t>§</w:t>
      </w:r>
      <w:r w:rsidR="00A31EB8" w:rsidRPr="00B41FF6">
        <w:rPr>
          <w:rFonts w:ascii="Times New Roman" w:hAnsi="Times New Roman" w:cs="Times New Roman"/>
        </w:rPr>
        <w:t>1162-1</w:t>
      </w:r>
      <w:r w:rsidR="00A31EB8">
        <w:rPr>
          <w:rFonts w:ascii="Times New Roman" w:hAnsi="Times New Roman" w:cs="Times New Roman" w:hint="eastAsia"/>
        </w:rPr>
        <w:t>II</w:t>
      </w:r>
      <w:r w:rsidR="00A31EB8">
        <w:rPr>
          <w:rFonts w:ascii="Times New Roman" w:hAnsi="Times New Roman" w:cs="Times New Roman" w:hint="eastAsia"/>
        </w:rPr>
        <w:t>）</w:t>
      </w:r>
      <w:r>
        <w:rPr>
          <w:rFonts w:ascii="Times New Roman" w:hAnsi="Times New Roman" w:cs="Times New Roman" w:hint="eastAsia"/>
        </w:rPr>
        <w:t>。</w:t>
      </w:r>
    </w:p>
    <w:p w14:paraId="786E71BF" w14:textId="77777777" w:rsidR="00D24D37" w:rsidRDefault="00D24D37" w:rsidP="00D65AAB">
      <w:pPr>
        <w:jc w:val="both"/>
        <w:rPr>
          <w:rFonts w:ascii="Times New Roman" w:hAnsi="Times New Roman" w:cs="Times New Roman"/>
        </w:rPr>
      </w:pPr>
    </w:p>
    <w:p w14:paraId="10F1F412" w14:textId="39D9CCA5" w:rsidR="00C5697F" w:rsidRDefault="008D6377" w:rsidP="00D65AAB">
      <w:pPr>
        <w:jc w:val="both"/>
        <w:rPr>
          <w:rFonts w:ascii="Times New Roman" w:hAnsi="Times New Roman" w:cs="Times New Roman"/>
        </w:rPr>
      </w:pPr>
      <w:r>
        <w:rPr>
          <w:rFonts w:ascii="Times New Roman" w:hAnsi="Times New Roman" w:cs="Times New Roman" w:hint="eastAsia"/>
        </w:rPr>
        <w:t xml:space="preserve">2. </w:t>
      </w:r>
      <w:r w:rsidR="004C0C34">
        <w:rPr>
          <w:rFonts w:ascii="Times New Roman" w:hAnsi="Times New Roman" w:cs="Times New Roman" w:hint="eastAsia"/>
        </w:rPr>
        <w:t>繼承人</w:t>
      </w:r>
      <w:r w:rsidR="00A007D1">
        <w:rPr>
          <w:rFonts w:ascii="Times New Roman" w:hAnsi="Times New Roman" w:cs="Times New Roman" w:hint="eastAsia"/>
        </w:rPr>
        <w:t>若</w:t>
      </w:r>
      <w:r w:rsidR="004F030B">
        <w:rPr>
          <w:rFonts w:ascii="Times New Roman" w:hAnsi="Times New Roman" w:cs="Times New Roman" w:hint="eastAsia"/>
        </w:rPr>
        <w:t>清償到不該清償的債權、交付了不該交付的遺贈</w:t>
      </w:r>
      <w:r w:rsidR="00A007D1">
        <w:rPr>
          <w:rFonts w:ascii="Times New Roman" w:hAnsi="Times New Roman" w:cs="Times New Roman" w:hint="eastAsia"/>
        </w:rPr>
        <w:t>，</w:t>
      </w:r>
      <w:r w:rsidR="00A007D1" w:rsidRPr="00D96BF7">
        <w:rPr>
          <w:rFonts w:ascii="Times New Roman" w:hAnsi="Times New Roman" w:cs="Times New Roman" w:hint="eastAsia"/>
          <w:b/>
          <w:bdr w:val="single" w:sz="4" w:space="0" w:color="auto"/>
        </w:rPr>
        <w:t>仍應該</w:t>
      </w:r>
      <w:r w:rsidR="00A007D1">
        <w:rPr>
          <w:rFonts w:ascii="Times New Roman" w:hAnsi="Times New Roman" w:cs="Times New Roman" w:hint="eastAsia"/>
        </w:rPr>
        <w:t>負損害賠償責任</w:t>
      </w:r>
      <w:r w:rsidR="007B349F">
        <w:rPr>
          <w:rFonts w:ascii="Times New Roman" w:hAnsi="Times New Roman" w:cs="Times New Roman" w:hint="eastAsia"/>
        </w:rPr>
        <w:t>。</w:t>
      </w:r>
    </w:p>
    <w:p w14:paraId="1D09C70A" w14:textId="168B8110" w:rsidR="008243DB" w:rsidRDefault="008243DB" w:rsidP="00D65AAB">
      <w:pPr>
        <w:jc w:val="both"/>
        <w:rPr>
          <w:rFonts w:ascii="Times New Roman" w:hAnsi="Times New Roman" w:cs="Times New Roman"/>
        </w:rPr>
      </w:pPr>
      <w:r>
        <w:rPr>
          <w:rFonts w:ascii="Times New Roman" w:hAnsi="Times New Roman" w:cs="Times New Roman"/>
        </w:rPr>
        <w:t>§</w:t>
      </w:r>
      <w:r w:rsidRPr="00B41FF6">
        <w:rPr>
          <w:rFonts w:ascii="Times New Roman" w:hAnsi="Times New Roman" w:cs="Times New Roman"/>
        </w:rPr>
        <w:t>1162-</w:t>
      </w:r>
      <w:r>
        <w:rPr>
          <w:rFonts w:ascii="Times New Roman" w:hAnsi="Times New Roman" w:cs="Times New Roman" w:hint="eastAsia"/>
        </w:rPr>
        <w:t>2I</w:t>
      </w:r>
      <w:r>
        <w:rPr>
          <w:rFonts w:ascii="Times New Roman" w:hAnsi="Times New Roman" w:cs="Times New Roman" w:hint="eastAsia"/>
        </w:rPr>
        <w:t>、</w:t>
      </w:r>
      <w:r>
        <w:rPr>
          <w:rFonts w:ascii="Times New Roman" w:hAnsi="Times New Roman" w:cs="Times New Roman" w:hint="eastAsia"/>
        </w:rPr>
        <w:t>II</w:t>
      </w:r>
      <w:r>
        <w:rPr>
          <w:rFonts w:ascii="Times New Roman" w:hAnsi="Times New Roman" w:cs="Times New Roman" w:hint="eastAsia"/>
        </w:rPr>
        <w:t>本文、</w:t>
      </w:r>
      <w:r>
        <w:rPr>
          <w:rFonts w:ascii="Times New Roman" w:hAnsi="Times New Roman" w:cs="Times New Roman" w:hint="eastAsia"/>
        </w:rPr>
        <w:t>III</w:t>
      </w:r>
      <w:r>
        <w:rPr>
          <w:rFonts w:ascii="Times New Roman" w:hAnsi="Times New Roman" w:cs="Times New Roman" w:hint="eastAsia"/>
        </w:rPr>
        <w:t>其實是在講同樣一件事情：</w:t>
      </w:r>
    </w:p>
    <w:p w14:paraId="4975FAA6" w14:textId="78359DFB" w:rsidR="008D6377" w:rsidRDefault="00D65AAB" w:rsidP="00D65AAB">
      <w:pPr>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w:t>
      </w:r>
      <w:r w:rsidR="00134D87">
        <w:rPr>
          <w:rFonts w:ascii="Times New Roman" w:hAnsi="Times New Roman" w:cs="Times New Roman" w:hint="eastAsia"/>
        </w:rPr>
        <w:t>繼承人應向債權人賠償</w:t>
      </w:r>
      <w:r>
        <w:rPr>
          <w:rFonts w:ascii="Times New Roman" w:hAnsi="Times New Roman" w:cs="Times New Roman" w:hint="eastAsia"/>
        </w:rPr>
        <w:t>「</w:t>
      </w:r>
      <w:r w:rsidR="00134D87">
        <w:rPr>
          <w:rFonts w:ascii="Times New Roman" w:hAnsi="Times New Roman" w:cs="Times New Roman" w:hint="eastAsia"/>
        </w:rPr>
        <w:t>債權人應受清償而未受清償</w:t>
      </w:r>
      <w:r>
        <w:rPr>
          <w:rFonts w:ascii="Times New Roman" w:hAnsi="Times New Roman" w:cs="Times New Roman" w:hint="eastAsia"/>
        </w:rPr>
        <w:t>」</w:t>
      </w:r>
      <w:r w:rsidR="00134D87">
        <w:rPr>
          <w:rFonts w:ascii="Times New Roman" w:hAnsi="Times New Roman" w:cs="Times New Roman" w:hint="eastAsia"/>
        </w:rPr>
        <w:t>的部分（賠償範圍</w:t>
      </w:r>
      <w:r>
        <w:rPr>
          <w:rFonts w:ascii="Times New Roman" w:hAnsi="Times New Roman" w:cs="Times New Roman" w:hint="eastAsia"/>
        </w:rPr>
        <w:t>同於</w:t>
      </w:r>
      <w:r w:rsidR="00134D87">
        <w:rPr>
          <w:rFonts w:ascii="Times New Roman" w:hAnsi="Times New Roman" w:cs="Times New Roman"/>
        </w:rPr>
        <w:t>§</w:t>
      </w:r>
      <w:r w:rsidR="00134D87" w:rsidRPr="00B41FF6">
        <w:rPr>
          <w:rFonts w:ascii="Times New Roman" w:hAnsi="Times New Roman" w:cs="Times New Roman"/>
        </w:rPr>
        <w:t>116</w:t>
      </w:r>
      <w:r w:rsidR="00134D87">
        <w:rPr>
          <w:rFonts w:ascii="Times New Roman" w:hAnsi="Times New Roman" w:cs="Times New Roman" w:hint="eastAsia"/>
        </w:rPr>
        <w:t>1</w:t>
      </w:r>
      <w:r w:rsidR="00134D87">
        <w:rPr>
          <w:rFonts w:ascii="Times New Roman" w:hAnsi="Times New Roman" w:cs="Times New Roman" w:hint="eastAsia"/>
        </w:rPr>
        <w:t>之損害）</w:t>
      </w:r>
    </w:p>
    <w:p w14:paraId="27CCECEF" w14:textId="2DB49AC1" w:rsidR="006B2C95" w:rsidRPr="00D65AAB" w:rsidRDefault="00D65AAB" w:rsidP="00D65AAB">
      <w:pPr>
        <w:jc w:val="both"/>
        <w:rPr>
          <w:rFonts w:ascii="Times New Roman" w:hAnsi="Times New Roman" w:cs="Times New Roman"/>
        </w:rPr>
      </w:pPr>
      <w:r>
        <w:rPr>
          <w:rFonts w:ascii="Times New Roman" w:hAnsi="Times New Roman" w:cs="Times New Roman" w:hint="eastAsia"/>
        </w:rPr>
        <w:t>(2)</w:t>
      </w:r>
      <w:r w:rsidR="006B7939" w:rsidRPr="00D65AAB">
        <w:rPr>
          <w:rFonts w:ascii="Times New Roman" w:hAnsi="Times New Roman" w:cs="Times New Roman" w:hint="eastAsia"/>
        </w:rPr>
        <w:t>但注意：</w:t>
      </w:r>
      <w:r w:rsidR="001E70BC" w:rsidRPr="00D65AAB">
        <w:rPr>
          <w:rFonts w:ascii="Times New Roman" w:hAnsi="Times New Roman" w:cs="Times New Roman"/>
        </w:rPr>
        <w:t>無行為能力人或限制行為能力人</w:t>
      </w:r>
      <w:r w:rsidR="001E70BC" w:rsidRPr="00D65AAB">
        <w:rPr>
          <w:rFonts w:ascii="Times New Roman" w:hAnsi="Times New Roman" w:cs="Times New Roman" w:hint="eastAsia"/>
        </w:rPr>
        <w:t>之優惠條款：</w:t>
      </w:r>
      <w:r w:rsidR="006B2C95" w:rsidRPr="00D65AAB">
        <w:rPr>
          <w:rFonts w:ascii="Times New Roman" w:hAnsi="Times New Roman" w:cs="Times New Roman"/>
        </w:rPr>
        <w:t>§116</w:t>
      </w:r>
      <w:r w:rsidR="006B2C95" w:rsidRPr="00D65AAB">
        <w:rPr>
          <w:rFonts w:ascii="Times New Roman" w:hAnsi="Times New Roman" w:cs="Times New Roman" w:hint="eastAsia"/>
        </w:rPr>
        <w:t>2-2</w:t>
      </w:r>
      <w:r w:rsidR="001B6577" w:rsidRPr="00D65AAB">
        <w:rPr>
          <w:rFonts w:ascii="Times New Roman" w:hAnsi="Times New Roman" w:cs="Times New Roman"/>
        </w:rPr>
        <w:t>II</w:t>
      </w:r>
      <w:r w:rsidR="006B2C95" w:rsidRPr="00D65AAB">
        <w:rPr>
          <w:rFonts w:ascii="Times New Roman" w:hAnsi="Times New Roman" w:cs="Times New Roman" w:hint="eastAsia"/>
        </w:rPr>
        <w:t>但</w:t>
      </w:r>
    </w:p>
    <w:p w14:paraId="5F738F27" w14:textId="041FF83A" w:rsidR="008D6377" w:rsidRDefault="008D6377" w:rsidP="00D65AAB">
      <w:pPr>
        <w:jc w:val="both"/>
        <w:rPr>
          <w:rFonts w:ascii="Times New Roman" w:hAnsi="Times New Roman" w:cs="Times New Roman"/>
        </w:rPr>
      </w:pPr>
    </w:p>
    <w:p w14:paraId="59826A90" w14:textId="3013C144" w:rsidR="00A06597" w:rsidRPr="00A06597" w:rsidRDefault="00A06597" w:rsidP="00D65AAB">
      <w:pPr>
        <w:jc w:val="both"/>
        <w:rPr>
          <w:rFonts w:ascii="Times New Roman" w:hAnsi="Times New Roman" w:cs="Times New Roman"/>
        </w:rPr>
      </w:pPr>
      <w:r>
        <w:rPr>
          <w:rFonts w:ascii="Times New Roman" w:hAnsi="Times New Roman" w:cs="Times New Roman" w:hint="eastAsia"/>
        </w:rPr>
        <w:t xml:space="preserve">3. </w:t>
      </w:r>
      <w:r w:rsidR="00F60D86">
        <w:rPr>
          <w:rFonts w:ascii="Times New Roman" w:hAnsi="Times New Roman" w:cs="Times New Roman" w:hint="eastAsia"/>
        </w:rPr>
        <w:t>繼承人若清償到不該清償的債權、交付了不該交付的遺贈，</w:t>
      </w:r>
      <w:r w:rsidR="00586F7F">
        <w:rPr>
          <w:rFonts w:ascii="Times New Roman" w:hAnsi="Times New Roman" w:cs="Times New Roman" w:hint="eastAsia"/>
        </w:rPr>
        <w:t>應</w:t>
      </w:r>
      <w:r w:rsidR="00E469F4">
        <w:rPr>
          <w:rFonts w:ascii="Times New Roman" w:hAnsi="Times New Roman" w:cs="Times New Roman" w:hint="eastAsia"/>
        </w:rPr>
        <w:t>受清償卻未受清償的</w:t>
      </w:r>
      <w:r w:rsidR="00586F7F">
        <w:rPr>
          <w:rFonts w:ascii="Times New Roman" w:hAnsi="Times New Roman" w:cs="Times New Roman" w:hint="eastAsia"/>
        </w:rPr>
        <w:t>債權人</w:t>
      </w:r>
      <w:r w:rsidR="00017809">
        <w:rPr>
          <w:rFonts w:ascii="Times New Roman" w:hAnsi="Times New Roman" w:cs="Times New Roman" w:hint="eastAsia"/>
        </w:rPr>
        <w:t>可向受清償的債權人</w:t>
      </w:r>
      <w:r w:rsidR="00E469F4">
        <w:rPr>
          <w:rFonts w:ascii="Times New Roman" w:hAnsi="Times New Roman" w:cs="Times New Roman" w:hint="eastAsia"/>
        </w:rPr>
        <w:t>請求返還</w:t>
      </w:r>
      <w:r w:rsidR="00E469F4">
        <w:rPr>
          <w:rFonts w:ascii="Times New Roman" w:hAnsi="Times New Roman" w:cs="Times New Roman" w:hint="eastAsia"/>
        </w:rPr>
        <w:t>/</w:t>
      </w:r>
      <w:r w:rsidR="00E469F4">
        <w:rPr>
          <w:rFonts w:ascii="Times New Roman" w:hAnsi="Times New Roman" w:cs="Times New Roman" w:hint="eastAsia"/>
        </w:rPr>
        <w:t>向</w:t>
      </w:r>
      <w:r w:rsidR="00017809">
        <w:rPr>
          <w:rFonts w:ascii="Times New Roman" w:hAnsi="Times New Roman" w:cs="Times New Roman" w:hint="eastAsia"/>
        </w:rPr>
        <w:t>受交付的遺贈人請求</w:t>
      </w:r>
      <w:r w:rsidR="00FD3737">
        <w:rPr>
          <w:rFonts w:ascii="Times New Roman" w:hAnsi="Times New Roman" w:cs="Times New Roman" w:hint="eastAsia"/>
        </w:rPr>
        <w:t>返還</w:t>
      </w:r>
    </w:p>
    <w:p w14:paraId="39AC6D0A" w14:textId="48FFB638" w:rsidR="00A06597" w:rsidRDefault="002712A6" w:rsidP="00311F82">
      <w:pPr>
        <w:rPr>
          <w:rFonts w:ascii="Times New Roman" w:hAnsi="Times New Roman" w:cs="Times New Roman"/>
        </w:rPr>
      </w:pPr>
      <w:r>
        <w:rPr>
          <w:rFonts w:ascii="Times New Roman" w:hAnsi="Times New Roman" w:cs="Times New Roman"/>
        </w:rPr>
        <w:t>§</w:t>
      </w:r>
      <w:r w:rsidRPr="00B41FF6">
        <w:rPr>
          <w:rFonts w:ascii="Times New Roman" w:hAnsi="Times New Roman" w:cs="Times New Roman"/>
        </w:rPr>
        <w:t>116</w:t>
      </w:r>
      <w:r>
        <w:rPr>
          <w:rFonts w:ascii="Times New Roman" w:hAnsi="Times New Roman" w:cs="Times New Roman" w:hint="eastAsia"/>
        </w:rPr>
        <w:t>2-2IV</w:t>
      </w:r>
    </w:p>
    <w:p w14:paraId="1EB046A2" w14:textId="77777777" w:rsidR="001F77E2" w:rsidRDefault="001F77E2" w:rsidP="00311F82">
      <w:pPr>
        <w:rPr>
          <w:rFonts w:ascii="Times New Roman" w:hAnsi="Times New Roman" w:cs="Times New Roman"/>
        </w:rPr>
      </w:pPr>
    </w:p>
    <w:p w14:paraId="0D9FDDE5" w14:textId="56B5FDC7" w:rsidR="009014DA" w:rsidRDefault="002712A6" w:rsidP="002F617D">
      <w:pPr>
        <w:rPr>
          <w:rFonts w:ascii="Times New Roman" w:hAnsi="Times New Roman" w:cs="Times New Roman" w:hint="eastAsia"/>
        </w:rPr>
      </w:pPr>
      <w:r>
        <w:rPr>
          <w:rFonts w:ascii="Times New Roman" w:hAnsi="Times New Roman" w:cs="Times New Roman" w:hint="eastAsia"/>
        </w:rPr>
        <w:t>4</w:t>
      </w:r>
      <w:r w:rsidR="008D6377">
        <w:rPr>
          <w:rFonts w:ascii="Times New Roman" w:hAnsi="Times New Roman" w:cs="Times New Roman" w:hint="eastAsia"/>
        </w:rPr>
        <w:t>.</w:t>
      </w:r>
      <w:r w:rsidR="00956CE5">
        <w:rPr>
          <w:rFonts w:ascii="Times New Roman" w:hAnsi="Times New Roman" w:cs="Times New Roman" w:hint="eastAsia"/>
        </w:rPr>
        <w:t xml:space="preserve"> </w:t>
      </w:r>
      <w:r w:rsidR="00CF3BE2">
        <w:rPr>
          <w:rFonts w:ascii="Times New Roman" w:hAnsi="Times New Roman" w:cs="Times New Roman" w:hint="eastAsia"/>
        </w:rPr>
        <w:t>立法論上，應該要把</w:t>
      </w:r>
      <w:r w:rsidR="008D6377">
        <w:rPr>
          <w:rFonts w:ascii="Times New Roman" w:hAnsi="Times New Roman" w:cs="Times New Roman" w:hint="eastAsia"/>
        </w:rPr>
        <w:t>（四）</w:t>
      </w:r>
      <w:r w:rsidR="00CF3BE2">
        <w:rPr>
          <w:rFonts w:ascii="Times New Roman" w:hAnsi="Times New Roman" w:cs="Times New Roman" w:hint="eastAsia"/>
        </w:rPr>
        <w:t>相關條文，</w:t>
      </w:r>
      <w:r w:rsidR="008D6377">
        <w:rPr>
          <w:rFonts w:ascii="Times New Roman" w:hAnsi="Times New Roman" w:cs="Times New Roman" w:hint="eastAsia"/>
        </w:rPr>
        <w:t>和</w:t>
      </w:r>
      <w:r w:rsidR="00CF3BE2">
        <w:rPr>
          <w:rFonts w:ascii="Times New Roman" w:hAnsi="Times New Roman" w:cs="Times New Roman" w:hint="eastAsia"/>
        </w:rPr>
        <w:t>（三）</w:t>
      </w:r>
      <w:r w:rsidR="008D6377">
        <w:rPr>
          <w:rFonts w:ascii="Times New Roman" w:hAnsi="Times New Roman" w:cs="Times New Roman" w:hint="eastAsia"/>
        </w:rPr>
        <w:t>整合一下</w:t>
      </w:r>
      <w:r w:rsidR="005F3723">
        <w:rPr>
          <w:rFonts w:ascii="Times New Roman" w:hAnsi="Times New Roman" w:cs="Times New Roman"/>
        </w:rPr>
        <w:t>…</w:t>
      </w:r>
    </w:p>
    <w:p w14:paraId="13F02EBB" w14:textId="77777777" w:rsidR="009014DA" w:rsidRDefault="009014DA" w:rsidP="000604DE">
      <w:pPr>
        <w:jc w:val="both"/>
        <w:rPr>
          <w:rFonts w:ascii="Times New Roman" w:hAnsi="Times New Roman" w:cs="Times New Roman" w:hint="eastAsia"/>
        </w:rPr>
      </w:pPr>
    </w:p>
    <w:tbl>
      <w:tblPr>
        <w:tblStyle w:val="af"/>
        <w:tblW w:w="0" w:type="auto"/>
        <w:tblLook w:val="04A0" w:firstRow="1" w:lastRow="0" w:firstColumn="1" w:lastColumn="0" w:noHBand="0" w:noVBand="1"/>
      </w:tblPr>
      <w:tblGrid>
        <w:gridCol w:w="8303"/>
      </w:tblGrid>
      <w:tr w:rsidR="000604DE" w14:paraId="208C5DC7" w14:textId="77777777" w:rsidTr="008F15C2">
        <w:tc>
          <w:tcPr>
            <w:tcW w:w="8303" w:type="dxa"/>
          </w:tcPr>
          <w:p w14:paraId="734D7B09" w14:textId="46F13F73" w:rsidR="000604DE" w:rsidRDefault="000604DE" w:rsidP="008F15C2">
            <w:pPr>
              <w:jc w:val="both"/>
              <w:rPr>
                <w:rFonts w:ascii="Times New Roman" w:hAnsi="Times New Roman" w:cs="Times New Roman"/>
              </w:rPr>
            </w:pPr>
            <w:commentRangeStart w:id="31"/>
            <w:r>
              <w:rPr>
                <w:rFonts w:ascii="Times New Roman" w:hAnsi="Times New Roman" w:cs="Times New Roman" w:hint="eastAsia"/>
              </w:rPr>
              <w:t>回家作業</w:t>
            </w:r>
            <w:r w:rsidR="002B2449">
              <w:rPr>
                <w:rFonts w:ascii="Times New Roman" w:hAnsi="Times New Roman" w:cs="Times New Roman" w:hint="eastAsia"/>
              </w:rPr>
              <w:t>2</w:t>
            </w:r>
            <w:r>
              <w:rPr>
                <w:rFonts w:ascii="Times New Roman" w:hAnsi="Times New Roman" w:cs="Times New Roman" w:hint="eastAsia"/>
              </w:rPr>
              <w:t>：</w:t>
            </w:r>
            <w:commentRangeEnd w:id="31"/>
            <w:r w:rsidR="00D65AAB">
              <w:rPr>
                <w:rStyle w:val="a7"/>
              </w:rPr>
              <w:commentReference w:id="31"/>
            </w:r>
          </w:p>
          <w:p w14:paraId="25D71381" w14:textId="43C30339" w:rsidR="00E64E9B" w:rsidRDefault="000604DE" w:rsidP="008F15C2">
            <w:pPr>
              <w:jc w:val="both"/>
              <w:rPr>
                <w:rFonts w:ascii="Times New Roman" w:hAnsi="Times New Roman" w:cs="Times New Roman"/>
              </w:rPr>
            </w:pPr>
            <w:r>
              <w:rPr>
                <w:rFonts w:ascii="Times New Roman" w:hAnsi="Times New Roman" w:cs="Times New Roman" w:hint="eastAsia"/>
              </w:rPr>
              <w:t>甲死亡後</w:t>
            </w:r>
            <w:r w:rsidR="00E64E9B">
              <w:rPr>
                <w:rFonts w:ascii="Times New Roman" w:hAnsi="Times New Roman" w:cs="Times New Roman" w:hint="eastAsia"/>
              </w:rPr>
              <w:t>，遺產有</w:t>
            </w:r>
            <w:r w:rsidR="00E64E9B">
              <w:rPr>
                <w:rFonts w:ascii="Times New Roman" w:hAnsi="Times New Roman" w:cs="Times New Roman" w:hint="eastAsia"/>
              </w:rPr>
              <w:t>300</w:t>
            </w:r>
            <w:r w:rsidR="00E64E9B">
              <w:rPr>
                <w:rFonts w:ascii="Times New Roman" w:hAnsi="Times New Roman" w:cs="Times New Roman" w:hint="eastAsia"/>
              </w:rPr>
              <w:t>萬</w:t>
            </w:r>
            <w:r>
              <w:rPr>
                <w:rFonts w:ascii="Times New Roman" w:hAnsi="Times New Roman" w:cs="Times New Roman" w:hint="eastAsia"/>
              </w:rPr>
              <w:t>，繼承人有</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sidR="00C17F29">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為限制行為能力人。甲之債權人乙、丙分別</w:t>
            </w:r>
            <w:proofErr w:type="gramStart"/>
            <w:r>
              <w:rPr>
                <w:rFonts w:ascii="Times New Roman" w:hAnsi="Times New Roman" w:cs="Times New Roman" w:hint="eastAsia"/>
              </w:rPr>
              <w:t>對甲負有</w:t>
            </w:r>
            <w:proofErr w:type="gramEnd"/>
            <w:r>
              <w:rPr>
                <w:rFonts w:ascii="Times New Roman" w:hAnsi="Times New Roman" w:cs="Times New Roman" w:hint="eastAsia"/>
              </w:rPr>
              <w:t>300</w:t>
            </w:r>
            <w:r>
              <w:rPr>
                <w:rFonts w:ascii="Times New Roman" w:hAnsi="Times New Roman" w:cs="Times New Roman" w:hint="eastAsia"/>
              </w:rPr>
              <w:t>萬、</w:t>
            </w:r>
            <w:r>
              <w:rPr>
                <w:rFonts w:ascii="Times New Roman" w:hAnsi="Times New Roman" w:cs="Times New Roman" w:hint="eastAsia"/>
              </w:rPr>
              <w:t>200</w:t>
            </w:r>
            <w:r>
              <w:rPr>
                <w:rFonts w:ascii="Times New Roman" w:hAnsi="Times New Roman" w:cs="Times New Roman" w:hint="eastAsia"/>
              </w:rPr>
              <w:t>萬債權，</w:t>
            </w:r>
            <w:r w:rsidR="00E64E9B">
              <w:rPr>
                <w:rFonts w:ascii="Times New Roman" w:hAnsi="Times New Roman" w:cs="Times New Roman" w:hint="eastAsia"/>
              </w:rPr>
              <w:t>A</w:t>
            </w:r>
            <w:r w:rsidR="00E64E9B">
              <w:rPr>
                <w:rFonts w:ascii="Times New Roman" w:hAnsi="Times New Roman" w:cs="Times New Roman" w:hint="eastAsia"/>
              </w:rPr>
              <w:t>、</w:t>
            </w:r>
            <w:r w:rsidR="00E64E9B">
              <w:rPr>
                <w:rFonts w:ascii="Times New Roman" w:hAnsi="Times New Roman" w:cs="Times New Roman" w:hint="eastAsia"/>
              </w:rPr>
              <w:t>B</w:t>
            </w:r>
            <w:r w:rsidR="00E64E9B">
              <w:rPr>
                <w:rFonts w:ascii="Times New Roman" w:hAnsi="Times New Roman" w:cs="Times New Roman" w:hint="eastAsia"/>
              </w:rPr>
              <w:t>未提出</w:t>
            </w:r>
            <w:r w:rsidR="0007282A">
              <w:rPr>
                <w:rFonts w:ascii="Times New Roman" w:hAnsi="Times New Roman" w:cs="Times New Roman" w:hint="eastAsia"/>
              </w:rPr>
              <w:t>遺</w:t>
            </w:r>
            <w:r w:rsidR="00E64E9B">
              <w:rPr>
                <w:rFonts w:ascii="Times New Roman" w:hAnsi="Times New Roman" w:cs="Times New Roman" w:hint="eastAsia"/>
              </w:rPr>
              <w:t>產清冊，亦未有清算程序，以</w:t>
            </w:r>
            <w:r w:rsidR="00E64E9B">
              <w:rPr>
                <w:rFonts w:ascii="Times New Roman" w:hAnsi="Times New Roman" w:cs="Times New Roman" w:hint="eastAsia"/>
              </w:rPr>
              <w:t>150</w:t>
            </w:r>
            <w:r w:rsidR="00E64E9B">
              <w:rPr>
                <w:rFonts w:ascii="Times New Roman" w:hAnsi="Times New Roman" w:cs="Times New Roman" w:hint="eastAsia"/>
              </w:rPr>
              <w:t>萬償還乙、</w:t>
            </w:r>
            <w:r w:rsidR="00E64E9B">
              <w:rPr>
                <w:rFonts w:ascii="Times New Roman" w:hAnsi="Times New Roman" w:cs="Times New Roman" w:hint="eastAsia"/>
              </w:rPr>
              <w:t>150</w:t>
            </w:r>
            <w:r w:rsidR="00E64E9B">
              <w:rPr>
                <w:rFonts w:ascii="Times New Roman" w:hAnsi="Times New Roman" w:cs="Times New Roman" w:hint="eastAsia"/>
              </w:rPr>
              <w:t>萬償還</w:t>
            </w:r>
            <w:proofErr w:type="gramStart"/>
            <w:r w:rsidR="00E64E9B">
              <w:rPr>
                <w:rFonts w:ascii="Times New Roman" w:hAnsi="Times New Roman" w:cs="Times New Roman" w:hint="eastAsia"/>
              </w:rPr>
              <w:t>丙</w:t>
            </w:r>
            <w:proofErr w:type="gramEnd"/>
            <w:r w:rsidR="00E64E9B">
              <w:rPr>
                <w:rFonts w:ascii="Times New Roman" w:hAnsi="Times New Roman" w:cs="Times New Roman" w:hint="eastAsia"/>
              </w:rPr>
              <w:t>。請問乙得對何人為如何之主張？</w:t>
            </w:r>
          </w:p>
          <w:p w14:paraId="6FD01C6D" w14:textId="09183B34" w:rsidR="000604DE" w:rsidRDefault="000604DE" w:rsidP="008F15C2">
            <w:pPr>
              <w:jc w:val="both"/>
              <w:rPr>
                <w:rFonts w:ascii="Times New Roman" w:hAnsi="Times New Roman" w:cs="Times New Roman"/>
              </w:rPr>
            </w:pPr>
          </w:p>
          <w:p w14:paraId="01A3DE03" w14:textId="0688BB56" w:rsidR="00E64E9B" w:rsidRDefault="00E64E9B" w:rsidP="008F15C2">
            <w:pPr>
              <w:jc w:val="both"/>
              <w:rPr>
                <w:rFonts w:ascii="Times New Roman" w:hAnsi="Times New Roman" w:cs="Times New Roman"/>
              </w:rPr>
            </w:pPr>
          </w:p>
          <w:p w14:paraId="46878618" w14:textId="5830205D" w:rsidR="00E64E9B" w:rsidRDefault="00E64E9B" w:rsidP="008F15C2">
            <w:pPr>
              <w:jc w:val="both"/>
              <w:rPr>
                <w:rFonts w:ascii="Times New Roman" w:hAnsi="Times New Roman" w:cs="Times New Roman"/>
              </w:rPr>
            </w:pPr>
          </w:p>
          <w:p w14:paraId="495681FA" w14:textId="16C526C5" w:rsidR="00E64E9B" w:rsidRDefault="00E64E9B" w:rsidP="008F15C2">
            <w:pPr>
              <w:jc w:val="both"/>
              <w:rPr>
                <w:rFonts w:ascii="Times New Roman" w:hAnsi="Times New Roman" w:cs="Times New Roman"/>
              </w:rPr>
            </w:pPr>
          </w:p>
          <w:p w14:paraId="246D09F7" w14:textId="06241DA1" w:rsidR="00E64E9B" w:rsidRDefault="00E64E9B" w:rsidP="008F15C2">
            <w:pPr>
              <w:jc w:val="both"/>
              <w:rPr>
                <w:rFonts w:ascii="Times New Roman" w:hAnsi="Times New Roman" w:cs="Times New Roman"/>
              </w:rPr>
            </w:pPr>
          </w:p>
          <w:p w14:paraId="3291553F" w14:textId="0C802EBA" w:rsidR="00E64E9B" w:rsidRDefault="00E64E9B" w:rsidP="008F15C2">
            <w:pPr>
              <w:jc w:val="both"/>
              <w:rPr>
                <w:rFonts w:ascii="Times New Roman" w:hAnsi="Times New Roman" w:cs="Times New Roman"/>
              </w:rPr>
            </w:pPr>
          </w:p>
          <w:p w14:paraId="2C8D4B12" w14:textId="4385BF8A" w:rsidR="00E64E9B" w:rsidRDefault="00E64E9B" w:rsidP="008F15C2">
            <w:pPr>
              <w:jc w:val="both"/>
              <w:rPr>
                <w:rFonts w:ascii="Times New Roman" w:hAnsi="Times New Roman" w:cs="Times New Roman"/>
              </w:rPr>
            </w:pPr>
          </w:p>
          <w:p w14:paraId="7D11EE57" w14:textId="33F17E4F" w:rsidR="00E64E9B" w:rsidRDefault="00E64E9B" w:rsidP="008F15C2">
            <w:pPr>
              <w:jc w:val="both"/>
              <w:rPr>
                <w:rFonts w:ascii="Times New Roman" w:hAnsi="Times New Roman" w:cs="Times New Roman"/>
              </w:rPr>
            </w:pPr>
          </w:p>
          <w:p w14:paraId="3DAB987B" w14:textId="77777777" w:rsidR="000604DE" w:rsidRDefault="000604DE" w:rsidP="008F15C2">
            <w:pPr>
              <w:jc w:val="both"/>
              <w:rPr>
                <w:rFonts w:ascii="Times New Roman" w:hAnsi="Times New Roman" w:cs="Times New Roman"/>
              </w:rPr>
            </w:pPr>
          </w:p>
          <w:p w14:paraId="1DDF74B1" w14:textId="32C15376" w:rsidR="00E64E9B" w:rsidRDefault="00E64E9B" w:rsidP="008F15C2">
            <w:pPr>
              <w:jc w:val="both"/>
              <w:rPr>
                <w:rFonts w:ascii="Times New Roman" w:hAnsi="Times New Roman" w:cs="Times New Roman"/>
              </w:rPr>
            </w:pPr>
          </w:p>
        </w:tc>
      </w:tr>
    </w:tbl>
    <w:p w14:paraId="151B08EF" w14:textId="0E269B94" w:rsidR="00273C3F" w:rsidRDefault="00273C3F" w:rsidP="00273C3F">
      <w:pPr>
        <w:widowControl w:val="0"/>
        <w:autoSpaceDE w:val="0"/>
        <w:autoSpaceDN w:val="0"/>
        <w:adjustRightInd w:val="0"/>
        <w:jc w:val="both"/>
        <w:rPr>
          <w:rFonts w:ascii="Times New Roman" w:hAnsi="Times New Roman" w:cs="Times New Roman"/>
          <w:b/>
        </w:rPr>
      </w:pPr>
    </w:p>
    <w:p w14:paraId="7A2B22FA" w14:textId="63E9C316" w:rsidR="002F617D" w:rsidRDefault="002F617D" w:rsidP="00273C3F">
      <w:pPr>
        <w:widowControl w:val="0"/>
        <w:autoSpaceDE w:val="0"/>
        <w:autoSpaceDN w:val="0"/>
        <w:adjustRightInd w:val="0"/>
        <w:jc w:val="both"/>
        <w:rPr>
          <w:rFonts w:ascii="Times New Roman" w:hAnsi="Times New Roman" w:cs="Times New Roman"/>
          <w:b/>
        </w:rPr>
      </w:pPr>
    </w:p>
    <w:p w14:paraId="19EDFCFC" w14:textId="3885A522" w:rsidR="002F617D" w:rsidRDefault="002F617D" w:rsidP="00273C3F">
      <w:pPr>
        <w:widowControl w:val="0"/>
        <w:autoSpaceDE w:val="0"/>
        <w:autoSpaceDN w:val="0"/>
        <w:adjustRightInd w:val="0"/>
        <w:jc w:val="both"/>
        <w:rPr>
          <w:rFonts w:ascii="Times New Roman" w:hAnsi="Times New Roman" w:cs="Times New Roman"/>
          <w:b/>
        </w:rPr>
      </w:pPr>
    </w:p>
    <w:p w14:paraId="7A1CD4CD" w14:textId="77777777" w:rsidR="0061136C" w:rsidRDefault="0061136C" w:rsidP="00273C3F">
      <w:pPr>
        <w:widowControl w:val="0"/>
        <w:autoSpaceDE w:val="0"/>
        <w:autoSpaceDN w:val="0"/>
        <w:adjustRightInd w:val="0"/>
        <w:jc w:val="both"/>
        <w:rPr>
          <w:rFonts w:ascii="Times New Roman" w:hAnsi="Times New Roman" w:cs="Times New Roman" w:hint="eastAsia"/>
          <w:b/>
        </w:rPr>
      </w:pPr>
    </w:p>
    <w:p w14:paraId="0DD124E6" w14:textId="2B81342B" w:rsidR="002F617D" w:rsidRDefault="002F617D" w:rsidP="00273C3F">
      <w:pPr>
        <w:widowControl w:val="0"/>
        <w:autoSpaceDE w:val="0"/>
        <w:autoSpaceDN w:val="0"/>
        <w:adjustRightInd w:val="0"/>
        <w:jc w:val="both"/>
        <w:rPr>
          <w:rFonts w:ascii="Times New Roman" w:hAnsi="Times New Roman" w:cs="Times New Roman"/>
          <w:b/>
        </w:rPr>
      </w:pPr>
    </w:p>
    <w:p w14:paraId="16BB1A55" w14:textId="77777777" w:rsidR="002F617D" w:rsidRDefault="002F617D" w:rsidP="00273C3F">
      <w:pPr>
        <w:widowControl w:val="0"/>
        <w:autoSpaceDE w:val="0"/>
        <w:autoSpaceDN w:val="0"/>
        <w:adjustRightInd w:val="0"/>
        <w:jc w:val="both"/>
        <w:rPr>
          <w:rFonts w:ascii="Times New Roman" w:hAnsi="Times New Roman" w:cs="Times New Roman" w:hint="eastAsia"/>
          <w:b/>
        </w:rPr>
      </w:pPr>
    </w:p>
    <w:p w14:paraId="7FBC991C" w14:textId="70054453" w:rsidR="00E757B5" w:rsidRPr="00980AE3" w:rsidRDefault="00E757B5" w:rsidP="00E757B5">
      <w:pPr>
        <w:widowControl w:val="0"/>
        <w:autoSpaceDE w:val="0"/>
        <w:autoSpaceDN w:val="0"/>
        <w:adjustRightInd w:val="0"/>
        <w:jc w:val="both"/>
        <w:outlineLvl w:val="0"/>
        <w:rPr>
          <w:rFonts w:ascii="Times New Roman" w:hAnsi="Times New Roman" w:cs="Times New Roman"/>
          <w:b/>
        </w:rPr>
      </w:pPr>
      <w:r>
        <w:rPr>
          <w:rFonts w:ascii="Times New Roman" w:hAnsi="Times New Roman" w:cs="Times New Roman" w:hint="eastAsia"/>
          <w:b/>
        </w:rPr>
        <w:lastRenderedPageBreak/>
        <w:t>四</w:t>
      </w:r>
      <w:r w:rsidRPr="00980AE3">
        <w:rPr>
          <w:rFonts w:ascii="Times New Roman" w:hAnsi="Times New Roman" w:cs="Times New Roman"/>
          <w:b/>
        </w:rPr>
        <w:t>、</w:t>
      </w:r>
      <w:r w:rsidR="00391608">
        <w:rPr>
          <w:rFonts w:ascii="Times New Roman" w:hAnsi="Times New Roman" w:cs="Times New Roman" w:hint="eastAsia"/>
          <w:b/>
        </w:rPr>
        <w:t>作為例外的無限責任</w:t>
      </w:r>
    </w:p>
    <w:p w14:paraId="014AC2E2" w14:textId="4D463673" w:rsidR="00E757B5" w:rsidRPr="00980AE3" w:rsidRDefault="00E757B5" w:rsidP="00E757B5">
      <w:pPr>
        <w:widowControl w:val="0"/>
        <w:autoSpaceDE w:val="0"/>
        <w:autoSpaceDN w:val="0"/>
        <w:adjustRightInd w:val="0"/>
        <w:jc w:val="both"/>
        <w:outlineLvl w:val="1"/>
        <w:rPr>
          <w:rFonts w:ascii="Times New Roman" w:hAnsi="Times New Roman" w:cs="Times New Roman"/>
          <w:b/>
        </w:rPr>
      </w:pPr>
      <w:r w:rsidRPr="00980AE3">
        <w:rPr>
          <w:rFonts w:ascii="Times New Roman" w:hAnsi="Times New Roman" w:cs="Times New Roman"/>
          <w:b/>
        </w:rPr>
        <w:t>（一）</w:t>
      </w:r>
      <w:r w:rsidR="00AC00AE">
        <w:rPr>
          <w:rFonts w:ascii="Times New Roman" w:hAnsi="Times New Roman" w:cs="Times New Roman" w:hint="eastAsia"/>
          <w:b/>
        </w:rPr>
        <w:t>導論</w:t>
      </w:r>
    </w:p>
    <w:p w14:paraId="617F1A16" w14:textId="6418B0C8" w:rsidR="0094569D" w:rsidRPr="00E80EAE" w:rsidRDefault="0094569D" w:rsidP="00311F82">
      <w:pPr>
        <w:rPr>
          <w:rFonts w:ascii="Times New Roman" w:hAnsi="Times New Roman" w:cs="Times New Roman"/>
          <w:b/>
        </w:rPr>
      </w:pPr>
      <w:r w:rsidRPr="00E80EAE">
        <w:rPr>
          <w:rFonts w:ascii="Times New Roman" w:hAnsi="Times New Roman" w:cs="Times New Roman" w:hint="eastAsia"/>
          <w:b/>
        </w:rPr>
        <w:t xml:space="preserve">1. </w:t>
      </w:r>
      <w:proofErr w:type="gramStart"/>
      <w:r w:rsidR="00AC00AE" w:rsidRPr="00E80EAE">
        <w:rPr>
          <w:rFonts w:ascii="Times New Roman" w:hAnsi="Times New Roman" w:cs="Times New Roman" w:hint="eastAsia"/>
          <w:b/>
        </w:rPr>
        <w:t>意定的</w:t>
      </w:r>
      <w:proofErr w:type="gramEnd"/>
      <w:r w:rsidR="00AC00AE" w:rsidRPr="00E80EAE">
        <w:rPr>
          <w:rFonts w:ascii="Times New Roman" w:hAnsi="Times New Roman" w:cs="Times New Roman" w:hint="eastAsia"/>
          <w:b/>
        </w:rPr>
        <w:t>無限責任</w:t>
      </w:r>
    </w:p>
    <w:p w14:paraId="079049A3" w14:textId="575FAC12" w:rsidR="0094569D" w:rsidRDefault="000E7107" w:rsidP="00522FAB">
      <w:pPr>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現行法下</w:t>
      </w:r>
      <w:r w:rsidR="0094569D" w:rsidRPr="000E7107">
        <w:rPr>
          <w:rFonts w:ascii="Times New Roman" w:hAnsi="Times New Roman" w:cs="Times New Roman" w:hint="eastAsia"/>
        </w:rPr>
        <w:t>即便繼承人處分遺產之一部或全部，或清償不應該清償之債務，亦僅產生</w:t>
      </w:r>
      <w:r w:rsidR="00BD2402" w:rsidRPr="000E7107">
        <w:rPr>
          <w:rFonts w:ascii="Times New Roman" w:hAnsi="Times New Roman" w:cs="Times New Roman"/>
        </w:rPr>
        <w:t>§</w:t>
      </w:r>
      <w:r w:rsidR="00BD2402" w:rsidRPr="000E7107">
        <w:rPr>
          <w:rFonts w:ascii="Times New Roman" w:hAnsi="Times New Roman" w:cs="Times New Roman" w:hint="eastAsia"/>
        </w:rPr>
        <w:t>1161</w:t>
      </w:r>
      <w:r w:rsidR="00BD2402" w:rsidRPr="000E7107">
        <w:rPr>
          <w:rFonts w:ascii="Times New Roman" w:hAnsi="Times New Roman" w:cs="Times New Roman" w:hint="eastAsia"/>
        </w:rPr>
        <w:t>、</w:t>
      </w:r>
      <w:r w:rsidR="00BD2402" w:rsidRPr="000E7107">
        <w:rPr>
          <w:rFonts w:ascii="Times New Roman" w:hAnsi="Times New Roman" w:cs="Times New Roman"/>
        </w:rPr>
        <w:t>§</w:t>
      </w:r>
      <w:r w:rsidR="00BD2402" w:rsidRPr="000E7107">
        <w:rPr>
          <w:rFonts w:ascii="Times New Roman" w:hAnsi="Times New Roman" w:cs="Times New Roman" w:hint="eastAsia"/>
        </w:rPr>
        <w:t>1161-1</w:t>
      </w:r>
      <w:r w:rsidR="00BD2402" w:rsidRPr="000E7107">
        <w:rPr>
          <w:rFonts w:ascii="Times New Roman" w:hAnsi="Times New Roman" w:cs="Times New Roman" w:hint="eastAsia"/>
        </w:rPr>
        <w:t>之賠償責任（要用自己固有財產賠償）</w:t>
      </w:r>
    </w:p>
    <w:p w14:paraId="6CD19B9A" w14:textId="7F7D19F9" w:rsidR="0094569D" w:rsidRDefault="006701CF" w:rsidP="00522FAB">
      <w:pPr>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問題是，</w:t>
      </w:r>
      <w:r w:rsidR="00047CAA">
        <w:rPr>
          <w:rFonts w:ascii="Times New Roman" w:hAnsi="Times New Roman" w:cs="Times New Roman" w:hint="eastAsia"/>
        </w:rPr>
        <w:t>繼承人可否為「我願意承擔所有債務」之意思表示，</w:t>
      </w:r>
      <w:r w:rsidR="00412219">
        <w:rPr>
          <w:rFonts w:ascii="Times New Roman" w:hAnsi="Times New Roman" w:cs="Times New Roman" w:hint="eastAsia"/>
        </w:rPr>
        <w:t>拋棄有限責任，負擔</w:t>
      </w:r>
      <w:r w:rsidR="00C4366B">
        <w:rPr>
          <w:rFonts w:ascii="Times New Roman" w:hAnsi="Times New Roman" w:cs="Times New Roman" w:hint="eastAsia"/>
        </w:rPr>
        <w:t>無限責任？</w:t>
      </w:r>
      <w:r w:rsidR="008764C3">
        <w:rPr>
          <w:rFonts w:ascii="Times New Roman" w:hAnsi="Times New Roman" w:cs="Times New Roman" w:hint="eastAsia"/>
        </w:rPr>
        <w:t>有學說引</w:t>
      </w:r>
      <w:commentRangeStart w:id="32"/>
      <w:r w:rsidR="001F34D3">
        <w:rPr>
          <w:rFonts w:ascii="Times New Roman" w:hAnsi="Times New Roman" w:cs="Times New Roman" w:hint="eastAsia"/>
        </w:rPr>
        <w:t>施行法</w:t>
      </w:r>
      <w:r w:rsidR="001F34D3">
        <w:rPr>
          <w:rFonts w:ascii="Times New Roman" w:hAnsi="Times New Roman" w:cs="Times New Roman"/>
        </w:rPr>
        <w:t>§</w:t>
      </w:r>
      <w:r w:rsidR="001F34D3">
        <w:rPr>
          <w:rFonts w:ascii="Times New Roman" w:hAnsi="Times New Roman" w:cs="Times New Roman" w:hint="eastAsia"/>
        </w:rPr>
        <w:t>1-3I</w:t>
      </w:r>
      <w:commentRangeEnd w:id="32"/>
      <w:r w:rsidR="001F34D3">
        <w:rPr>
          <w:rStyle w:val="a7"/>
        </w:rPr>
        <w:commentReference w:id="32"/>
      </w:r>
      <w:r w:rsidR="001F34D3">
        <w:rPr>
          <w:rFonts w:ascii="Times New Roman" w:hAnsi="Times New Roman" w:cs="Times New Roman" w:hint="eastAsia"/>
        </w:rPr>
        <w:t>之用語「</w:t>
      </w:r>
      <w:r w:rsidR="001F34D3">
        <w:rPr>
          <w:rFonts w:hint="eastAsia"/>
        </w:rPr>
        <w:t>為概括繼承之表示</w:t>
      </w:r>
      <w:r w:rsidR="001F34D3">
        <w:rPr>
          <w:rFonts w:ascii="Times New Roman" w:hAnsi="Times New Roman" w:cs="Times New Roman" w:hint="eastAsia"/>
        </w:rPr>
        <w:t>」</w:t>
      </w:r>
      <w:r w:rsidR="008764C3">
        <w:rPr>
          <w:rFonts w:ascii="Times New Roman" w:hAnsi="Times New Roman" w:cs="Times New Roman" w:hint="eastAsia"/>
        </w:rPr>
        <w:t>認為可以</w:t>
      </w:r>
    </w:p>
    <w:p w14:paraId="0DEC26E3" w14:textId="77777777" w:rsidR="00047CAA" w:rsidRPr="00E80EAE" w:rsidRDefault="00047CAA" w:rsidP="00522FAB">
      <w:pPr>
        <w:jc w:val="both"/>
        <w:rPr>
          <w:rFonts w:ascii="Times New Roman" w:hAnsi="Times New Roman" w:cs="Times New Roman"/>
        </w:rPr>
      </w:pPr>
    </w:p>
    <w:p w14:paraId="02C481A8" w14:textId="55A590C6" w:rsidR="00AC00AE" w:rsidRPr="00092105" w:rsidRDefault="0094569D" w:rsidP="00522FAB">
      <w:pPr>
        <w:jc w:val="both"/>
        <w:rPr>
          <w:rFonts w:ascii="Times New Roman" w:hAnsi="Times New Roman" w:cs="Times New Roman"/>
          <w:b/>
        </w:rPr>
      </w:pPr>
      <w:r w:rsidRPr="00092105">
        <w:rPr>
          <w:rFonts w:ascii="Times New Roman" w:hAnsi="Times New Roman" w:cs="Times New Roman" w:hint="eastAsia"/>
          <w:b/>
        </w:rPr>
        <w:t xml:space="preserve">2. </w:t>
      </w:r>
      <w:r w:rsidR="00AC00AE" w:rsidRPr="00092105">
        <w:rPr>
          <w:rFonts w:ascii="Times New Roman" w:hAnsi="Times New Roman" w:cs="Times New Roman" w:hint="eastAsia"/>
          <w:b/>
        </w:rPr>
        <w:t>法定的無限責任</w:t>
      </w:r>
    </w:p>
    <w:p w14:paraId="4BAFD52B" w14:textId="1A62868C" w:rsidR="00E80EAE" w:rsidRDefault="009A58D6" w:rsidP="00522FAB">
      <w:pPr>
        <w:jc w:val="both"/>
        <w:rPr>
          <w:rFonts w:ascii="Times New Roman" w:hAnsi="Times New Roman" w:cs="Times New Roman"/>
        </w:rPr>
      </w:pPr>
      <w:r>
        <w:rPr>
          <w:rFonts w:ascii="Times New Roman" w:hAnsi="Times New Roman" w:cs="Times New Roman" w:hint="eastAsia"/>
        </w:rPr>
        <w:t>詳如</w:t>
      </w:r>
      <w:r w:rsidR="00CE34A0">
        <w:rPr>
          <w:rFonts w:ascii="Times New Roman" w:hAnsi="Times New Roman" w:cs="Times New Roman" w:hint="eastAsia"/>
        </w:rPr>
        <w:t>（</w:t>
      </w:r>
      <w:r w:rsidR="00CE34A0">
        <w:rPr>
          <w:rFonts w:ascii="Times New Roman" w:hAnsi="Times New Roman" w:cs="Times New Roman" w:hint="eastAsia"/>
        </w:rPr>
        <w:t>二</w:t>
      </w:r>
      <w:r>
        <w:rPr>
          <w:rFonts w:ascii="Times New Roman" w:hAnsi="Times New Roman" w:cs="Times New Roman" w:hint="eastAsia"/>
        </w:rPr>
        <w:t>）</w:t>
      </w:r>
    </w:p>
    <w:p w14:paraId="3113CAE3" w14:textId="5F5B4672" w:rsidR="00E80EAE" w:rsidRDefault="00E80EAE" w:rsidP="00522FAB">
      <w:pPr>
        <w:jc w:val="both"/>
        <w:rPr>
          <w:rFonts w:ascii="Times New Roman" w:hAnsi="Times New Roman" w:cs="Times New Roman"/>
        </w:rPr>
      </w:pPr>
    </w:p>
    <w:p w14:paraId="303A9B8C" w14:textId="3F616E72" w:rsidR="00092105" w:rsidRPr="00980AE3" w:rsidRDefault="00092105" w:rsidP="00522FAB">
      <w:pPr>
        <w:widowControl w:val="0"/>
        <w:autoSpaceDE w:val="0"/>
        <w:autoSpaceDN w:val="0"/>
        <w:adjustRightInd w:val="0"/>
        <w:jc w:val="both"/>
        <w:outlineLvl w:val="1"/>
        <w:rPr>
          <w:rFonts w:ascii="Times New Roman" w:hAnsi="Times New Roman" w:cs="Times New Roman"/>
          <w:b/>
        </w:rPr>
      </w:pPr>
      <w:r w:rsidRPr="00980AE3">
        <w:rPr>
          <w:rFonts w:ascii="Times New Roman" w:hAnsi="Times New Roman" w:cs="Times New Roman"/>
          <w:b/>
        </w:rPr>
        <w:t>（</w:t>
      </w:r>
      <w:r>
        <w:rPr>
          <w:rFonts w:ascii="Times New Roman" w:hAnsi="Times New Roman" w:cs="Times New Roman" w:hint="eastAsia"/>
          <w:b/>
        </w:rPr>
        <w:t>二</w:t>
      </w:r>
      <w:r w:rsidRPr="00980AE3">
        <w:rPr>
          <w:rFonts w:ascii="Times New Roman" w:hAnsi="Times New Roman" w:cs="Times New Roman"/>
          <w:b/>
        </w:rPr>
        <w:t>）</w:t>
      </w:r>
      <w:r>
        <w:rPr>
          <w:rFonts w:ascii="Times New Roman" w:hAnsi="Times New Roman" w:cs="Times New Roman" w:hint="eastAsia"/>
          <w:b/>
        </w:rPr>
        <w:t>法定無限責任</w:t>
      </w:r>
    </w:p>
    <w:p w14:paraId="4BAA7767" w14:textId="0190A7A9" w:rsidR="00E80EAE" w:rsidRDefault="005C06E4" w:rsidP="00522FAB">
      <w:pPr>
        <w:jc w:val="both"/>
        <w:rPr>
          <w:rFonts w:ascii="Times New Roman" w:hAnsi="Times New Roman" w:cs="Times New Roman"/>
        </w:rPr>
      </w:pPr>
      <w:r>
        <w:rPr>
          <w:rFonts w:ascii="Times New Roman" w:hAnsi="Times New Roman" w:cs="Times New Roman" w:hint="eastAsia"/>
        </w:rPr>
        <w:t xml:space="preserve">1. </w:t>
      </w:r>
      <w:r w:rsidR="00FF478A">
        <w:rPr>
          <w:rFonts w:ascii="Times New Roman" w:hAnsi="Times New Roman" w:cs="Times New Roman" w:hint="eastAsia"/>
        </w:rPr>
        <w:t>立法目的</w:t>
      </w:r>
    </w:p>
    <w:p w14:paraId="257CC175" w14:textId="18434814" w:rsidR="00FF478A" w:rsidRDefault="00FF478A" w:rsidP="00522FAB">
      <w:pPr>
        <w:jc w:val="both"/>
        <w:rPr>
          <w:rFonts w:ascii="Times New Roman" w:hAnsi="Times New Roman" w:cs="Times New Roman"/>
        </w:rPr>
      </w:pPr>
      <w:r>
        <w:rPr>
          <w:rFonts w:ascii="Times New Roman" w:hAnsi="Times New Roman" w:cs="Times New Roman" w:hint="eastAsia"/>
        </w:rPr>
        <w:t>為了</w:t>
      </w:r>
      <w:r w:rsidR="00522FAB">
        <w:rPr>
          <w:rFonts w:ascii="Times New Roman" w:hAnsi="Times New Roman" w:cs="Times New Roman" w:hint="eastAsia"/>
        </w:rPr>
        <w:t>「</w:t>
      </w:r>
      <w:r>
        <w:rPr>
          <w:rFonts w:ascii="Times New Roman" w:hAnsi="Times New Roman" w:cs="Times New Roman" w:hint="eastAsia"/>
        </w:rPr>
        <w:t>制裁繼承人對遺產的不正行為</w:t>
      </w:r>
      <w:r w:rsidR="00522FAB">
        <w:rPr>
          <w:rFonts w:ascii="Times New Roman" w:hAnsi="Times New Roman" w:cs="Times New Roman" w:hint="eastAsia"/>
        </w:rPr>
        <w:t>」</w:t>
      </w:r>
      <w:r>
        <w:rPr>
          <w:rFonts w:ascii="Times New Roman" w:hAnsi="Times New Roman" w:cs="Times New Roman" w:hint="eastAsia"/>
        </w:rPr>
        <w:t>，讓其負法定的無限責任</w:t>
      </w:r>
    </w:p>
    <w:p w14:paraId="3B1A5351" w14:textId="7BFB29A8" w:rsidR="00FF478A" w:rsidRDefault="00FF478A" w:rsidP="00311F82">
      <w:pPr>
        <w:rPr>
          <w:rFonts w:ascii="Times New Roman" w:hAnsi="Times New Roman" w:cs="Times New Roman"/>
        </w:rPr>
      </w:pPr>
    </w:p>
    <w:p w14:paraId="6D7A0D10" w14:textId="3DE14AF0" w:rsidR="00FF478A" w:rsidRDefault="00FF478A" w:rsidP="00311F82">
      <w:pPr>
        <w:rPr>
          <w:rFonts w:ascii="Times New Roman" w:hAnsi="Times New Roman" w:cs="Times New Roman"/>
        </w:rPr>
      </w:pPr>
      <w:r>
        <w:rPr>
          <w:rFonts w:ascii="Times New Roman" w:hAnsi="Times New Roman" w:cs="Times New Roman" w:hint="eastAsia"/>
        </w:rPr>
        <w:t xml:space="preserve">2. </w:t>
      </w:r>
      <w:r>
        <w:rPr>
          <w:rFonts w:ascii="Times New Roman" w:hAnsi="Times New Roman" w:cs="Times New Roman" w:hint="eastAsia"/>
        </w:rPr>
        <w:t>要件：</w:t>
      </w:r>
      <w:r>
        <w:rPr>
          <w:rFonts w:ascii="Times New Roman" w:hAnsi="Times New Roman" w:cs="Times New Roman" w:hint="eastAsia"/>
        </w:rPr>
        <w:t>3</w:t>
      </w:r>
      <w:r>
        <w:rPr>
          <w:rFonts w:ascii="Times New Roman" w:hAnsi="Times New Roman" w:cs="Times New Roman" w:hint="eastAsia"/>
        </w:rPr>
        <w:t>種情形</w:t>
      </w:r>
    </w:p>
    <w:p w14:paraId="416948CE" w14:textId="754333F2" w:rsidR="00D120CB" w:rsidRPr="00C938C4" w:rsidRDefault="00D120CB" w:rsidP="00522FAB">
      <w:pPr>
        <w:jc w:val="both"/>
        <w:rPr>
          <w:rFonts w:ascii="Times New Roman" w:hAnsi="Times New Roman" w:cs="Times New Roman"/>
        </w:rPr>
      </w:pPr>
      <w:r w:rsidRPr="00C938C4">
        <w:rPr>
          <w:rFonts w:ascii="Times New Roman" w:hAnsi="Times New Roman" w:cs="Times New Roman"/>
        </w:rPr>
        <w:t>§1163</w:t>
      </w:r>
      <w:r w:rsidRPr="00C938C4">
        <w:rPr>
          <w:rFonts w:ascii="新細明體" w:eastAsia="新細明體" w:hAnsi="新細明體" w:cs="新細明體" w:hint="eastAsia"/>
        </w:rPr>
        <w:t>①</w:t>
      </w:r>
      <w:r w:rsidR="00CF6F5F">
        <w:rPr>
          <w:rFonts w:ascii="新細明體" w:eastAsia="新細明體" w:hAnsi="新細明體" w:cs="新細明體" w:hint="eastAsia"/>
        </w:rPr>
        <w:t xml:space="preserve"> </w:t>
      </w:r>
      <w:r w:rsidRPr="00F261EB">
        <w:rPr>
          <w:rFonts w:ascii="Times New Roman" w:hAnsi="Times New Roman" w:cs="Times New Roman"/>
          <w:b/>
        </w:rPr>
        <w:t>隱匿遺產</w:t>
      </w:r>
      <w:r w:rsidR="00F261EB">
        <w:rPr>
          <w:rFonts w:ascii="Times New Roman" w:hAnsi="Times New Roman" w:cs="Times New Roman" w:hint="eastAsia"/>
        </w:rPr>
        <w:t>，</w:t>
      </w:r>
      <w:r w:rsidRPr="00F261EB">
        <w:rPr>
          <w:rFonts w:ascii="Times New Roman" w:hAnsi="Times New Roman" w:cs="Times New Roman"/>
        </w:rPr>
        <w:t>情節重大</w:t>
      </w:r>
      <w:r w:rsidRPr="00C938C4">
        <w:rPr>
          <w:rFonts w:ascii="Times New Roman" w:hAnsi="Times New Roman" w:cs="Times New Roman"/>
        </w:rPr>
        <w:t>：繼承人需要</w:t>
      </w:r>
      <w:r w:rsidR="00B9029B" w:rsidRPr="00C938C4">
        <w:rPr>
          <w:rFonts w:ascii="Times New Roman" w:hAnsi="Times New Roman" w:cs="Times New Roman"/>
        </w:rPr>
        <w:t>出於</w:t>
      </w:r>
      <w:commentRangeStart w:id="33"/>
      <w:r w:rsidR="00B9029B" w:rsidRPr="00C938C4">
        <w:rPr>
          <w:rFonts w:ascii="Times New Roman" w:hAnsi="Times New Roman" w:cs="Times New Roman"/>
        </w:rPr>
        <w:t>______</w:t>
      </w:r>
      <w:commentRangeEnd w:id="33"/>
      <w:r w:rsidR="00BF646D" w:rsidRPr="00C938C4">
        <w:rPr>
          <w:rStyle w:val="a7"/>
          <w:rFonts w:ascii="Times New Roman" w:hAnsi="Times New Roman" w:cs="Times New Roman"/>
        </w:rPr>
        <w:commentReference w:id="33"/>
      </w:r>
      <w:r w:rsidR="00B9029B" w:rsidRPr="00C938C4">
        <w:rPr>
          <w:rFonts w:ascii="Times New Roman" w:hAnsi="Times New Roman" w:cs="Times New Roman"/>
        </w:rPr>
        <w:t>隱匿遺產</w:t>
      </w:r>
      <w:r w:rsidR="00BF646D" w:rsidRPr="00C938C4">
        <w:rPr>
          <w:rFonts w:ascii="Times New Roman" w:hAnsi="Times New Roman" w:cs="Times New Roman"/>
        </w:rPr>
        <w:t>，又若為隱匿「</w:t>
      </w:r>
      <w:proofErr w:type="gramStart"/>
      <w:r w:rsidR="00BF646D" w:rsidRPr="00C938C4">
        <w:rPr>
          <w:rFonts w:ascii="Times New Roman" w:hAnsi="Times New Roman" w:cs="Times New Roman"/>
        </w:rPr>
        <w:t>一</w:t>
      </w:r>
      <w:proofErr w:type="gramEnd"/>
      <w:r w:rsidR="00BF646D" w:rsidRPr="00C938C4">
        <w:rPr>
          <w:rFonts w:ascii="Times New Roman" w:hAnsi="Times New Roman" w:cs="Times New Roman"/>
        </w:rPr>
        <w:t>遺囑」，</w:t>
      </w:r>
      <w:r w:rsidR="00CF6F5F">
        <w:rPr>
          <w:rFonts w:ascii="Times New Roman" w:hAnsi="Times New Roman" w:cs="Times New Roman" w:hint="eastAsia"/>
        </w:rPr>
        <w:t>屬</w:t>
      </w:r>
      <w:r w:rsidR="00C536C4" w:rsidRPr="00C938C4">
        <w:rPr>
          <w:rFonts w:ascii="Times New Roman" w:hAnsi="Times New Roman" w:cs="Times New Roman"/>
        </w:rPr>
        <w:t>§1145I</w:t>
      </w:r>
      <w:r w:rsidR="00C536C4" w:rsidRPr="00C938C4">
        <w:rPr>
          <w:rFonts w:ascii="新細明體" w:eastAsia="新細明體" w:hAnsi="新細明體" w:cs="新細明體" w:hint="eastAsia"/>
        </w:rPr>
        <w:t>④</w:t>
      </w:r>
      <w:r w:rsidR="00C536C4" w:rsidRPr="00C938C4">
        <w:rPr>
          <w:rFonts w:ascii="Times New Roman" w:hAnsi="Times New Roman" w:cs="Times New Roman"/>
        </w:rPr>
        <w:t>喪失繼承權</w:t>
      </w:r>
      <w:r w:rsidR="00CF6F5F">
        <w:rPr>
          <w:rFonts w:ascii="Times New Roman" w:hAnsi="Times New Roman" w:cs="Times New Roman" w:hint="eastAsia"/>
        </w:rPr>
        <w:t>，不開啟此處</w:t>
      </w:r>
      <w:r w:rsidR="00073AB9">
        <w:rPr>
          <w:rFonts w:ascii="Times New Roman" w:hAnsi="Times New Roman" w:cs="Times New Roman" w:hint="eastAsia"/>
        </w:rPr>
        <w:t>之</w:t>
      </w:r>
      <w:r w:rsidR="00CF6F5F">
        <w:rPr>
          <w:rFonts w:ascii="Times New Roman" w:hAnsi="Times New Roman" w:cs="Times New Roman" w:hint="eastAsia"/>
        </w:rPr>
        <w:t>無限責任</w:t>
      </w:r>
    </w:p>
    <w:p w14:paraId="6A2BC249" w14:textId="0004713D" w:rsidR="00D120CB" w:rsidRPr="00C938C4" w:rsidRDefault="00D120CB" w:rsidP="00522FAB">
      <w:pPr>
        <w:jc w:val="both"/>
        <w:rPr>
          <w:rFonts w:ascii="Times New Roman" w:hAnsi="Times New Roman" w:cs="Times New Roman"/>
        </w:rPr>
      </w:pPr>
      <w:r w:rsidRPr="00C938C4">
        <w:rPr>
          <w:rFonts w:ascii="Times New Roman" w:hAnsi="Times New Roman" w:cs="Times New Roman"/>
        </w:rPr>
        <w:t>§1163</w:t>
      </w:r>
      <w:r w:rsidRPr="00C938C4">
        <w:rPr>
          <w:rFonts w:ascii="新細明體" w:eastAsia="新細明體" w:hAnsi="新細明體" w:cs="新細明體" w:hint="eastAsia"/>
        </w:rPr>
        <w:t>②</w:t>
      </w:r>
      <w:r w:rsidR="00CF6F5F">
        <w:rPr>
          <w:rFonts w:ascii="新細明體" w:eastAsia="新細明體" w:hAnsi="新細明體" w:cs="新細明體" w:hint="eastAsia"/>
        </w:rPr>
        <w:t xml:space="preserve"> </w:t>
      </w:r>
      <w:r w:rsidRPr="00C938C4">
        <w:rPr>
          <w:rFonts w:ascii="Times New Roman" w:hAnsi="Times New Roman" w:cs="Times New Roman"/>
        </w:rPr>
        <w:t>在</w:t>
      </w:r>
      <w:r w:rsidRPr="00F261EB">
        <w:rPr>
          <w:rFonts w:ascii="Times New Roman" w:hAnsi="Times New Roman" w:cs="Times New Roman"/>
          <w:b/>
        </w:rPr>
        <w:t>遺產清冊為虛偽記載</w:t>
      </w:r>
      <w:r w:rsidR="00F261EB">
        <w:rPr>
          <w:rFonts w:ascii="Times New Roman" w:hAnsi="Times New Roman" w:cs="Times New Roman" w:hint="eastAsia"/>
        </w:rPr>
        <w:t>，</w:t>
      </w:r>
      <w:r w:rsidR="00070107" w:rsidRPr="00F261EB">
        <w:rPr>
          <w:rFonts w:ascii="Times New Roman" w:hAnsi="Times New Roman" w:cs="Times New Roman"/>
        </w:rPr>
        <w:t>情節重大</w:t>
      </w:r>
      <w:r w:rsidR="00070107" w:rsidRPr="00C938C4">
        <w:rPr>
          <w:rFonts w:ascii="Times New Roman" w:hAnsi="Times New Roman" w:cs="Times New Roman"/>
        </w:rPr>
        <w:t>：</w:t>
      </w:r>
      <w:r w:rsidR="00290DA3" w:rsidRPr="00C938C4">
        <w:rPr>
          <w:rFonts w:ascii="Times New Roman" w:hAnsi="Times New Roman" w:cs="Times New Roman"/>
        </w:rPr>
        <w:t>也需出於故意</w:t>
      </w:r>
    </w:p>
    <w:p w14:paraId="0704A6AB" w14:textId="6404CB14" w:rsidR="00FF478A" w:rsidRPr="00C938C4" w:rsidRDefault="00D120CB" w:rsidP="00522FAB">
      <w:pPr>
        <w:jc w:val="both"/>
        <w:rPr>
          <w:rFonts w:ascii="Times New Roman" w:hAnsi="Times New Roman" w:cs="Times New Roman"/>
        </w:rPr>
      </w:pPr>
      <w:r w:rsidRPr="00C938C4">
        <w:rPr>
          <w:rFonts w:ascii="Times New Roman" w:hAnsi="Times New Roman" w:cs="Times New Roman"/>
        </w:rPr>
        <w:t>§1163</w:t>
      </w:r>
      <w:r w:rsidRPr="00C938C4">
        <w:rPr>
          <w:rFonts w:ascii="新細明體" w:eastAsia="新細明體" w:hAnsi="新細明體" w:cs="新細明體" w:hint="eastAsia"/>
        </w:rPr>
        <w:t>③</w:t>
      </w:r>
      <w:r w:rsidR="00F261EB">
        <w:rPr>
          <w:rFonts w:ascii="新細明體" w:eastAsia="新細明體" w:hAnsi="新細明體" w:cs="新細明體" w:hint="eastAsia"/>
        </w:rPr>
        <w:t xml:space="preserve"> </w:t>
      </w:r>
      <w:r w:rsidRPr="00C938C4">
        <w:rPr>
          <w:rFonts w:ascii="Times New Roman" w:hAnsi="Times New Roman" w:cs="Times New Roman"/>
        </w:rPr>
        <w:t>意圖詐害被繼承人之債權人之權利</w:t>
      </w:r>
      <w:r w:rsidR="006100FE">
        <w:rPr>
          <w:rFonts w:ascii="Times New Roman" w:hAnsi="Times New Roman" w:cs="Times New Roman" w:hint="eastAsia"/>
        </w:rPr>
        <w:t>，</w:t>
      </w:r>
      <w:r w:rsidRPr="00C938C4">
        <w:rPr>
          <w:rFonts w:ascii="Times New Roman" w:hAnsi="Times New Roman" w:cs="Times New Roman"/>
        </w:rPr>
        <w:t>而</w:t>
      </w:r>
      <w:r w:rsidRPr="006E1F45">
        <w:rPr>
          <w:rFonts w:ascii="Times New Roman" w:hAnsi="Times New Roman" w:cs="Times New Roman"/>
          <w:b/>
        </w:rPr>
        <w:t>為遺產之處分</w:t>
      </w:r>
      <w:r w:rsidR="008B6ED9" w:rsidRPr="00C938C4">
        <w:rPr>
          <w:rFonts w:ascii="Times New Roman" w:hAnsi="Times New Roman" w:cs="Times New Roman"/>
        </w:rPr>
        <w:t>：除了故意</w:t>
      </w:r>
      <w:proofErr w:type="gramStart"/>
      <w:r w:rsidR="008B6ED9" w:rsidRPr="00C938C4">
        <w:rPr>
          <w:rFonts w:ascii="Times New Roman" w:hAnsi="Times New Roman" w:cs="Times New Roman"/>
        </w:rPr>
        <w:t>以外，</w:t>
      </w:r>
      <w:proofErr w:type="gramEnd"/>
      <w:r w:rsidR="008B6ED9" w:rsidRPr="00C938C4">
        <w:rPr>
          <w:rFonts w:ascii="Times New Roman" w:hAnsi="Times New Roman" w:cs="Times New Roman"/>
        </w:rPr>
        <w:t>需要有</w:t>
      </w:r>
      <w:commentRangeStart w:id="34"/>
      <w:r w:rsidR="008B6ED9" w:rsidRPr="00C938C4">
        <w:rPr>
          <w:rFonts w:ascii="Times New Roman" w:hAnsi="Times New Roman" w:cs="Times New Roman"/>
        </w:rPr>
        <w:t>______</w:t>
      </w:r>
      <w:commentRangeEnd w:id="34"/>
      <w:r w:rsidR="008B6ED9" w:rsidRPr="00C938C4">
        <w:rPr>
          <w:rStyle w:val="a7"/>
          <w:rFonts w:ascii="Times New Roman" w:hAnsi="Times New Roman" w:cs="Times New Roman"/>
        </w:rPr>
        <w:commentReference w:id="34"/>
      </w:r>
    </w:p>
    <w:p w14:paraId="158CD8BB" w14:textId="5763365A" w:rsidR="00D120CB" w:rsidRDefault="00D120CB" w:rsidP="00311F82">
      <w:pPr>
        <w:rPr>
          <w:rFonts w:ascii="Times New Roman" w:hAnsi="Times New Roman" w:cs="Times New Roman"/>
        </w:rPr>
      </w:pPr>
    </w:p>
    <w:p w14:paraId="14291249" w14:textId="27FAF4C2" w:rsidR="00D120CB" w:rsidRDefault="003B63CB" w:rsidP="00311F82">
      <w:pPr>
        <w:rPr>
          <w:rFonts w:ascii="Times New Roman" w:hAnsi="Times New Roman" w:cs="Times New Roman"/>
        </w:rPr>
      </w:pPr>
      <w:r>
        <w:rPr>
          <w:rFonts w:ascii="Times New Roman" w:hAnsi="Times New Roman" w:cs="Times New Roman" w:hint="eastAsia"/>
        </w:rPr>
        <w:t xml:space="preserve">3. </w:t>
      </w:r>
      <w:r w:rsidR="000D4867">
        <w:rPr>
          <w:rFonts w:ascii="Times New Roman" w:hAnsi="Times New Roman" w:cs="Times New Roman" w:hint="eastAsia"/>
        </w:rPr>
        <w:t>解釋論上爭點：</w:t>
      </w:r>
      <w:r>
        <w:rPr>
          <w:rFonts w:ascii="Times New Roman" w:hAnsi="Times New Roman" w:cs="Times New Roman" w:hint="eastAsia"/>
        </w:rPr>
        <w:t>與拋棄繼承之關係</w:t>
      </w:r>
    </w:p>
    <w:tbl>
      <w:tblPr>
        <w:tblStyle w:val="af"/>
        <w:tblW w:w="0" w:type="auto"/>
        <w:tblLook w:val="04A0" w:firstRow="1" w:lastRow="0" w:firstColumn="1" w:lastColumn="0" w:noHBand="0" w:noVBand="1"/>
      </w:tblPr>
      <w:tblGrid>
        <w:gridCol w:w="8303"/>
      </w:tblGrid>
      <w:tr w:rsidR="00AD1CEC" w14:paraId="50540B5E" w14:textId="77777777" w:rsidTr="00AD1CEC">
        <w:tc>
          <w:tcPr>
            <w:tcW w:w="8303" w:type="dxa"/>
          </w:tcPr>
          <w:p w14:paraId="6725A7B3" w14:textId="77777777" w:rsidR="00AD1CEC" w:rsidRPr="00AA0584" w:rsidRDefault="003A6EAD" w:rsidP="00311F82">
            <w:pPr>
              <w:rPr>
                <w:rFonts w:ascii="Times New Roman" w:hAnsi="Times New Roman" w:cs="Times New Roman"/>
              </w:rPr>
            </w:pPr>
            <w:r>
              <w:rPr>
                <w:rFonts w:ascii="Times New Roman" w:hAnsi="Times New Roman" w:cs="Times New Roman" w:hint="eastAsia"/>
              </w:rPr>
              <w:t>Q</w:t>
            </w:r>
            <w:r>
              <w:rPr>
                <w:rFonts w:ascii="Times New Roman" w:hAnsi="Times New Roman" w:cs="Times New Roman" w:hint="eastAsia"/>
              </w:rPr>
              <w:t>：拋</w:t>
            </w:r>
            <w:r w:rsidRPr="00AA0584">
              <w:rPr>
                <w:rFonts w:ascii="Times New Roman" w:hAnsi="Times New Roman" w:cs="Times New Roman"/>
              </w:rPr>
              <w:t>棄繼承，還是否有</w:t>
            </w:r>
            <w:r w:rsidR="00722FDA" w:rsidRPr="00AA0584">
              <w:rPr>
                <w:rFonts w:ascii="Times New Roman" w:hAnsi="Times New Roman" w:cs="Times New Roman"/>
              </w:rPr>
              <w:t>§1163</w:t>
            </w:r>
            <w:r w:rsidR="00722FDA" w:rsidRPr="00AA0584">
              <w:rPr>
                <w:rFonts w:ascii="Times New Roman" w:hAnsi="Times New Roman" w:cs="Times New Roman"/>
              </w:rPr>
              <w:t>之適用？</w:t>
            </w:r>
          </w:p>
          <w:p w14:paraId="3F762040" w14:textId="51D01150" w:rsidR="00722FDA" w:rsidRPr="00AA0584" w:rsidRDefault="00722FDA" w:rsidP="00311F82">
            <w:pPr>
              <w:rPr>
                <w:rFonts w:ascii="Times New Roman" w:hAnsi="Times New Roman" w:cs="Times New Roman"/>
              </w:rPr>
            </w:pPr>
            <w:r w:rsidRPr="00AA0584">
              <w:rPr>
                <w:rFonts w:ascii="Times New Roman" w:hAnsi="Times New Roman" w:cs="Times New Roman"/>
              </w:rPr>
              <w:t>A</w:t>
            </w:r>
            <w:r w:rsidRPr="00AA0584">
              <w:rPr>
                <w:rFonts w:ascii="Times New Roman" w:hAnsi="Times New Roman" w:cs="Times New Roman"/>
              </w:rPr>
              <w:t>：</w:t>
            </w:r>
          </w:p>
          <w:p w14:paraId="36350E78" w14:textId="668C5718" w:rsidR="00722FDA" w:rsidRPr="00AA0584" w:rsidRDefault="002A7339" w:rsidP="00EE41D2">
            <w:pPr>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w:t>
            </w:r>
            <w:r w:rsidR="00722FDA" w:rsidRPr="00AA0584">
              <w:rPr>
                <w:rFonts w:ascii="Times New Roman" w:hAnsi="Times New Roman" w:cs="Times New Roman"/>
              </w:rPr>
              <w:t>肯定說</w:t>
            </w:r>
            <w:r w:rsidR="00FA1990" w:rsidRPr="00AA0584">
              <w:rPr>
                <w:rFonts w:ascii="Times New Roman" w:hAnsi="Times New Roman" w:cs="Times New Roman"/>
              </w:rPr>
              <w:t>（羅）</w:t>
            </w:r>
            <w:r w:rsidR="00722FDA" w:rsidRPr="00AA0584">
              <w:rPr>
                <w:rFonts w:ascii="Times New Roman" w:hAnsi="Times New Roman" w:cs="Times New Roman"/>
              </w:rPr>
              <w:t>：若允許不正行為之繼承人拋棄繼承，無法貫徹</w:t>
            </w:r>
            <w:r w:rsidR="00722FDA" w:rsidRPr="00AA0584">
              <w:rPr>
                <w:rFonts w:ascii="Times New Roman" w:hAnsi="Times New Roman" w:cs="Times New Roman"/>
              </w:rPr>
              <w:t>§1163</w:t>
            </w:r>
            <w:r w:rsidR="00722FDA" w:rsidRPr="00AA0584">
              <w:rPr>
                <w:rFonts w:ascii="Times New Roman" w:hAnsi="Times New Roman" w:cs="Times New Roman"/>
              </w:rPr>
              <w:t>之精神，應解釋為拋棄繼承人有</w:t>
            </w:r>
            <w:r w:rsidR="00722FDA" w:rsidRPr="00AA0584">
              <w:rPr>
                <w:rFonts w:ascii="Times New Roman" w:hAnsi="Times New Roman" w:cs="Times New Roman"/>
              </w:rPr>
              <w:t>§1163</w:t>
            </w:r>
            <w:r w:rsidR="00722FDA" w:rsidRPr="00AA0584">
              <w:rPr>
                <w:rFonts w:ascii="Times New Roman" w:hAnsi="Times New Roman" w:cs="Times New Roman"/>
              </w:rPr>
              <w:t>之情事者，其拋棄繼承無效</w:t>
            </w:r>
            <w:r w:rsidR="00EE41D2">
              <w:rPr>
                <w:rFonts w:ascii="Times New Roman" w:hAnsi="Times New Roman" w:cs="Times New Roman" w:hint="eastAsia"/>
              </w:rPr>
              <w:t>，仍負無限責任</w:t>
            </w:r>
          </w:p>
          <w:p w14:paraId="158876BF" w14:textId="0AA08F71" w:rsidR="00722FDA" w:rsidRPr="00AA0584" w:rsidRDefault="001E7E75" w:rsidP="001E7E75">
            <w:pPr>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722FDA" w:rsidRPr="00AA0584">
              <w:rPr>
                <w:rFonts w:ascii="Times New Roman" w:hAnsi="Times New Roman" w:cs="Times New Roman"/>
              </w:rPr>
              <w:t>否定說（</w:t>
            </w:r>
            <w:proofErr w:type="gramStart"/>
            <w:r w:rsidR="00722FDA" w:rsidRPr="00AA0584">
              <w:rPr>
                <w:rFonts w:ascii="Times New Roman" w:hAnsi="Times New Roman" w:cs="Times New Roman"/>
              </w:rPr>
              <w:t>郭</w:t>
            </w:r>
            <w:proofErr w:type="gramEnd"/>
            <w:r w:rsidR="00722FDA" w:rsidRPr="00AA0584">
              <w:rPr>
                <w:rFonts w:ascii="Times New Roman" w:hAnsi="Times New Roman" w:cs="Times New Roman"/>
              </w:rPr>
              <w:t>、史、林</w:t>
            </w:r>
            <w:r w:rsidR="001801A2" w:rsidRPr="00AA0584">
              <w:rPr>
                <w:rFonts w:ascii="Times New Roman" w:hAnsi="Times New Roman" w:cs="Times New Roman"/>
              </w:rPr>
              <w:t>、通說</w:t>
            </w:r>
            <w:r w:rsidR="00722FDA" w:rsidRPr="00AA0584">
              <w:rPr>
                <w:rFonts w:ascii="Times New Roman" w:hAnsi="Times New Roman" w:cs="Times New Roman"/>
              </w:rPr>
              <w:t>）</w:t>
            </w:r>
            <w:r w:rsidR="001801A2" w:rsidRPr="00AA0584">
              <w:rPr>
                <w:rFonts w:ascii="Times New Roman" w:hAnsi="Times New Roman" w:cs="Times New Roman"/>
              </w:rPr>
              <w:t>：</w:t>
            </w:r>
            <w:r w:rsidR="002B75F6" w:rsidRPr="00AA0584">
              <w:rPr>
                <w:rFonts w:ascii="Times New Roman" w:hAnsi="Times New Roman" w:cs="Times New Roman"/>
              </w:rPr>
              <w:t>拋棄會讓其</w:t>
            </w:r>
            <w:r w:rsidR="00EE41D2">
              <w:rPr>
                <w:rFonts w:ascii="Times New Roman" w:hAnsi="Times New Roman" w:cs="Times New Roman" w:hint="eastAsia"/>
              </w:rPr>
              <w:t>「</w:t>
            </w:r>
            <w:proofErr w:type="gramStart"/>
            <w:r w:rsidR="002B75F6" w:rsidRPr="00AA0584">
              <w:rPr>
                <w:rFonts w:ascii="Times New Roman" w:hAnsi="Times New Roman" w:cs="Times New Roman"/>
              </w:rPr>
              <w:t>自始非繼承人</w:t>
            </w:r>
            <w:proofErr w:type="gramEnd"/>
            <w:r w:rsidR="00EE41D2">
              <w:rPr>
                <w:rFonts w:ascii="Times New Roman" w:hAnsi="Times New Roman" w:cs="Times New Roman" w:hint="eastAsia"/>
              </w:rPr>
              <w:t>」，</w:t>
            </w:r>
            <w:r w:rsidR="002B75F6" w:rsidRPr="00AA0584">
              <w:rPr>
                <w:rFonts w:ascii="Times New Roman" w:hAnsi="Times New Roman" w:cs="Times New Roman"/>
              </w:rPr>
              <w:t>其應繼分歸屬於其他繼承人，不應因為有</w:t>
            </w:r>
            <w:r w:rsidR="002B75F6" w:rsidRPr="00AA0584">
              <w:rPr>
                <w:rFonts w:ascii="Times New Roman" w:hAnsi="Times New Roman" w:cs="Times New Roman"/>
              </w:rPr>
              <w:t>§1163</w:t>
            </w:r>
            <w:r w:rsidR="002B75F6" w:rsidRPr="00AA0584">
              <w:rPr>
                <w:rFonts w:ascii="Times New Roman" w:hAnsi="Times New Roman" w:cs="Times New Roman"/>
              </w:rPr>
              <w:t>之情事，而使其恢復繼承人之地位，</w:t>
            </w:r>
            <w:r w:rsidR="00E90C13" w:rsidRPr="00AA0584">
              <w:rPr>
                <w:rFonts w:ascii="Times New Roman" w:hAnsi="Times New Roman" w:cs="Times New Roman"/>
              </w:rPr>
              <w:t>否則</w:t>
            </w:r>
            <w:r>
              <w:rPr>
                <w:rFonts w:ascii="Times New Roman" w:hAnsi="Times New Roman" w:cs="Times New Roman" w:hint="eastAsia"/>
              </w:rPr>
              <w:t>也可能</w:t>
            </w:r>
            <w:r w:rsidR="00E90C13" w:rsidRPr="00AA0584">
              <w:rPr>
                <w:rFonts w:ascii="Times New Roman" w:hAnsi="Times New Roman" w:cs="Times New Roman"/>
              </w:rPr>
              <w:t>影響其他繼承人權益</w:t>
            </w:r>
          </w:p>
          <w:p w14:paraId="6B0595E3" w14:textId="20606D0B" w:rsidR="00722FDA" w:rsidRDefault="00853913" w:rsidP="001E7E75">
            <w:pPr>
              <w:jc w:val="both"/>
              <w:rPr>
                <w:rFonts w:ascii="Times New Roman" w:hAnsi="Times New Roman" w:cs="Times New Roman"/>
              </w:rPr>
            </w:pPr>
            <w:commentRangeStart w:id="35"/>
            <w:r w:rsidRPr="00AA0584">
              <w:rPr>
                <w:rFonts w:ascii="Times New Roman" w:hAnsi="Times New Roman" w:cs="Times New Roman"/>
              </w:rPr>
              <w:t>折衷說（戴）</w:t>
            </w:r>
            <w:commentRangeEnd w:id="35"/>
            <w:r w:rsidRPr="00AA0584">
              <w:rPr>
                <w:rStyle w:val="a7"/>
                <w:rFonts w:ascii="Times New Roman" w:hAnsi="Times New Roman" w:cs="Times New Roman"/>
              </w:rPr>
              <w:commentReference w:id="35"/>
            </w:r>
            <w:r w:rsidR="00E90C13" w:rsidRPr="00AA0584">
              <w:rPr>
                <w:rFonts w:ascii="Times New Roman" w:hAnsi="Times New Roman" w:cs="Times New Roman"/>
              </w:rPr>
              <w:t>：</w:t>
            </w:r>
            <w:r w:rsidR="00FA1990" w:rsidRPr="00AA0584">
              <w:rPr>
                <w:rFonts w:ascii="Times New Roman" w:hAnsi="Times New Roman" w:cs="Times New Roman"/>
              </w:rPr>
              <w:t>若適用</w:t>
            </w:r>
            <w:r w:rsidR="00FA1990" w:rsidRPr="00AA0584">
              <w:rPr>
                <w:rFonts w:ascii="Times New Roman" w:hAnsi="Times New Roman" w:cs="Times New Roman"/>
              </w:rPr>
              <w:t>§1163</w:t>
            </w:r>
            <w:r w:rsidR="00FA1990" w:rsidRPr="00AA0584">
              <w:rPr>
                <w:rFonts w:ascii="Times New Roman" w:hAnsi="Times New Roman" w:cs="Times New Roman"/>
              </w:rPr>
              <w:t>之結果對不正行為之繼承人不利，則應適用；若適用</w:t>
            </w:r>
            <w:r w:rsidR="00FA1990" w:rsidRPr="00AA0584">
              <w:rPr>
                <w:rFonts w:ascii="Times New Roman" w:hAnsi="Times New Roman" w:cs="Times New Roman"/>
              </w:rPr>
              <w:t>§1163</w:t>
            </w:r>
            <w:r w:rsidR="00FA1990" w:rsidRPr="00AA0584">
              <w:rPr>
                <w:rFonts w:ascii="Times New Roman" w:hAnsi="Times New Roman" w:cs="Times New Roman"/>
              </w:rPr>
              <w:t>之結果對不正行為之繼承人有利，則不應適用（不應該讓其回復已失去的繼承權）</w:t>
            </w:r>
          </w:p>
        </w:tc>
      </w:tr>
    </w:tbl>
    <w:p w14:paraId="08EEE80A" w14:textId="05E7E871" w:rsidR="00D120CB" w:rsidRDefault="00D120CB" w:rsidP="00311F82">
      <w:pPr>
        <w:rPr>
          <w:rFonts w:ascii="Times New Roman" w:hAnsi="Times New Roman" w:cs="Times New Roman"/>
        </w:rPr>
      </w:pPr>
    </w:p>
    <w:p w14:paraId="2CCCD998" w14:textId="49C46BF1" w:rsidR="00923C8C" w:rsidRDefault="00923C8C">
      <w:pPr>
        <w:rPr>
          <w:rFonts w:ascii="Times New Roman" w:hAnsi="Times New Roman" w:cs="Times New Roman"/>
        </w:rPr>
      </w:pPr>
      <w:r>
        <w:rPr>
          <w:rFonts w:ascii="Times New Roman" w:hAnsi="Times New Roman" w:cs="Times New Roman"/>
        </w:rPr>
        <w:br w:type="page"/>
      </w:r>
    </w:p>
    <w:p w14:paraId="0F6DE095" w14:textId="60DF297E" w:rsidR="00923C8C" w:rsidRPr="00923C8C" w:rsidRDefault="00923C8C" w:rsidP="00923C8C">
      <w:pPr>
        <w:outlineLvl w:val="0"/>
        <w:rPr>
          <w:rFonts w:ascii="Times New Roman" w:hAnsi="Times New Roman" w:cs="Times New Roman"/>
          <w:b/>
        </w:rPr>
      </w:pPr>
      <w:r w:rsidRPr="00923C8C">
        <w:rPr>
          <w:rFonts w:ascii="Times New Roman" w:hAnsi="Times New Roman" w:cs="Times New Roman" w:hint="eastAsia"/>
          <w:b/>
        </w:rPr>
        <w:lastRenderedPageBreak/>
        <w:t>五、補充資料</w:t>
      </w:r>
    </w:p>
    <w:p w14:paraId="19533538" w14:textId="282D5599" w:rsidR="00923C8C" w:rsidRDefault="00923C8C" w:rsidP="00311F82">
      <w:pPr>
        <w:rPr>
          <w:rFonts w:ascii="Times New Roman" w:hAnsi="Times New Roman" w:cs="Times New Roman" w:hint="eastAsia"/>
        </w:rPr>
      </w:pPr>
    </w:p>
    <w:p w14:paraId="379EC4C6" w14:textId="0D113992" w:rsidR="00DE534A" w:rsidRDefault="00B36096" w:rsidP="00DE534A">
      <w:pPr>
        <w:outlineLvl w:val="1"/>
        <w:rPr>
          <w:b/>
        </w:rPr>
      </w:pPr>
      <w:r>
        <w:rPr>
          <w:rFonts w:hint="eastAsia"/>
          <w:b/>
        </w:rPr>
        <w:t>（</w:t>
      </w:r>
      <w:r w:rsidR="00DE534A">
        <w:rPr>
          <w:rFonts w:hint="eastAsia"/>
          <w:b/>
        </w:rPr>
        <w:t>一</w:t>
      </w:r>
      <w:r>
        <w:rPr>
          <w:rFonts w:hint="eastAsia"/>
          <w:b/>
        </w:rPr>
        <w:t>）</w:t>
      </w:r>
      <w:r w:rsidR="00DE534A">
        <w:rPr>
          <w:b/>
        </w:rPr>
        <w:t>§1148</w:t>
      </w:r>
      <w:r w:rsidR="00DE534A">
        <w:rPr>
          <w:rFonts w:hint="eastAsia"/>
          <w:b/>
        </w:rPr>
        <w:t>、</w:t>
      </w:r>
      <w:r w:rsidR="00DE534A">
        <w:rPr>
          <w:b/>
        </w:rPr>
        <w:t>§1148-1</w:t>
      </w:r>
      <w:r w:rsidR="00DE534A">
        <w:rPr>
          <w:rFonts w:hint="eastAsia"/>
          <w:b/>
        </w:rPr>
        <w:t>、</w:t>
      </w:r>
      <w:r w:rsidR="00DE534A">
        <w:rPr>
          <w:b/>
        </w:rPr>
        <w:t>§1153</w:t>
      </w:r>
      <w:r w:rsidR="00DE534A">
        <w:rPr>
          <w:rFonts w:hint="eastAsia"/>
          <w:b/>
        </w:rPr>
        <w:t>都是為了處理「繼承人」與「債權人」的關係</w:t>
      </w:r>
    </w:p>
    <w:p w14:paraId="60EFB233" w14:textId="77777777" w:rsidR="00DE534A" w:rsidRDefault="00DE534A" w:rsidP="00DE534A"/>
    <w:p w14:paraId="6694394C" w14:textId="77777777" w:rsidR="00DE534A" w:rsidRPr="006E1F45" w:rsidRDefault="00DE534A" w:rsidP="00DE534A">
      <w:pPr>
        <w:rPr>
          <w:rFonts w:ascii="Times New Roman" w:hAnsi="Times New Roman" w:cs="Times New Roman"/>
        </w:rPr>
      </w:pPr>
      <w:r w:rsidRPr="006E1F45">
        <w:rPr>
          <w:rFonts w:ascii="Times New Roman" w:hAnsi="Times New Roman" w:cs="Times New Roman"/>
        </w:rPr>
        <w:t>第</w:t>
      </w:r>
      <w:r w:rsidRPr="006E1F45">
        <w:rPr>
          <w:rFonts w:ascii="Times New Roman" w:hAnsi="Times New Roman" w:cs="Times New Roman"/>
        </w:rPr>
        <w:t xml:space="preserve"> 1148 </w:t>
      </w:r>
      <w:r w:rsidRPr="006E1F45">
        <w:rPr>
          <w:rFonts w:ascii="Times New Roman" w:hAnsi="Times New Roman" w:cs="Times New Roman"/>
        </w:rPr>
        <w:t>條</w:t>
      </w:r>
    </w:p>
    <w:p w14:paraId="5F671297"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 xml:space="preserve">  </w:t>
      </w:r>
      <w:r w:rsidRPr="006E1F45">
        <w:rPr>
          <w:rFonts w:ascii="Times New Roman" w:hAnsi="Times New Roman" w:cs="Times New Roman"/>
        </w:rPr>
        <w:t>繼承人自繼承開始時，除本法另有規定外，承受被繼承人財產上之一切權利、義務。但權利、義務專屬於被繼承人本身者，不在此限。</w:t>
      </w:r>
    </w:p>
    <w:p w14:paraId="10411FF9"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 xml:space="preserve">  </w:t>
      </w:r>
      <w:r w:rsidRPr="006E1F45">
        <w:rPr>
          <w:rFonts w:ascii="Times New Roman" w:hAnsi="Times New Roman" w:cs="Times New Roman"/>
        </w:rPr>
        <w:t>繼承人對於被繼承人之債務，以因繼承</w:t>
      </w:r>
      <w:r w:rsidRPr="006E1F45">
        <w:rPr>
          <w:rFonts w:ascii="Times New Roman" w:hAnsi="Times New Roman" w:cs="Times New Roman"/>
          <w:bdr w:val="single" w:sz="4" w:space="0" w:color="auto" w:frame="1"/>
        </w:rPr>
        <w:t>所得遺產</w:t>
      </w:r>
      <w:r w:rsidRPr="006E1F45">
        <w:rPr>
          <w:rFonts w:ascii="Times New Roman" w:hAnsi="Times New Roman" w:cs="Times New Roman"/>
        </w:rPr>
        <w:t>為限，負清償責任。</w:t>
      </w:r>
    </w:p>
    <w:p w14:paraId="2D744343" w14:textId="77777777" w:rsidR="00DE534A" w:rsidRPr="006E1F45" w:rsidRDefault="00DE534A" w:rsidP="00DE534A">
      <w:pPr>
        <w:jc w:val="both"/>
        <w:rPr>
          <w:rFonts w:ascii="Times New Roman" w:hAnsi="Times New Roman" w:cs="Times New Roman"/>
        </w:rPr>
      </w:pPr>
    </w:p>
    <w:p w14:paraId="604536D5"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第</w:t>
      </w:r>
      <w:r w:rsidRPr="006E1F45">
        <w:rPr>
          <w:rFonts w:ascii="Times New Roman" w:hAnsi="Times New Roman" w:cs="Times New Roman"/>
        </w:rPr>
        <w:t xml:space="preserve"> 1148-1 </w:t>
      </w:r>
      <w:r w:rsidRPr="006E1F45">
        <w:rPr>
          <w:rFonts w:ascii="Times New Roman" w:hAnsi="Times New Roman" w:cs="Times New Roman"/>
        </w:rPr>
        <w:t>條</w:t>
      </w:r>
    </w:p>
    <w:p w14:paraId="5A556CE2"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 xml:space="preserve">  </w:t>
      </w:r>
      <w:r w:rsidRPr="006E1F45">
        <w:rPr>
          <w:rFonts w:ascii="Times New Roman" w:hAnsi="Times New Roman" w:cs="Times New Roman"/>
        </w:rPr>
        <w:t>繼承人在繼承開始前二年內，從被繼承人受有財產之贈與者，該財產視為其</w:t>
      </w:r>
      <w:r w:rsidRPr="006E1F45">
        <w:rPr>
          <w:rFonts w:ascii="Times New Roman" w:hAnsi="Times New Roman" w:cs="Times New Roman"/>
          <w:bdr w:val="single" w:sz="4" w:space="0" w:color="auto" w:frame="1"/>
        </w:rPr>
        <w:t>所得遺產</w:t>
      </w:r>
      <w:r w:rsidRPr="006E1F45">
        <w:rPr>
          <w:rFonts w:ascii="Times New Roman" w:hAnsi="Times New Roman" w:cs="Times New Roman"/>
        </w:rPr>
        <w:t>。</w:t>
      </w:r>
    </w:p>
    <w:p w14:paraId="1A3EFC56"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 xml:space="preserve">  </w:t>
      </w:r>
      <w:r w:rsidRPr="006E1F45">
        <w:rPr>
          <w:rFonts w:ascii="Times New Roman" w:hAnsi="Times New Roman" w:cs="Times New Roman"/>
        </w:rPr>
        <w:t>前項財產如已移轉或滅失，其價額，依贈與時之價值計算。</w:t>
      </w:r>
    </w:p>
    <w:p w14:paraId="7D6327BC" w14:textId="77777777" w:rsidR="00DE534A" w:rsidRPr="006E1F45" w:rsidRDefault="00DE534A" w:rsidP="00DE534A">
      <w:pPr>
        <w:jc w:val="both"/>
        <w:rPr>
          <w:rFonts w:ascii="Times New Roman" w:hAnsi="Times New Roman" w:cs="Times New Roman"/>
        </w:rPr>
      </w:pPr>
    </w:p>
    <w:p w14:paraId="5FF855D9"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第</w:t>
      </w:r>
      <w:r w:rsidRPr="006E1F45">
        <w:rPr>
          <w:rFonts w:ascii="Times New Roman" w:hAnsi="Times New Roman" w:cs="Times New Roman"/>
        </w:rPr>
        <w:t xml:space="preserve"> 1153 </w:t>
      </w:r>
      <w:r w:rsidRPr="006E1F45">
        <w:rPr>
          <w:rFonts w:ascii="Times New Roman" w:hAnsi="Times New Roman" w:cs="Times New Roman"/>
        </w:rPr>
        <w:t>條</w:t>
      </w:r>
    </w:p>
    <w:p w14:paraId="55025E17"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 xml:space="preserve">  </w:t>
      </w:r>
      <w:r w:rsidRPr="006E1F45">
        <w:rPr>
          <w:rFonts w:ascii="Times New Roman" w:hAnsi="Times New Roman" w:cs="Times New Roman"/>
        </w:rPr>
        <w:t>繼承人對於被繼承人之債務，以因繼承</w:t>
      </w:r>
      <w:r w:rsidRPr="006E1F45">
        <w:rPr>
          <w:rFonts w:ascii="Times New Roman" w:hAnsi="Times New Roman" w:cs="Times New Roman"/>
          <w:bdr w:val="single" w:sz="4" w:space="0" w:color="auto" w:frame="1"/>
        </w:rPr>
        <w:t>所得遺產</w:t>
      </w:r>
      <w:r w:rsidRPr="006E1F45">
        <w:rPr>
          <w:rFonts w:ascii="Times New Roman" w:hAnsi="Times New Roman" w:cs="Times New Roman"/>
        </w:rPr>
        <w:t>為限，負連帶責任。</w:t>
      </w:r>
    </w:p>
    <w:p w14:paraId="56E086A6" w14:textId="77777777" w:rsidR="00DE534A" w:rsidRPr="006E1F45" w:rsidRDefault="00DE534A" w:rsidP="00DE534A">
      <w:pPr>
        <w:jc w:val="both"/>
        <w:rPr>
          <w:rFonts w:ascii="Times New Roman" w:hAnsi="Times New Roman" w:cs="Times New Roman"/>
        </w:rPr>
      </w:pPr>
      <w:r w:rsidRPr="006E1F45">
        <w:rPr>
          <w:rFonts w:ascii="Times New Roman" w:hAnsi="Times New Roman" w:cs="Times New Roman"/>
        </w:rPr>
        <w:t xml:space="preserve">  </w:t>
      </w:r>
      <w:r w:rsidRPr="006E1F45">
        <w:rPr>
          <w:rFonts w:ascii="Times New Roman" w:hAnsi="Times New Roman" w:cs="Times New Roman"/>
        </w:rPr>
        <w:t>繼承人相互間對於被繼承人之債務，除法律另有規定或另有約定外，按其應繼分比例負擔之。</w:t>
      </w:r>
    </w:p>
    <w:p w14:paraId="7E9A7687" w14:textId="77777777" w:rsidR="00DE534A" w:rsidRPr="006E1F45" w:rsidRDefault="00DE534A" w:rsidP="00DE534A">
      <w:pPr>
        <w:jc w:val="both"/>
        <w:rPr>
          <w:rFonts w:ascii="Times New Roman" w:hAnsi="Times New Roman" w:cs="Times New Roman"/>
        </w:rPr>
      </w:pPr>
    </w:p>
    <w:p w14:paraId="06C20C49" w14:textId="410DBC6F" w:rsidR="00DE534A" w:rsidRPr="006E1F45" w:rsidRDefault="00DE534A" w:rsidP="00DE534A">
      <w:pPr>
        <w:jc w:val="both"/>
        <w:rPr>
          <w:rFonts w:ascii="Times New Roman" w:hAnsi="Times New Roman" w:cs="Times New Roman"/>
        </w:rPr>
      </w:pPr>
      <w:r w:rsidRPr="006E1F45">
        <w:rPr>
          <w:rFonts w:ascii="Times New Roman" w:hAnsi="Times New Roman" w:cs="Times New Roman"/>
        </w:rPr>
        <w:t>Q1</w:t>
      </w:r>
      <w:r w:rsidRPr="006E1F45">
        <w:rPr>
          <w:rFonts w:ascii="Times New Roman" w:hAnsi="Times New Roman" w:cs="Times New Roman"/>
        </w:rPr>
        <w:t>：甲有</w:t>
      </w:r>
      <w:r w:rsidRPr="006E1F45">
        <w:rPr>
          <w:rFonts w:ascii="Times New Roman" w:hAnsi="Times New Roman" w:cs="Times New Roman"/>
        </w:rPr>
        <w:t>A</w:t>
      </w:r>
      <w:r w:rsidRPr="006E1F45">
        <w:rPr>
          <w:rFonts w:ascii="Times New Roman" w:hAnsi="Times New Roman" w:cs="Times New Roman"/>
        </w:rPr>
        <w:t>、</w:t>
      </w:r>
      <w:r w:rsidRPr="006E1F45">
        <w:rPr>
          <w:rFonts w:ascii="Times New Roman" w:hAnsi="Times New Roman" w:cs="Times New Roman"/>
        </w:rPr>
        <w:t>B</w:t>
      </w:r>
      <w:r w:rsidRPr="006E1F45">
        <w:rPr>
          <w:rFonts w:ascii="Times New Roman" w:hAnsi="Times New Roman" w:cs="Times New Roman"/>
        </w:rPr>
        <w:t>、</w:t>
      </w:r>
      <w:r w:rsidRPr="006E1F45">
        <w:rPr>
          <w:rFonts w:ascii="Times New Roman" w:hAnsi="Times New Roman" w:cs="Times New Roman"/>
        </w:rPr>
        <w:t>C</w:t>
      </w:r>
      <w:r w:rsidRPr="006E1F45">
        <w:rPr>
          <w:rFonts w:ascii="Times New Roman" w:hAnsi="Times New Roman" w:cs="Times New Roman"/>
        </w:rPr>
        <w:t>三子，</w:t>
      </w:r>
      <w:proofErr w:type="gramStart"/>
      <w:r w:rsidRPr="006E1F45">
        <w:rPr>
          <w:rFonts w:ascii="Times New Roman" w:hAnsi="Times New Roman" w:cs="Times New Roman"/>
        </w:rPr>
        <w:t>甲對乙</w:t>
      </w:r>
      <w:proofErr w:type="gramEnd"/>
      <w:r w:rsidRPr="006E1F45">
        <w:rPr>
          <w:rFonts w:ascii="Times New Roman" w:hAnsi="Times New Roman" w:cs="Times New Roman"/>
        </w:rPr>
        <w:t>負債</w:t>
      </w:r>
      <w:proofErr w:type="gramStart"/>
      <w:r w:rsidRPr="006E1F45">
        <w:rPr>
          <w:rFonts w:ascii="Times New Roman" w:hAnsi="Times New Roman" w:cs="Times New Roman"/>
        </w:rPr>
        <w:t>務</w:t>
      </w:r>
      <w:proofErr w:type="gramEnd"/>
      <w:r w:rsidRPr="006E1F45">
        <w:rPr>
          <w:rFonts w:ascii="Times New Roman" w:hAnsi="Times New Roman" w:cs="Times New Roman"/>
        </w:rPr>
        <w:t>400</w:t>
      </w:r>
      <w:r w:rsidRPr="006E1F45">
        <w:rPr>
          <w:rFonts w:ascii="Times New Roman" w:hAnsi="Times New Roman" w:cs="Times New Roman"/>
        </w:rPr>
        <w:t>萬，遺產只有</w:t>
      </w:r>
      <w:r w:rsidRPr="006E1F45">
        <w:rPr>
          <w:rFonts w:ascii="Times New Roman" w:hAnsi="Times New Roman" w:cs="Times New Roman"/>
        </w:rPr>
        <w:t>100</w:t>
      </w:r>
      <w:r w:rsidRPr="006E1F45">
        <w:rPr>
          <w:rFonts w:ascii="Times New Roman" w:hAnsi="Times New Roman" w:cs="Times New Roman"/>
        </w:rPr>
        <w:t>萬，</w:t>
      </w:r>
      <w:proofErr w:type="gramStart"/>
      <w:r w:rsidRPr="006E1F45">
        <w:rPr>
          <w:rFonts w:ascii="Times New Roman" w:hAnsi="Times New Roman" w:cs="Times New Roman"/>
        </w:rPr>
        <w:t>但甲在</w:t>
      </w:r>
      <w:proofErr w:type="gramEnd"/>
      <w:r w:rsidRPr="006E1F45">
        <w:rPr>
          <w:rFonts w:ascii="Times New Roman" w:hAnsi="Times New Roman" w:cs="Times New Roman"/>
        </w:rPr>
        <w:t>死亡前兩年內，對</w:t>
      </w:r>
      <w:r w:rsidRPr="006E1F45">
        <w:rPr>
          <w:rFonts w:ascii="Times New Roman" w:hAnsi="Times New Roman" w:cs="Times New Roman"/>
        </w:rPr>
        <w:t>B</w:t>
      </w:r>
      <w:r w:rsidRPr="006E1F45">
        <w:rPr>
          <w:rFonts w:ascii="Times New Roman" w:hAnsi="Times New Roman" w:cs="Times New Roman"/>
        </w:rPr>
        <w:t>贈與</w:t>
      </w:r>
      <w:r w:rsidRPr="006E1F45">
        <w:rPr>
          <w:rFonts w:ascii="Times New Roman" w:hAnsi="Times New Roman" w:cs="Times New Roman"/>
        </w:rPr>
        <w:t>240</w:t>
      </w:r>
      <w:r w:rsidRPr="006E1F45">
        <w:rPr>
          <w:rFonts w:ascii="Times New Roman" w:hAnsi="Times New Roman" w:cs="Times New Roman"/>
        </w:rPr>
        <w:t>萬、對</w:t>
      </w:r>
      <w:r w:rsidRPr="006E1F45">
        <w:rPr>
          <w:rFonts w:ascii="Times New Roman" w:hAnsi="Times New Roman" w:cs="Times New Roman"/>
        </w:rPr>
        <w:t>C</w:t>
      </w:r>
      <w:r w:rsidRPr="006E1F45">
        <w:rPr>
          <w:rFonts w:ascii="Times New Roman" w:hAnsi="Times New Roman" w:cs="Times New Roman"/>
        </w:rPr>
        <w:t>贈與</w:t>
      </w:r>
      <w:r w:rsidRPr="006E1F45">
        <w:rPr>
          <w:rFonts w:ascii="Times New Roman" w:hAnsi="Times New Roman" w:cs="Times New Roman"/>
        </w:rPr>
        <w:t>120</w:t>
      </w:r>
      <w:r w:rsidRPr="006E1F45">
        <w:rPr>
          <w:rFonts w:ascii="Times New Roman" w:hAnsi="Times New Roman" w:cs="Times New Roman"/>
        </w:rPr>
        <w:t>萬</w:t>
      </w:r>
      <w:proofErr w:type="gramStart"/>
      <w:r w:rsidRPr="006E1F45">
        <w:rPr>
          <w:rFonts w:ascii="Times New Roman" w:hAnsi="Times New Roman" w:cs="Times New Roman"/>
        </w:rPr>
        <w:t>（</w:t>
      </w:r>
      <w:proofErr w:type="gramEnd"/>
      <w:r w:rsidRPr="006E1F45">
        <w:rPr>
          <w:rFonts w:ascii="Times New Roman" w:hAnsi="Times New Roman" w:cs="Times New Roman"/>
        </w:rPr>
        <w:t>同講義</w:t>
      </w:r>
      <w:r w:rsidRPr="006E1F45">
        <w:rPr>
          <w:rFonts w:ascii="Times New Roman" w:hAnsi="Times New Roman" w:cs="Times New Roman"/>
        </w:rPr>
        <w:t>p.</w:t>
      </w:r>
      <w:r w:rsidR="004C58C7">
        <w:rPr>
          <w:rFonts w:ascii="Times New Roman" w:hAnsi="Times New Roman" w:cs="Times New Roman"/>
        </w:rPr>
        <w:t>7</w:t>
      </w:r>
      <w:r w:rsidRPr="006E1F45">
        <w:rPr>
          <w:rFonts w:ascii="Times New Roman" w:hAnsi="Times New Roman" w:cs="Times New Roman"/>
        </w:rPr>
        <w:t>題目</w:t>
      </w:r>
      <w:proofErr w:type="gramStart"/>
      <w:r w:rsidRPr="006E1F45">
        <w:rPr>
          <w:rFonts w:ascii="Times New Roman" w:hAnsi="Times New Roman" w:cs="Times New Roman"/>
        </w:rPr>
        <w:t>）</w:t>
      </w:r>
      <w:proofErr w:type="gramEnd"/>
    </w:p>
    <w:p w14:paraId="5D5E0E15" w14:textId="77777777" w:rsidR="00DE534A" w:rsidRPr="006E1F45" w:rsidRDefault="00DE534A" w:rsidP="00DE534A">
      <w:pPr>
        <w:pStyle w:val="ac"/>
        <w:numPr>
          <w:ilvl w:val="0"/>
          <w:numId w:val="14"/>
        </w:numPr>
        <w:ind w:leftChars="0"/>
        <w:jc w:val="both"/>
        <w:rPr>
          <w:rFonts w:ascii="Times New Roman" w:hAnsi="Times New Roman" w:cs="Times New Roman"/>
        </w:rPr>
      </w:pPr>
      <w:proofErr w:type="gramStart"/>
      <w:r w:rsidRPr="006E1F45">
        <w:rPr>
          <w:rFonts w:ascii="Times New Roman" w:hAnsi="Times New Roman" w:cs="Times New Roman"/>
        </w:rPr>
        <w:t>請問甲死後</w:t>
      </w:r>
      <w:proofErr w:type="gramEnd"/>
      <w:r w:rsidRPr="006E1F45">
        <w:rPr>
          <w:rFonts w:ascii="Times New Roman" w:hAnsi="Times New Roman" w:cs="Times New Roman"/>
        </w:rPr>
        <w:t>，乙可以向誰、受清償多少？</w:t>
      </w:r>
      <w:r w:rsidRPr="006E1F45">
        <w:rPr>
          <w:rFonts w:ascii="Times New Roman" w:hAnsi="Times New Roman" w:cs="Times New Roman"/>
        </w:rPr>
        <w:t xml:space="preserve"> </w:t>
      </w:r>
    </w:p>
    <w:p w14:paraId="7C4F12FE" w14:textId="77777777" w:rsidR="00DE534A" w:rsidRPr="006E1F45" w:rsidRDefault="00DE534A" w:rsidP="00DE534A">
      <w:pPr>
        <w:pStyle w:val="ac"/>
        <w:numPr>
          <w:ilvl w:val="0"/>
          <w:numId w:val="14"/>
        </w:numPr>
        <w:ind w:leftChars="0"/>
        <w:jc w:val="both"/>
        <w:rPr>
          <w:rFonts w:ascii="Times New Roman" w:hAnsi="Times New Roman" w:cs="Times New Roman"/>
        </w:rPr>
      </w:pPr>
      <w:r w:rsidRPr="006E1F45">
        <w:rPr>
          <w:rFonts w:ascii="Times New Roman" w:hAnsi="Times New Roman" w:cs="Times New Roman"/>
        </w:rPr>
        <w:t>請問甲之遺產，應如何繼承？</w:t>
      </w:r>
    </w:p>
    <w:p w14:paraId="0098928A" w14:textId="77777777" w:rsidR="00DE534A" w:rsidRPr="006E1F45" w:rsidRDefault="00DE534A" w:rsidP="00DE534A">
      <w:pPr>
        <w:jc w:val="both"/>
        <w:rPr>
          <w:rFonts w:ascii="Times New Roman" w:hAnsi="Times New Roman" w:cs="Times New Roman"/>
        </w:rPr>
      </w:pPr>
    </w:p>
    <w:p w14:paraId="783A59C6" w14:textId="6607A338" w:rsidR="00DE534A" w:rsidRPr="00D364B0" w:rsidRDefault="00DE534A" w:rsidP="00DE534A">
      <w:pPr>
        <w:jc w:val="both"/>
        <w:rPr>
          <w:rFonts w:ascii="Times New Roman" w:hAnsi="Times New Roman" w:cs="Times New Roman"/>
        </w:rPr>
      </w:pPr>
      <w:r w:rsidRPr="00D364B0">
        <w:rPr>
          <w:rFonts w:ascii="Times New Roman" w:hAnsi="Times New Roman" w:cs="Times New Roman"/>
        </w:rPr>
        <w:t>Q2</w:t>
      </w:r>
      <w:r w:rsidRPr="00D364B0">
        <w:rPr>
          <w:rFonts w:ascii="Times New Roman" w:hAnsi="Times New Roman" w:cs="Times New Roman"/>
        </w:rPr>
        <w:t>：甲有</w:t>
      </w:r>
      <w:r w:rsidRPr="00D364B0">
        <w:rPr>
          <w:rFonts w:ascii="Times New Roman" w:hAnsi="Times New Roman" w:cs="Times New Roman"/>
        </w:rPr>
        <w:t>A</w:t>
      </w:r>
      <w:r w:rsidRPr="00D364B0">
        <w:rPr>
          <w:rFonts w:ascii="Times New Roman" w:hAnsi="Times New Roman" w:cs="Times New Roman"/>
        </w:rPr>
        <w:t>、</w:t>
      </w:r>
      <w:r w:rsidRPr="00D364B0">
        <w:rPr>
          <w:rFonts w:ascii="Times New Roman" w:hAnsi="Times New Roman" w:cs="Times New Roman"/>
        </w:rPr>
        <w:t>B</w:t>
      </w:r>
      <w:r w:rsidRPr="00D364B0">
        <w:rPr>
          <w:rFonts w:ascii="Times New Roman" w:hAnsi="Times New Roman" w:cs="Times New Roman"/>
        </w:rPr>
        <w:t>、二子，</w:t>
      </w:r>
      <w:proofErr w:type="gramStart"/>
      <w:r w:rsidRPr="00D364B0">
        <w:rPr>
          <w:rFonts w:ascii="Times New Roman" w:hAnsi="Times New Roman" w:cs="Times New Roman"/>
        </w:rPr>
        <w:t>甲對乙</w:t>
      </w:r>
      <w:proofErr w:type="gramEnd"/>
      <w:r w:rsidRPr="00D364B0">
        <w:rPr>
          <w:rFonts w:ascii="Times New Roman" w:hAnsi="Times New Roman" w:cs="Times New Roman"/>
        </w:rPr>
        <w:t>負債</w:t>
      </w:r>
      <w:proofErr w:type="gramStart"/>
      <w:r w:rsidRPr="00D364B0">
        <w:rPr>
          <w:rFonts w:ascii="Times New Roman" w:hAnsi="Times New Roman" w:cs="Times New Roman"/>
        </w:rPr>
        <w:t>務</w:t>
      </w:r>
      <w:proofErr w:type="gramEnd"/>
      <w:r w:rsidRPr="00D364B0">
        <w:rPr>
          <w:rFonts w:ascii="Times New Roman" w:hAnsi="Times New Roman" w:cs="Times New Roman"/>
        </w:rPr>
        <w:t>1000</w:t>
      </w:r>
      <w:r w:rsidRPr="00D364B0">
        <w:rPr>
          <w:rFonts w:ascii="Times New Roman" w:hAnsi="Times New Roman" w:cs="Times New Roman"/>
        </w:rPr>
        <w:t>萬，</w:t>
      </w:r>
      <w:proofErr w:type="gramStart"/>
      <w:r w:rsidRPr="00D364B0">
        <w:rPr>
          <w:rFonts w:ascii="Times New Roman" w:hAnsi="Times New Roman" w:cs="Times New Roman"/>
        </w:rPr>
        <w:t>甲本有</w:t>
      </w:r>
      <w:proofErr w:type="gramEnd"/>
      <w:r w:rsidRPr="00D364B0">
        <w:rPr>
          <w:rFonts w:ascii="Times New Roman" w:hAnsi="Times New Roman" w:cs="Times New Roman"/>
        </w:rPr>
        <w:t>財產</w:t>
      </w:r>
      <w:r w:rsidRPr="00D364B0">
        <w:rPr>
          <w:rFonts w:ascii="Times New Roman" w:hAnsi="Times New Roman" w:cs="Times New Roman"/>
        </w:rPr>
        <w:t>1000</w:t>
      </w:r>
      <w:r w:rsidRPr="00D364B0">
        <w:rPr>
          <w:rFonts w:ascii="Times New Roman" w:hAnsi="Times New Roman" w:cs="Times New Roman"/>
        </w:rPr>
        <w:t>萬，卻在死亡前兩年內對</w:t>
      </w:r>
      <w:r w:rsidRPr="00D364B0">
        <w:rPr>
          <w:rFonts w:ascii="Times New Roman" w:hAnsi="Times New Roman" w:cs="Times New Roman"/>
        </w:rPr>
        <w:t>A</w:t>
      </w:r>
      <w:r w:rsidRPr="00D364B0">
        <w:rPr>
          <w:rFonts w:ascii="Times New Roman" w:hAnsi="Times New Roman" w:cs="Times New Roman"/>
        </w:rPr>
        <w:t>贈與</w:t>
      </w:r>
      <w:r w:rsidRPr="00D364B0">
        <w:rPr>
          <w:rFonts w:ascii="Times New Roman" w:hAnsi="Times New Roman" w:cs="Times New Roman"/>
        </w:rPr>
        <w:t>600</w:t>
      </w:r>
      <w:r w:rsidRPr="00D364B0">
        <w:rPr>
          <w:rFonts w:ascii="Times New Roman" w:hAnsi="Times New Roman" w:cs="Times New Roman"/>
        </w:rPr>
        <w:t>萬，所以死亡時手頭上只有</w:t>
      </w:r>
      <w:r w:rsidRPr="00D364B0">
        <w:rPr>
          <w:rFonts w:ascii="Times New Roman" w:hAnsi="Times New Roman" w:cs="Times New Roman"/>
        </w:rPr>
        <w:t>400</w:t>
      </w:r>
      <w:r w:rsidRPr="00D364B0">
        <w:rPr>
          <w:rFonts w:ascii="Times New Roman" w:hAnsi="Times New Roman" w:cs="Times New Roman"/>
        </w:rPr>
        <w:t>萬</w:t>
      </w:r>
      <w:proofErr w:type="gramStart"/>
      <w:r w:rsidRPr="00D364B0">
        <w:rPr>
          <w:rFonts w:ascii="Times New Roman" w:hAnsi="Times New Roman" w:cs="Times New Roman"/>
        </w:rPr>
        <w:t>（</w:t>
      </w:r>
      <w:proofErr w:type="gramEnd"/>
      <w:r w:rsidRPr="00D364B0">
        <w:rPr>
          <w:rFonts w:ascii="Times New Roman" w:hAnsi="Times New Roman" w:cs="Times New Roman"/>
        </w:rPr>
        <w:t>同第三單元講義</w:t>
      </w:r>
      <w:r w:rsidRPr="00D364B0">
        <w:rPr>
          <w:rFonts w:ascii="Times New Roman" w:hAnsi="Times New Roman" w:cs="Times New Roman"/>
        </w:rPr>
        <w:t>p.</w:t>
      </w:r>
      <w:r w:rsidR="004C58C7">
        <w:rPr>
          <w:rFonts w:ascii="Times New Roman" w:hAnsi="Times New Roman" w:cs="Times New Roman"/>
        </w:rPr>
        <w:t>7</w:t>
      </w:r>
      <w:r w:rsidRPr="00D364B0">
        <w:rPr>
          <w:rFonts w:ascii="Times New Roman" w:hAnsi="Times New Roman" w:cs="Times New Roman"/>
        </w:rPr>
        <w:t>題目</w:t>
      </w:r>
      <w:proofErr w:type="gramStart"/>
      <w:r w:rsidRPr="00D364B0">
        <w:rPr>
          <w:rFonts w:ascii="Times New Roman" w:hAnsi="Times New Roman" w:cs="Times New Roman"/>
        </w:rPr>
        <w:t>）</w:t>
      </w:r>
      <w:proofErr w:type="gramEnd"/>
    </w:p>
    <w:p w14:paraId="7192F01F" w14:textId="77777777" w:rsidR="00DE534A" w:rsidRPr="00D364B0" w:rsidRDefault="00DE534A" w:rsidP="00DE534A">
      <w:pPr>
        <w:pStyle w:val="ac"/>
        <w:numPr>
          <w:ilvl w:val="0"/>
          <w:numId w:val="15"/>
        </w:numPr>
        <w:ind w:leftChars="0"/>
        <w:jc w:val="both"/>
        <w:rPr>
          <w:rFonts w:ascii="Times New Roman" w:hAnsi="Times New Roman" w:cs="Times New Roman"/>
        </w:rPr>
      </w:pPr>
      <w:r w:rsidRPr="00D364B0">
        <w:rPr>
          <w:rFonts w:ascii="Times New Roman" w:hAnsi="Times New Roman" w:cs="Times New Roman"/>
        </w:rPr>
        <w:t>請問乙可否向</w:t>
      </w:r>
      <w:r w:rsidRPr="00D364B0">
        <w:rPr>
          <w:rFonts w:ascii="Times New Roman" w:hAnsi="Times New Roman" w:cs="Times New Roman"/>
        </w:rPr>
        <w:t>B</w:t>
      </w:r>
      <w:r w:rsidRPr="00D364B0">
        <w:rPr>
          <w:rFonts w:ascii="Times New Roman" w:hAnsi="Times New Roman" w:cs="Times New Roman"/>
        </w:rPr>
        <w:t>求償</w:t>
      </w:r>
      <w:r w:rsidRPr="00D364B0">
        <w:rPr>
          <w:rFonts w:ascii="Times New Roman" w:hAnsi="Times New Roman" w:cs="Times New Roman"/>
        </w:rPr>
        <w:t>1000</w:t>
      </w:r>
      <w:r w:rsidRPr="00D364B0">
        <w:rPr>
          <w:rFonts w:ascii="Times New Roman" w:hAnsi="Times New Roman" w:cs="Times New Roman"/>
        </w:rPr>
        <w:t>萬？</w:t>
      </w:r>
      <w:r w:rsidRPr="00D364B0">
        <w:rPr>
          <w:rFonts w:ascii="Times New Roman" w:hAnsi="Times New Roman" w:cs="Times New Roman"/>
        </w:rPr>
        <w:t>B</w:t>
      </w:r>
      <w:r w:rsidRPr="00D364B0">
        <w:rPr>
          <w:rFonts w:ascii="Times New Roman" w:hAnsi="Times New Roman" w:cs="Times New Roman"/>
        </w:rPr>
        <w:t>可否拒絕？若</w:t>
      </w:r>
      <w:r w:rsidRPr="00D364B0">
        <w:rPr>
          <w:rFonts w:ascii="Times New Roman" w:hAnsi="Times New Roman" w:cs="Times New Roman"/>
        </w:rPr>
        <w:t>B</w:t>
      </w:r>
      <w:r w:rsidRPr="00D364B0">
        <w:rPr>
          <w:rFonts w:ascii="Times New Roman" w:hAnsi="Times New Roman" w:cs="Times New Roman"/>
        </w:rPr>
        <w:t>償還，可向</w:t>
      </w:r>
      <w:r w:rsidRPr="00D364B0">
        <w:rPr>
          <w:rFonts w:ascii="Times New Roman" w:hAnsi="Times New Roman" w:cs="Times New Roman"/>
        </w:rPr>
        <w:t>A</w:t>
      </w:r>
      <w:r w:rsidRPr="00D364B0">
        <w:rPr>
          <w:rFonts w:ascii="Times New Roman" w:hAnsi="Times New Roman" w:cs="Times New Roman"/>
        </w:rPr>
        <w:t>求償多少錢？</w:t>
      </w:r>
    </w:p>
    <w:p w14:paraId="57A84645" w14:textId="4FCE15AD" w:rsidR="00DE534A" w:rsidRPr="00D364B0" w:rsidRDefault="00DE534A" w:rsidP="00DE534A">
      <w:pPr>
        <w:pStyle w:val="ac"/>
        <w:numPr>
          <w:ilvl w:val="0"/>
          <w:numId w:val="16"/>
        </w:numPr>
        <w:ind w:leftChars="0"/>
        <w:jc w:val="both"/>
        <w:rPr>
          <w:rFonts w:ascii="Times New Roman" w:hAnsi="Times New Roman" w:cs="Times New Roman"/>
        </w:rPr>
      </w:pPr>
      <w:r w:rsidRPr="00D364B0">
        <w:rPr>
          <w:rFonts w:ascii="Times New Roman" w:hAnsi="Times New Roman" w:cs="Times New Roman"/>
        </w:rPr>
        <w:t>請問甲之遺產，應如何繼承？</w:t>
      </w:r>
    </w:p>
    <w:p w14:paraId="6D9C99CF" w14:textId="30225ACD" w:rsidR="00DE534A" w:rsidRPr="00D364B0" w:rsidRDefault="00DE534A" w:rsidP="00DE534A">
      <w:pPr>
        <w:jc w:val="both"/>
        <w:rPr>
          <w:rFonts w:ascii="Times New Roman" w:hAnsi="Times New Roman" w:cs="Times New Roman"/>
        </w:rPr>
      </w:pPr>
    </w:p>
    <w:p w14:paraId="310232DB" w14:textId="3C65C0DE" w:rsidR="00F539ED" w:rsidRPr="00D364B0" w:rsidRDefault="00F539ED" w:rsidP="00DE534A">
      <w:pPr>
        <w:jc w:val="both"/>
        <w:rPr>
          <w:rFonts w:ascii="Times New Roman" w:hAnsi="Times New Roman" w:cs="Times New Roman"/>
        </w:rPr>
      </w:pPr>
    </w:p>
    <w:p w14:paraId="26A4DF2A" w14:textId="1E1211EC" w:rsidR="00F539ED" w:rsidRPr="00D364B0" w:rsidRDefault="00F539ED" w:rsidP="00DE534A">
      <w:pPr>
        <w:jc w:val="both"/>
        <w:rPr>
          <w:rFonts w:ascii="Times New Roman" w:hAnsi="Times New Roman" w:cs="Times New Roman"/>
        </w:rPr>
      </w:pPr>
    </w:p>
    <w:p w14:paraId="292BF773" w14:textId="2FDE0BBC" w:rsidR="00465013" w:rsidRDefault="00465013">
      <w:pPr>
        <w:rPr>
          <w:rFonts w:ascii="Times New Roman" w:hAnsi="Times New Roman" w:cs="Times New Roman"/>
        </w:rPr>
      </w:pPr>
      <w:r>
        <w:rPr>
          <w:rFonts w:ascii="Times New Roman" w:hAnsi="Times New Roman" w:cs="Times New Roman"/>
        </w:rPr>
        <w:br w:type="page"/>
      </w:r>
    </w:p>
    <w:p w14:paraId="5382789D" w14:textId="30353E77" w:rsidR="00DE534A" w:rsidRPr="00D364B0" w:rsidRDefault="00F539ED" w:rsidP="00DE534A">
      <w:pPr>
        <w:jc w:val="both"/>
        <w:outlineLvl w:val="1"/>
        <w:rPr>
          <w:rFonts w:ascii="Times New Roman" w:hAnsi="Times New Roman" w:cs="Times New Roman"/>
          <w:b/>
        </w:rPr>
      </w:pPr>
      <w:r w:rsidRPr="00D364B0">
        <w:rPr>
          <w:rFonts w:ascii="Times New Roman" w:hAnsi="Times New Roman" w:cs="Times New Roman"/>
          <w:b/>
        </w:rPr>
        <w:lastRenderedPageBreak/>
        <w:t>（</w:t>
      </w:r>
      <w:r w:rsidR="00DE534A" w:rsidRPr="00D364B0">
        <w:rPr>
          <w:rFonts w:ascii="Times New Roman" w:hAnsi="Times New Roman" w:cs="Times New Roman"/>
          <w:b/>
        </w:rPr>
        <w:t>二</w:t>
      </w:r>
      <w:r w:rsidRPr="00D364B0">
        <w:rPr>
          <w:rFonts w:ascii="Times New Roman" w:hAnsi="Times New Roman" w:cs="Times New Roman"/>
          <w:b/>
        </w:rPr>
        <w:t>）</w:t>
      </w:r>
      <w:r w:rsidR="00DE534A" w:rsidRPr="00D364B0">
        <w:rPr>
          <w:rFonts w:ascii="Times New Roman" w:hAnsi="Times New Roman" w:cs="Times New Roman"/>
          <w:b/>
        </w:rPr>
        <w:t>不要和</w:t>
      </w:r>
      <w:r w:rsidR="00DE534A" w:rsidRPr="00D364B0">
        <w:rPr>
          <w:rFonts w:ascii="Times New Roman" w:hAnsi="Times New Roman" w:cs="Times New Roman"/>
          <w:b/>
        </w:rPr>
        <w:t>§1173</w:t>
      </w:r>
      <w:r w:rsidR="00DE534A" w:rsidRPr="00D364B0">
        <w:rPr>
          <w:rFonts w:ascii="Times New Roman" w:hAnsi="Times New Roman" w:cs="Times New Roman"/>
          <w:b/>
        </w:rPr>
        <w:t>（歸扣</w:t>
      </w:r>
      <w:r w:rsidR="00DE534A" w:rsidRPr="00D364B0">
        <w:rPr>
          <w:rStyle w:val="af4"/>
          <w:rFonts w:ascii="Times New Roman" w:hAnsi="Times New Roman" w:cs="Times New Roman"/>
          <w:b/>
        </w:rPr>
        <w:footnoteReference w:id="1"/>
      </w:r>
      <w:r w:rsidR="00DE534A" w:rsidRPr="00D364B0">
        <w:rPr>
          <w:rFonts w:ascii="Times New Roman" w:hAnsi="Times New Roman" w:cs="Times New Roman"/>
          <w:b/>
        </w:rPr>
        <w:t>制度）搞混！</w:t>
      </w:r>
      <w:r w:rsidR="00E94380" w:rsidRPr="00D364B0">
        <w:rPr>
          <w:rFonts w:ascii="Times New Roman" w:hAnsi="Times New Roman" w:cs="Times New Roman"/>
          <w:b/>
        </w:rPr>
        <w:t xml:space="preserve"> </w:t>
      </w:r>
    </w:p>
    <w:p w14:paraId="4F5A0816" w14:textId="54E4A9F7" w:rsidR="00DE534A" w:rsidRPr="00D364B0" w:rsidRDefault="00E94380" w:rsidP="00DE534A">
      <w:pPr>
        <w:jc w:val="both"/>
        <w:rPr>
          <w:rFonts w:ascii="Times New Roman" w:hAnsi="Times New Roman" w:cs="Times New Roman"/>
        </w:rPr>
      </w:pPr>
      <w:r w:rsidRPr="00D364B0">
        <w:rPr>
          <w:rFonts w:ascii="Times New Roman" w:hAnsi="Times New Roman" w:cs="Times New Roman"/>
          <w:b/>
        </w:rPr>
        <w:t>§1173</w:t>
      </w:r>
      <w:r w:rsidRPr="00D364B0">
        <w:rPr>
          <w:rFonts w:ascii="Times New Roman" w:hAnsi="Times New Roman" w:cs="Times New Roman"/>
          <w:b/>
        </w:rPr>
        <w:t>是</w:t>
      </w:r>
      <w:r>
        <w:rPr>
          <w:rFonts w:ascii="Times New Roman" w:hAnsi="Times New Roman" w:cs="Times New Roman" w:hint="eastAsia"/>
          <w:b/>
        </w:rPr>
        <w:t>個</w:t>
      </w:r>
      <w:r w:rsidRPr="00D364B0">
        <w:rPr>
          <w:rFonts w:ascii="Times New Roman" w:hAnsi="Times New Roman" w:cs="Times New Roman"/>
          <w:b/>
        </w:rPr>
        <w:t>處理「繼承人互相」關係的制度</w:t>
      </w:r>
    </w:p>
    <w:p w14:paraId="71C6336F" w14:textId="77777777" w:rsidR="00E94380" w:rsidRDefault="00E94380" w:rsidP="00DE534A">
      <w:pPr>
        <w:jc w:val="both"/>
        <w:rPr>
          <w:rFonts w:ascii="Times New Roman" w:hAnsi="Times New Roman" w:cs="Times New Roman"/>
        </w:rPr>
      </w:pPr>
    </w:p>
    <w:p w14:paraId="4BF500CB" w14:textId="63593EAC" w:rsidR="00DE534A" w:rsidRPr="00D364B0" w:rsidRDefault="00DE534A" w:rsidP="00DE534A">
      <w:pPr>
        <w:jc w:val="both"/>
        <w:rPr>
          <w:rFonts w:ascii="Times New Roman" w:hAnsi="Times New Roman" w:cs="Times New Roman"/>
        </w:rPr>
      </w:pPr>
      <w:r w:rsidRPr="00D364B0">
        <w:rPr>
          <w:rFonts w:ascii="Times New Roman" w:hAnsi="Times New Roman" w:cs="Times New Roman"/>
        </w:rPr>
        <w:t>第</w:t>
      </w:r>
      <w:r w:rsidRPr="00D364B0">
        <w:rPr>
          <w:rFonts w:ascii="Times New Roman" w:hAnsi="Times New Roman" w:cs="Times New Roman"/>
        </w:rPr>
        <w:t xml:space="preserve"> 1173 </w:t>
      </w:r>
      <w:r w:rsidRPr="00D364B0">
        <w:rPr>
          <w:rFonts w:ascii="Times New Roman" w:hAnsi="Times New Roman" w:cs="Times New Roman"/>
        </w:rPr>
        <w:t>條</w:t>
      </w:r>
    </w:p>
    <w:p w14:paraId="112C4C8E"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繼承人中有在繼承開始前因</w:t>
      </w:r>
      <w:r w:rsidRPr="00D364B0">
        <w:rPr>
          <w:rFonts w:ascii="Times New Roman" w:hAnsi="Times New Roman" w:cs="Times New Roman"/>
          <w:bdr w:val="single" w:sz="4" w:space="0" w:color="auto" w:frame="1"/>
        </w:rPr>
        <w:t>結婚、分居或營業</w:t>
      </w:r>
      <w:r w:rsidRPr="00D364B0">
        <w:rPr>
          <w:rFonts w:ascii="Times New Roman" w:hAnsi="Times New Roman" w:cs="Times New Roman"/>
        </w:rPr>
        <w:t>，已從被繼承人受有財產之贈與者，應將該贈與價額加入繼承開始時被繼承人所有之財產中，</w:t>
      </w:r>
      <w:proofErr w:type="gramStart"/>
      <w:r w:rsidRPr="00D364B0">
        <w:rPr>
          <w:rFonts w:ascii="Times New Roman" w:hAnsi="Times New Roman" w:cs="Times New Roman"/>
        </w:rPr>
        <w:t>為</w:t>
      </w:r>
      <w:r w:rsidRPr="00D364B0">
        <w:rPr>
          <w:rFonts w:ascii="Times New Roman" w:hAnsi="Times New Roman" w:cs="Times New Roman"/>
          <w:bdr w:val="single" w:sz="4" w:space="0" w:color="auto" w:frame="1"/>
        </w:rPr>
        <w:t>應繼遺產</w:t>
      </w:r>
      <w:proofErr w:type="gramEnd"/>
      <w:r w:rsidRPr="00D364B0">
        <w:rPr>
          <w:rFonts w:ascii="Times New Roman" w:hAnsi="Times New Roman" w:cs="Times New Roman"/>
        </w:rPr>
        <w:t>。但被繼承人於贈與時有反對之意思表示者，不在此限。</w:t>
      </w:r>
    </w:p>
    <w:p w14:paraId="6B81B122" w14:textId="77777777" w:rsidR="00DE534A" w:rsidRPr="00D364B0" w:rsidRDefault="00DE534A" w:rsidP="00DE534A">
      <w:pPr>
        <w:jc w:val="both"/>
        <w:rPr>
          <w:rFonts w:ascii="Times New Roman" w:hAnsi="Times New Roman" w:cs="Times New Roman"/>
          <w:b/>
          <w:u w:val="single"/>
        </w:rPr>
      </w:pPr>
      <w:r w:rsidRPr="00D364B0">
        <w:rPr>
          <w:rFonts w:ascii="Times New Roman" w:hAnsi="Times New Roman" w:cs="Times New Roman"/>
          <w:b/>
          <w:u w:val="single"/>
        </w:rPr>
        <w:t>前項贈與價額，應於遺產分割時，由該繼承人之應繼分中扣除。</w:t>
      </w:r>
    </w:p>
    <w:p w14:paraId="6975657A"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贈與價額，依贈與時之價值計算。</w:t>
      </w:r>
    </w:p>
    <w:p w14:paraId="57C2EA89" w14:textId="77777777" w:rsidR="00DE534A" w:rsidRPr="00D364B0" w:rsidRDefault="00DE534A" w:rsidP="00DE534A">
      <w:pPr>
        <w:jc w:val="both"/>
        <w:rPr>
          <w:rFonts w:ascii="Times New Roman" w:hAnsi="Times New Roman" w:cs="Times New Roman"/>
        </w:rPr>
      </w:pPr>
    </w:p>
    <w:p w14:paraId="6BAC7537" w14:textId="77777777" w:rsidR="00DE534A" w:rsidRPr="00D364B0" w:rsidRDefault="00DE534A" w:rsidP="00DE534A">
      <w:pPr>
        <w:jc w:val="both"/>
        <w:rPr>
          <w:rFonts w:ascii="Times New Roman" w:hAnsi="Times New Roman" w:cs="Times New Roman"/>
        </w:rPr>
      </w:pPr>
    </w:p>
    <w:p w14:paraId="5219AAF4"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Q99</w:t>
      </w:r>
      <w:r w:rsidRPr="00D364B0">
        <w:rPr>
          <w:rFonts w:ascii="Times New Roman" w:hAnsi="Times New Roman" w:cs="Times New Roman"/>
        </w:rPr>
        <w:t>：甲有兒子</w:t>
      </w:r>
      <w:r w:rsidRPr="00D364B0">
        <w:rPr>
          <w:rFonts w:ascii="Times New Roman" w:hAnsi="Times New Roman" w:cs="Times New Roman"/>
        </w:rPr>
        <w:t>A</w:t>
      </w:r>
      <w:r w:rsidRPr="00D364B0">
        <w:rPr>
          <w:rFonts w:ascii="Times New Roman" w:hAnsi="Times New Roman" w:cs="Times New Roman"/>
        </w:rPr>
        <w:t>、女兒</w:t>
      </w:r>
      <w:r w:rsidRPr="00D364B0">
        <w:rPr>
          <w:rFonts w:ascii="Times New Roman" w:hAnsi="Times New Roman" w:cs="Times New Roman"/>
        </w:rPr>
        <w:t>B</w:t>
      </w:r>
      <w:r w:rsidRPr="00D364B0">
        <w:rPr>
          <w:rFonts w:ascii="Times New Roman" w:hAnsi="Times New Roman" w:cs="Times New Roman"/>
        </w:rPr>
        <w:t>、兒子</w:t>
      </w:r>
      <w:r w:rsidRPr="00D364B0">
        <w:rPr>
          <w:rFonts w:ascii="Times New Roman" w:hAnsi="Times New Roman" w:cs="Times New Roman"/>
        </w:rPr>
        <w:t>C</w:t>
      </w:r>
      <w:r w:rsidRPr="00D364B0">
        <w:rPr>
          <w:rFonts w:ascii="Times New Roman" w:hAnsi="Times New Roman" w:cs="Times New Roman"/>
        </w:rPr>
        <w:t>。甲死亡時手頭有</w:t>
      </w:r>
      <w:r w:rsidRPr="00D364B0">
        <w:rPr>
          <w:rFonts w:ascii="Times New Roman" w:hAnsi="Times New Roman" w:cs="Times New Roman"/>
        </w:rPr>
        <w:t>1000</w:t>
      </w:r>
      <w:r w:rsidRPr="00D364B0">
        <w:rPr>
          <w:rFonts w:ascii="Times New Roman" w:hAnsi="Times New Roman" w:cs="Times New Roman"/>
        </w:rPr>
        <w:t>萬，</w:t>
      </w:r>
      <w:proofErr w:type="gramStart"/>
      <w:r w:rsidRPr="00D364B0">
        <w:rPr>
          <w:rFonts w:ascii="Times New Roman" w:hAnsi="Times New Roman" w:cs="Times New Roman"/>
        </w:rPr>
        <w:t>但甲在</w:t>
      </w:r>
      <w:proofErr w:type="gramEnd"/>
      <w:r w:rsidRPr="00D364B0">
        <w:rPr>
          <w:rFonts w:ascii="Times New Roman" w:hAnsi="Times New Roman" w:cs="Times New Roman"/>
        </w:rPr>
        <w:t>死亡前三年，對因</w:t>
      </w:r>
      <w:r w:rsidRPr="00D364B0">
        <w:rPr>
          <w:rFonts w:ascii="Times New Roman" w:hAnsi="Times New Roman" w:cs="Times New Roman"/>
        </w:rPr>
        <w:t>A</w:t>
      </w:r>
      <w:r w:rsidRPr="00D364B0">
        <w:rPr>
          <w:rFonts w:ascii="Times New Roman" w:hAnsi="Times New Roman" w:cs="Times New Roman"/>
        </w:rPr>
        <w:t>結婚，而對之贈與</w:t>
      </w:r>
      <w:r w:rsidRPr="00D364B0">
        <w:rPr>
          <w:rFonts w:ascii="Times New Roman" w:hAnsi="Times New Roman" w:cs="Times New Roman"/>
        </w:rPr>
        <w:t>100</w:t>
      </w:r>
      <w:r w:rsidRPr="00D364B0">
        <w:rPr>
          <w:rFonts w:ascii="Times New Roman" w:hAnsi="Times New Roman" w:cs="Times New Roman"/>
        </w:rPr>
        <w:t>萬。於死亡前五年，因</w:t>
      </w:r>
      <w:r w:rsidRPr="00D364B0">
        <w:rPr>
          <w:rFonts w:ascii="Times New Roman" w:hAnsi="Times New Roman" w:cs="Times New Roman"/>
        </w:rPr>
        <w:t>C</w:t>
      </w:r>
      <w:r w:rsidRPr="00D364B0">
        <w:rPr>
          <w:rFonts w:ascii="Times New Roman" w:hAnsi="Times New Roman" w:cs="Times New Roman"/>
        </w:rPr>
        <w:t>開鹽水雞店，對之贈與</w:t>
      </w:r>
      <w:r w:rsidRPr="00D364B0">
        <w:rPr>
          <w:rFonts w:ascii="Times New Roman" w:hAnsi="Times New Roman" w:cs="Times New Roman"/>
        </w:rPr>
        <w:t>250</w:t>
      </w:r>
      <w:r w:rsidRPr="00D364B0">
        <w:rPr>
          <w:rFonts w:ascii="Times New Roman" w:hAnsi="Times New Roman" w:cs="Times New Roman"/>
        </w:rPr>
        <w:t>萬。</w:t>
      </w:r>
      <w:proofErr w:type="gramStart"/>
      <w:r w:rsidRPr="00D364B0">
        <w:rPr>
          <w:rFonts w:ascii="Times New Roman" w:hAnsi="Times New Roman" w:cs="Times New Roman"/>
        </w:rPr>
        <w:t>甲對乙</w:t>
      </w:r>
      <w:proofErr w:type="gramEnd"/>
      <w:r w:rsidRPr="00D364B0">
        <w:rPr>
          <w:rFonts w:ascii="Times New Roman" w:hAnsi="Times New Roman" w:cs="Times New Roman"/>
        </w:rPr>
        <w:t>負債</w:t>
      </w:r>
      <w:proofErr w:type="gramStart"/>
      <w:r w:rsidRPr="00D364B0">
        <w:rPr>
          <w:rFonts w:ascii="Times New Roman" w:hAnsi="Times New Roman" w:cs="Times New Roman"/>
        </w:rPr>
        <w:t>務</w:t>
      </w:r>
      <w:proofErr w:type="gramEnd"/>
      <w:r w:rsidRPr="00D364B0">
        <w:rPr>
          <w:rFonts w:ascii="Times New Roman" w:hAnsi="Times New Roman" w:cs="Times New Roman"/>
        </w:rPr>
        <w:t>400</w:t>
      </w:r>
      <w:r w:rsidRPr="00D364B0">
        <w:rPr>
          <w:rFonts w:ascii="Times New Roman" w:hAnsi="Times New Roman" w:cs="Times New Roman"/>
        </w:rPr>
        <w:t>萬。</w:t>
      </w:r>
    </w:p>
    <w:p w14:paraId="3DC022BD" w14:textId="77777777" w:rsidR="00DE534A" w:rsidRPr="00D364B0" w:rsidRDefault="00DE534A" w:rsidP="00DE534A">
      <w:pPr>
        <w:jc w:val="both"/>
        <w:rPr>
          <w:rFonts w:ascii="Times New Roman" w:hAnsi="Times New Roman" w:cs="Times New Roman"/>
        </w:rPr>
      </w:pPr>
    </w:p>
    <w:p w14:paraId="0F018D2C"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請問甲之所得遺產為多少？，乙可以向誰、受清償多少？</w:t>
      </w:r>
      <w:r w:rsidRPr="00D364B0">
        <w:rPr>
          <w:rFonts w:ascii="Times New Roman" w:hAnsi="Times New Roman" w:cs="Times New Roman"/>
        </w:rPr>
        <w:t xml:space="preserve"> </w:t>
      </w:r>
    </w:p>
    <w:p w14:paraId="499182A9"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請問甲</w:t>
      </w:r>
      <w:proofErr w:type="gramStart"/>
      <w:r w:rsidRPr="00D364B0">
        <w:rPr>
          <w:rFonts w:ascii="Times New Roman" w:hAnsi="Times New Roman" w:cs="Times New Roman"/>
        </w:rPr>
        <w:t>之應繼遺產</w:t>
      </w:r>
      <w:proofErr w:type="gramEnd"/>
      <w:r w:rsidRPr="00D364B0">
        <w:rPr>
          <w:rFonts w:ascii="Times New Roman" w:hAnsi="Times New Roman" w:cs="Times New Roman"/>
        </w:rPr>
        <w:t>為多少？應如何繼承（分割）？</w:t>
      </w:r>
    </w:p>
    <w:p w14:paraId="6E4E77A4" w14:textId="77777777" w:rsidR="00DE534A" w:rsidRPr="00D364B0" w:rsidRDefault="00DE534A" w:rsidP="00DE534A">
      <w:pPr>
        <w:jc w:val="both"/>
        <w:rPr>
          <w:rFonts w:ascii="Times New Roman" w:hAnsi="Times New Roman" w:cs="Times New Roman"/>
        </w:rPr>
      </w:pPr>
    </w:p>
    <w:p w14:paraId="5350BE25"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Q100</w:t>
      </w:r>
      <w:r w:rsidRPr="00D364B0">
        <w:rPr>
          <w:rFonts w:ascii="Times New Roman" w:hAnsi="Times New Roman" w:cs="Times New Roman"/>
        </w:rPr>
        <w:t>：甲有兒子</w:t>
      </w:r>
      <w:r w:rsidRPr="00D364B0">
        <w:rPr>
          <w:rFonts w:ascii="Times New Roman" w:hAnsi="Times New Roman" w:cs="Times New Roman"/>
        </w:rPr>
        <w:t>A</w:t>
      </w:r>
      <w:r w:rsidRPr="00D364B0">
        <w:rPr>
          <w:rFonts w:ascii="Times New Roman" w:hAnsi="Times New Roman" w:cs="Times New Roman"/>
        </w:rPr>
        <w:t>、女兒</w:t>
      </w:r>
      <w:r w:rsidRPr="00D364B0">
        <w:rPr>
          <w:rFonts w:ascii="Times New Roman" w:hAnsi="Times New Roman" w:cs="Times New Roman"/>
        </w:rPr>
        <w:t>B</w:t>
      </w:r>
      <w:r w:rsidRPr="00D364B0">
        <w:rPr>
          <w:rFonts w:ascii="Times New Roman" w:hAnsi="Times New Roman" w:cs="Times New Roman"/>
        </w:rPr>
        <w:t>、兒子</w:t>
      </w:r>
      <w:r w:rsidRPr="00D364B0">
        <w:rPr>
          <w:rFonts w:ascii="Times New Roman" w:hAnsi="Times New Roman" w:cs="Times New Roman"/>
        </w:rPr>
        <w:t>C</w:t>
      </w:r>
      <w:r w:rsidRPr="00D364B0">
        <w:rPr>
          <w:rFonts w:ascii="Times New Roman" w:hAnsi="Times New Roman" w:cs="Times New Roman"/>
        </w:rPr>
        <w:t>。甲死亡時手頭有</w:t>
      </w:r>
      <w:r w:rsidRPr="00D364B0">
        <w:rPr>
          <w:rFonts w:ascii="Times New Roman" w:hAnsi="Times New Roman" w:cs="Times New Roman"/>
        </w:rPr>
        <w:t>1000</w:t>
      </w:r>
      <w:r w:rsidRPr="00D364B0">
        <w:rPr>
          <w:rFonts w:ascii="Times New Roman" w:hAnsi="Times New Roman" w:cs="Times New Roman"/>
        </w:rPr>
        <w:t>萬，</w:t>
      </w:r>
      <w:proofErr w:type="gramStart"/>
      <w:r w:rsidRPr="00D364B0">
        <w:rPr>
          <w:rFonts w:ascii="Times New Roman" w:hAnsi="Times New Roman" w:cs="Times New Roman"/>
        </w:rPr>
        <w:t>但甲在</w:t>
      </w:r>
      <w:proofErr w:type="gramEnd"/>
      <w:r w:rsidRPr="00D364B0">
        <w:rPr>
          <w:rFonts w:ascii="Times New Roman" w:hAnsi="Times New Roman" w:cs="Times New Roman"/>
        </w:rPr>
        <w:t>死亡前一年，對因</w:t>
      </w:r>
      <w:r w:rsidRPr="00D364B0">
        <w:rPr>
          <w:rFonts w:ascii="Times New Roman" w:hAnsi="Times New Roman" w:cs="Times New Roman"/>
        </w:rPr>
        <w:t>A</w:t>
      </w:r>
      <w:r w:rsidRPr="00D364B0">
        <w:rPr>
          <w:rFonts w:ascii="Times New Roman" w:hAnsi="Times New Roman" w:cs="Times New Roman"/>
        </w:rPr>
        <w:t>結婚，而對之贈與</w:t>
      </w:r>
      <w:r w:rsidRPr="00D364B0">
        <w:rPr>
          <w:rFonts w:ascii="Times New Roman" w:hAnsi="Times New Roman" w:cs="Times New Roman"/>
        </w:rPr>
        <w:t>100</w:t>
      </w:r>
      <w:r w:rsidRPr="00D364B0">
        <w:rPr>
          <w:rFonts w:ascii="Times New Roman" w:hAnsi="Times New Roman" w:cs="Times New Roman"/>
        </w:rPr>
        <w:t>萬。於死亡兩年內，因</w:t>
      </w:r>
      <w:r w:rsidRPr="00D364B0">
        <w:rPr>
          <w:rFonts w:ascii="Times New Roman" w:hAnsi="Times New Roman" w:cs="Times New Roman"/>
        </w:rPr>
        <w:t>C</w:t>
      </w:r>
      <w:r w:rsidRPr="00D364B0">
        <w:rPr>
          <w:rFonts w:ascii="Times New Roman" w:hAnsi="Times New Roman" w:cs="Times New Roman"/>
        </w:rPr>
        <w:t>開鹽水雞店，對之贈與</w:t>
      </w:r>
      <w:r w:rsidRPr="00D364B0">
        <w:rPr>
          <w:rFonts w:ascii="Times New Roman" w:hAnsi="Times New Roman" w:cs="Times New Roman"/>
        </w:rPr>
        <w:t>250</w:t>
      </w:r>
      <w:r w:rsidRPr="00D364B0">
        <w:rPr>
          <w:rFonts w:ascii="Times New Roman" w:hAnsi="Times New Roman" w:cs="Times New Roman"/>
        </w:rPr>
        <w:t>萬。</w:t>
      </w:r>
      <w:proofErr w:type="gramStart"/>
      <w:r w:rsidRPr="00D364B0">
        <w:rPr>
          <w:rFonts w:ascii="Times New Roman" w:hAnsi="Times New Roman" w:cs="Times New Roman"/>
        </w:rPr>
        <w:t>甲對乙</w:t>
      </w:r>
      <w:proofErr w:type="gramEnd"/>
      <w:r w:rsidRPr="00D364B0">
        <w:rPr>
          <w:rFonts w:ascii="Times New Roman" w:hAnsi="Times New Roman" w:cs="Times New Roman"/>
        </w:rPr>
        <w:t>負債</w:t>
      </w:r>
      <w:proofErr w:type="gramStart"/>
      <w:r w:rsidRPr="00D364B0">
        <w:rPr>
          <w:rFonts w:ascii="Times New Roman" w:hAnsi="Times New Roman" w:cs="Times New Roman"/>
        </w:rPr>
        <w:t>務</w:t>
      </w:r>
      <w:proofErr w:type="gramEnd"/>
      <w:r w:rsidRPr="00D364B0">
        <w:rPr>
          <w:rFonts w:ascii="Times New Roman" w:hAnsi="Times New Roman" w:cs="Times New Roman"/>
        </w:rPr>
        <w:t>400</w:t>
      </w:r>
      <w:r w:rsidRPr="00D364B0">
        <w:rPr>
          <w:rFonts w:ascii="Times New Roman" w:hAnsi="Times New Roman" w:cs="Times New Roman"/>
        </w:rPr>
        <w:t>萬。</w:t>
      </w:r>
    </w:p>
    <w:p w14:paraId="5B9B7D1D" w14:textId="77777777" w:rsidR="00DE534A" w:rsidRPr="00D364B0" w:rsidRDefault="00DE534A" w:rsidP="00DE534A">
      <w:pPr>
        <w:jc w:val="both"/>
        <w:rPr>
          <w:rFonts w:ascii="Times New Roman" w:hAnsi="Times New Roman" w:cs="Times New Roman"/>
        </w:rPr>
      </w:pPr>
    </w:p>
    <w:p w14:paraId="771B9C0C"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請問甲之所得遺產為多少？，乙可以向誰、受清償多少？</w:t>
      </w:r>
      <w:r w:rsidRPr="00D364B0">
        <w:rPr>
          <w:rFonts w:ascii="Times New Roman" w:hAnsi="Times New Roman" w:cs="Times New Roman"/>
        </w:rPr>
        <w:t xml:space="preserve"> </w:t>
      </w:r>
    </w:p>
    <w:p w14:paraId="793E6261"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請問甲</w:t>
      </w:r>
      <w:proofErr w:type="gramStart"/>
      <w:r w:rsidRPr="00D364B0">
        <w:rPr>
          <w:rFonts w:ascii="Times New Roman" w:hAnsi="Times New Roman" w:cs="Times New Roman"/>
        </w:rPr>
        <w:t>之應繼遺產</w:t>
      </w:r>
      <w:proofErr w:type="gramEnd"/>
      <w:r w:rsidRPr="00D364B0">
        <w:rPr>
          <w:rFonts w:ascii="Times New Roman" w:hAnsi="Times New Roman" w:cs="Times New Roman"/>
        </w:rPr>
        <w:t>為多少？應如何繼承（分割）？</w:t>
      </w:r>
    </w:p>
    <w:p w14:paraId="69512456" w14:textId="77777777" w:rsidR="00DE534A" w:rsidRPr="00D364B0" w:rsidRDefault="00DE534A" w:rsidP="00DE534A">
      <w:pPr>
        <w:jc w:val="both"/>
        <w:rPr>
          <w:rFonts w:ascii="Times New Roman" w:hAnsi="Times New Roman" w:cs="Times New Roman"/>
        </w:rPr>
      </w:pPr>
    </w:p>
    <w:p w14:paraId="68EBF63E"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動動腦：甲有兒子</w:t>
      </w:r>
      <w:r w:rsidRPr="00D364B0">
        <w:rPr>
          <w:rFonts w:ascii="Times New Roman" w:hAnsi="Times New Roman" w:cs="Times New Roman"/>
        </w:rPr>
        <w:t>A</w:t>
      </w:r>
      <w:r w:rsidRPr="00D364B0">
        <w:rPr>
          <w:rFonts w:ascii="Times New Roman" w:hAnsi="Times New Roman" w:cs="Times New Roman"/>
        </w:rPr>
        <w:t>、女兒</w:t>
      </w:r>
      <w:r w:rsidRPr="00D364B0">
        <w:rPr>
          <w:rFonts w:ascii="Times New Roman" w:hAnsi="Times New Roman" w:cs="Times New Roman"/>
        </w:rPr>
        <w:t>B</w:t>
      </w:r>
      <w:r w:rsidRPr="00D364B0">
        <w:rPr>
          <w:rFonts w:ascii="Times New Roman" w:hAnsi="Times New Roman" w:cs="Times New Roman"/>
        </w:rPr>
        <w:t>、兒子</w:t>
      </w:r>
      <w:r w:rsidRPr="00D364B0">
        <w:rPr>
          <w:rFonts w:ascii="Times New Roman" w:hAnsi="Times New Roman" w:cs="Times New Roman"/>
        </w:rPr>
        <w:t>C</w:t>
      </w:r>
      <w:r w:rsidRPr="00D364B0">
        <w:rPr>
          <w:rFonts w:ascii="Times New Roman" w:hAnsi="Times New Roman" w:cs="Times New Roman"/>
        </w:rPr>
        <w:t>。甲偏愛女兒</w:t>
      </w:r>
      <w:r w:rsidRPr="00D364B0">
        <w:rPr>
          <w:rFonts w:ascii="Times New Roman" w:hAnsi="Times New Roman" w:cs="Times New Roman"/>
        </w:rPr>
        <w:t>B</w:t>
      </w:r>
      <w:r w:rsidRPr="00D364B0">
        <w:rPr>
          <w:rFonts w:ascii="Times New Roman" w:hAnsi="Times New Roman" w:cs="Times New Roman"/>
        </w:rPr>
        <w:t>。</w:t>
      </w:r>
      <w:proofErr w:type="gramStart"/>
      <w:r w:rsidRPr="00D364B0">
        <w:rPr>
          <w:rFonts w:ascii="Times New Roman" w:hAnsi="Times New Roman" w:cs="Times New Roman"/>
        </w:rPr>
        <w:t>甲於死亡</w:t>
      </w:r>
      <w:proofErr w:type="gramEnd"/>
      <w:r w:rsidRPr="00D364B0">
        <w:rPr>
          <w:rFonts w:ascii="Times New Roman" w:hAnsi="Times New Roman" w:cs="Times New Roman"/>
        </w:rPr>
        <w:t>前一年，將全部財產，共</w:t>
      </w:r>
      <w:r w:rsidRPr="00D364B0">
        <w:rPr>
          <w:rFonts w:ascii="Times New Roman" w:hAnsi="Times New Roman" w:cs="Times New Roman"/>
        </w:rPr>
        <w:t>1000</w:t>
      </w:r>
      <w:r w:rsidRPr="00D364B0">
        <w:rPr>
          <w:rFonts w:ascii="Times New Roman" w:hAnsi="Times New Roman" w:cs="Times New Roman"/>
        </w:rPr>
        <w:t>萬送給女兒</w:t>
      </w:r>
      <w:r w:rsidRPr="00D364B0">
        <w:rPr>
          <w:rFonts w:ascii="Times New Roman" w:hAnsi="Times New Roman" w:cs="Times New Roman"/>
        </w:rPr>
        <w:t>B</w:t>
      </w:r>
      <w:r w:rsidRPr="00D364B0">
        <w:rPr>
          <w:rFonts w:ascii="Times New Roman" w:hAnsi="Times New Roman" w:cs="Times New Roman"/>
        </w:rPr>
        <w:t>（無特別原因，就是想送）。甲死亡時，正資產是</w:t>
      </w:r>
      <w:r w:rsidRPr="00D364B0">
        <w:rPr>
          <w:rFonts w:ascii="Times New Roman" w:hAnsi="Times New Roman" w:cs="Times New Roman"/>
        </w:rPr>
        <w:t>0</w:t>
      </w:r>
      <w:r w:rsidRPr="00D364B0">
        <w:rPr>
          <w:rFonts w:ascii="Times New Roman" w:hAnsi="Times New Roman" w:cs="Times New Roman"/>
        </w:rPr>
        <w:t>，但也沒有負債。</w:t>
      </w:r>
    </w:p>
    <w:p w14:paraId="3F52A428" w14:textId="77777777" w:rsidR="00DE534A" w:rsidRPr="00D364B0" w:rsidRDefault="00DE534A" w:rsidP="00DE534A">
      <w:pPr>
        <w:jc w:val="both"/>
        <w:rPr>
          <w:rFonts w:ascii="Times New Roman" w:hAnsi="Times New Roman" w:cs="Times New Roman"/>
        </w:rPr>
      </w:pPr>
      <w:r w:rsidRPr="00D364B0">
        <w:rPr>
          <w:rFonts w:ascii="Times New Roman" w:hAnsi="Times New Roman" w:cs="Times New Roman"/>
        </w:rPr>
        <w:t>請問甲</w:t>
      </w:r>
      <w:proofErr w:type="gramStart"/>
      <w:r w:rsidRPr="00D364B0">
        <w:rPr>
          <w:rFonts w:ascii="Times New Roman" w:hAnsi="Times New Roman" w:cs="Times New Roman"/>
        </w:rPr>
        <w:t>之應繼遺產</w:t>
      </w:r>
      <w:proofErr w:type="gramEnd"/>
      <w:r w:rsidRPr="00D364B0">
        <w:rPr>
          <w:rFonts w:ascii="Times New Roman" w:hAnsi="Times New Roman" w:cs="Times New Roman"/>
        </w:rPr>
        <w:t>為多少？應如何繼承（分割）？</w:t>
      </w:r>
    </w:p>
    <w:p w14:paraId="60706121" w14:textId="77777777" w:rsidR="00DE534A" w:rsidRPr="00D364B0" w:rsidRDefault="00DE534A" w:rsidP="00DE534A">
      <w:pPr>
        <w:jc w:val="both"/>
        <w:rPr>
          <w:rFonts w:ascii="Times New Roman" w:hAnsi="Times New Roman" w:cs="Times New Roman"/>
        </w:rPr>
      </w:pPr>
    </w:p>
    <w:p w14:paraId="6E39A785" w14:textId="77777777" w:rsidR="00923C8C" w:rsidRDefault="00923C8C" w:rsidP="00311F82">
      <w:pPr>
        <w:rPr>
          <w:rFonts w:ascii="Times New Roman" w:hAnsi="Times New Roman" w:cs="Times New Roman" w:hint="eastAsia"/>
        </w:rPr>
      </w:pPr>
    </w:p>
    <w:sectPr w:rsidR="00923C8C" w:rsidSect="00C50F70">
      <w:footerReference w:type="default" r:id="rId11"/>
      <w:pgSz w:w="11907" w:h="16840" w:code="9"/>
      <w:pgMar w:top="1440" w:right="1797" w:bottom="1440" w:left="1797" w:header="284" w:footer="284" w:gutter="0"/>
      <w:cols w:space="425"/>
      <w:docGrid w:type="lines" w:linePitch="360" w:charSpace="17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angyunchi" w:date="2023-03-12T10:24:00Z" w:initials="C">
    <w:p w14:paraId="7441EC24" w14:textId="77777777" w:rsidR="008F15C2" w:rsidRPr="00F73ADD" w:rsidRDefault="008F15C2" w:rsidP="00AD1FD7">
      <w:pPr>
        <w:pStyle w:val="a8"/>
        <w:rPr>
          <w:rFonts w:ascii="Times New Roman" w:hAnsi="Times New Roman" w:cs="Times New Roman"/>
        </w:rPr>
      </w:pPr>
      <w:r>
        <w:rPr>
          <w:rStyle w:val="a7"/>
        </w:rPr>
        <w:annotationRef/>
      </w:r>
      <w:r w:rsidRPr="00F73ADD">
        <w:rPr>
          <w:rFonts w:ascii="Times New Roman" w:hAnsi="Times New Roman" w:cs="Times New Roman"/>
        </w:rPr>
        <w:t>第</w:t>
      </w:r>
      <w:r w:rsidRPr="00F73ADD">
        <w:rPr>
          <w:rFonts w:ascii="Times New Roman" w:hAnsi="Times New Roman" w:cs="Times New Roman"/>
        </w:rPr>
        <w:t xml:space="preserve"> 820 </w:t>
      </w:r>
      <w:r w:rsidRPr="00F73ADD">
        <w:rPr>
          <w:rFonts w:ascii="Times New Roman" w:hAnsi="Times New Roman" w:cs="Times New Roman"/>
        </w:rPr>
        <w:t>條</w:t>
      </w:r>
    </w:p>
    <w:p w14:paraId="200D0961" w14:textId="77777777" w:rsidR="008F15C2" w:rsidRPr="00F73ADD" w:rsidRDefault="008F15C2" w:rsidP="00AD1FD7">
      <w:pPr>
        <w:pStyle w:val="a8"/>
        <w:rPr>
          <w:rFonts w:ascii="Times New Roman" w:hAnsi="Times New Roman" w:cs="Times New Roman"/>
          <w:b/>
        </w:rPr>
      </w:pPr>
      <w:r w:rsidRPr="00F73ADD">
        <w:rPr>
          <w:rFonts w:ascii="Times New Roman" w:hAnsi="Times New Roman" w:cs="Times New Roman"/>
          <w:b/>
        </w:rPr>
        <w:t>共有物之</w:t>
      </w:r>
      <w:r w:rsidRPr="00E3575F">
        <w:rPr>
          <w:rFonts w:ascii="Times New Roman" w:hAnsi="Times New Roman" w:cs="Times New Roman"/>
          <w:b/>
          <w:bdr w:val="single" w:sz="4" w:space="0" w:color="auto"/>
        </w:rPr>
        <w:t>管理</w:t>
      </w:r>
      <w:r w:rsidRPr="00F73ADD">
        <w:rPr>
          <w:rFonts w:ascii="Times New Roman" w:hAnsi="Times New Roman" w:cs="Times New Roman"/>
          <w:b/>
        </w:rPr>
        <w:t>，除契約另有約定外，應以共有人過半數及其應有部分合計過半數之同意行之。但其應有部分合計逾三分之二者，其人數不予計算。</w:t>
      </w:r>
    </w:p>
    <w:p w14:paraId="2F2DA216" w14:textId="77777777" w:rsidR="008F15C2" w:rsidRPr="00F73ADD" w:rsidRDefault="008F15C2" w:rsidP="00AD1FD7">
      <w:pPr>
        <w:pStyle w:val="a8"/>
        <w:rPr>
          <w:rFonts w:ascii="Times New Roman" w:hAnsi="Times New Roman" w:cs="Times New Roman"/>
        </w:rPr>
      </w:pPr>
      <w:r w:rsidRPr="00F73ADD">
        <w:rPr>
          <w:rFonts w:ascii="Times New Roman" w:hAnsi="Times New Roman" w:cs="Times New Roman"/>
        </w:rPr>
        <w:t>依前項規定之管理顯失公平者，不同意之共有人得聲請法院以裁定變更之。</w:t>
      </w:r>
    </w:p>
    <w:p w14:paraId="04AFE34A" w14:textId="77777777" w:rsidR="008F15C2" w:rsidRPr="00F73ADD" w:rsidRDefault="008F15C2" w:rsidP="00AD1FD7">
      <w:pPr>
        <w:pStyle w:val="a8"/>
        <w:rPr>
          <w:rFonts w:ascii="Times New Roman" w:hAnsi="Times New Roman" w:cs="Times New Roman"/>
        </w:rPr>
      </w:pPr>
      <w:r w:rsidRPr="00F73ADD">
        <w:rPr>
          <w:rFonts w:ascii="Times New Roman" w:hAnsi="Times New Roman" w:cs="Times New Roman"/>
        </w:rPr>
        <w:t>前二項所定之管理，因情事變更難以繼續時，法院得因任何共有人之聲請，以裁定變更之。</w:t>
      </w:r>
    </w:p>
    <w:p w14:paraId="6AAF3152" w14:textId="77777777" w:rsidR="008F15C2" w:rsidRPr="00F73ADD" w:rsidRDefault="008F15C2" w:rsidP="00AD1FD7">
      <w:pPr>
        <w:pStyle w:val="a8"/>
        <w:rPr>
          <w:rFonts w:ascii="Times New Roman" w:hAnsi="Times New Roman" w:cs="Times New Roman"/>
        </w:rPr>
      </w:pPr>
      <w:r w:rsidRPr="00F73ADD">
        <w:rPr>
          <w:rFonts w:ascii="Times New Roman" w:hAnsi="Times New Roman" w:cs="Times New Roman"/>
        </w:rPr>
        <w:t>共有人依第一項規定為管理之決定，有故意或重大過失，致共有人受損害者，對不同意之共有人連帶負賠償責任。</w:t>
      </w:r>
    </w:p>
    <w:p w14:paraId="2714BE18" w14:textId="5E0413C5" w:rsidR="008F15C2" w:rsidRPr="00E3575F" w:rsidRDefault="008F15C2" w:rsidP="00AD1FD7">
      <w:pPr>
        <w:pStyle w:val="a8"/>
        <w:rPr>
          <w:b/>
        </w:rPr>
      </w:pPr>
      <w:r w:rsidRPr="00E3575F">
        <w:rPr>
          <w:rFonts w:ascii="Times New Roman" w:hAnsi="Times New Roman" w:cs="Times New Roman"/>
          <w:b/>
        </w:rPr>
        <w:t>共有物之簡易修繕及</w:t>
      </w:r>
      <w:r w:rsidRPr="00E3575F">
        <w:rPr>
          <w:rFonts w:hint="eastAsia"/>
          <w:b/>
        </w:rPr>
        <w:t>其他</w:t>
      </w:r>
      <w:r w:rsidRPr="00E3575F">
        <w:rPr>
          <w:rFonts w:hint="eastAsia"/>
          <w:b/>
          <w:bdr w:val="single" w:sz="4" w:space="0" w:color="auto"/>
        </w:rPr>
        <w:t>保存行為</w:t>
      </w:r>
      <w:r w:rsidRPr="00E3575F">
        <w:rPr>
          <w:rFonts w:hint="eastAsia"/>
          <w:b/>
        </w:rPr>
        <w:t>，得由各共有人單獨為之。</w:t>
      </w:r>
    </w:p>
  </w:comment>
  <w:comment w:id="1" w:author="Angel Chang" w:date="2022-02-11T16:16:00Z" w:initials="AC">
    <w:p w14:paraId="6993E05F" w14:textId="77777777" w:rsidR="008F15C2" w:rsidRPr="00F73ADD" w:rsidRDefault="008F15C2" w:rsidP="00F73ADD">
      <w:pPr>
        <w:pStyle w:val="a8"/>
        <w:rPr>
          <w:rFonts w:ascii="Times New Roman" w:hAnsi="Times New Roman" w:cs="Times New Roman"/>
        </w:rPr>
      </w:pPr>
      <w:r>
        <w:rPr>
          <w:rStyle w:val="a7"/>
        </w:rPr>
        <w:annotationRef/>
      </w:r>
      <w:r w:rsidRPr="00F73ADD">
        <w:rPr>
          <w:rFonts w:ascii="Times New Roman" w:hAnsi="Times New Roman" w:cs="Times New Roman"/>
        </w:rPr>
        <w:t>第</w:t>
      </w:r>
      <w:r w:rsidRPr="00F73ADD">
        <w:rPr>
          <w:rFonts w:ascii="Times New Roman" w:hAnsi="Times New Roman" w:cs="Times New Roman"/>
        </w:rPr>
        <w:t xml:space="preserve"> 1176-1 </w:t>
      </w:r>
      <w:r w:rsidRPr="00F73ADD">
        <w:rPr>
          <w:rFonts w:ascii="Times New Roman" w:hAnsi="Times New Roman" w:cs="Times New Roman"/>
        </w:rPr>
        <w:t>條</w:t>
      </w:r>
    </w:p>
    <w:p w14:paraId="712FE340" w14:textId="6913913F" w:rsidR="008F15C2" w:rsidRDefault="008F15C2" w:rsidP="00F73ADD">
      <w:pPr>
        <w:pStyle w:val="a8"/>
      </w:pPr>
      <w:r w:rsidRPr="00F73ADD">
        <w:rPr>
          <w:rFonts w:ascii="Times New Roman" w:hAnsi="Times New Roman" w:cs="Times New Roman"/>
        </w:rPr>
        <w:t>拋棄繼承權者，就其所管理之遺產，於其他繼承人或遺產管理人開始管理前，應與處理自己事務為同一之注意，繼續管理之。</w:t>
      </w:r>
    </w:p>
  </w:comment>
  <w:comment w:id="2" w:author="Changyunchi" w:date="2023-03-12T10:35:00Z" w:initials="C">
    <w:p w14:paraId="037BE160" w14:textId="4BC881F8" w:rsidR="008F15C2" w:rsidRDefault="008F15C2">
      <w:pPr>
        <w:pStyle w:val="a8"/>
      </w:pPr>
      <w:r>
        <w:rPr>
          <w:rStyle w:val="a7"/>
        </w:rPr>
        <w:annotationRef/>
      </w:r>
      <w:r w:rsidRPr="00D747C6">
        <w:rPr>
          <w:rFonts w:hint="eastAsia"/>
          <w:b/>
          <w:bdr w:val="single" w:sz="4" w:space="0" w:color="auto"/>
        </w:rPr>
        <w:t>各共有人對於第三人</w:t>
      </w:r>
      <w:r w:rsidRPr="00443EC3">
        <w:rPr>
          <w:rFonts w:hint="eastAsia"/>
        </w:rPr>
        <w:t>，得就共有物之全部為本於所有權之請求。但回復共有物之請求，僅得為共有人全體之利益為之。</w:t>
      </w:r>
    </w:p>
  </w:comment>
  <w:comment w:id="3" w:author="Angel Chang" w:date="2022-02-11T21:32:00Z" w:initials="AC">
    <w:p w14:paraId="0CDEAD99" w14:textId="3D6AD550" w:rsidR="008F15C2" w:rsidRDefault="008F15C2">
      <w:pPr>
        <w:pStyle w:val="a8"/>
      </w:pPr>
      <w:r>
        <w:rPr>
          <w:rStyle w:val="a7"/>
        </w:rPr>
        <w:annotationRef/>
      </w:r>
      <w:r>
        <w:rPr>
          <w:rFonts w:ascii="Times New Roman" w:hAnsi="Times New Roman" w:cs="Times New Roman" w:hint="eastAsia"/>
        </w:rPr>
        <w:t>排列組合</w:t>
      </w:r>
      <w:proofErr w:type="gramStart"/>
      <w:r>
        <w:rPr>
          <w:rFonts w:ascii="Times New Roman" w:hAnsi="Times New Roman" w:cs="Times New Roman" w:hint="eastAsia"/>
        </w:rPr>
        <w:t>（</w:t>
      </w:r>
      <w:proofErr w:type="gramEnd"/>
      <w:r>
        <w:rPr>
          <w:rFonts w:ascii="Times New Roman" w:hAnsi="Times New Roman" w:cs="Times New Roman" w:hint="eastAsia"/>
        </w:rPr>
        <w:t>？）</w:t>
      </w:r>
    </w:p>
  </w:comment>
  <w:comment w:id="4" w:author="Changyunchi" w:date="2023-03-12T10:41:00Z" w:initials="C">
    <w:p w14:paraId="6C3EAB93" w14:textId="2976DACC" w:rsidR="003D157C" w:rsidRDefault="003D157C">
      <w:pPr>
        <w:pStyle w:val="a8"/>
        <w:rPr>
          <w:rFonts w:hint="eastAsia"/>
        </w:rPr>
      </w:pPr>
      <w:r>
        <w:rPr>
          <w:rStyle w:val="a7"/>
        </w:rPr>
        <w:annotationRef/>
      </w:r>
      <w:r>
        <w:rPr>
          <w:rFonts w:hint="eastAsia"/>
        </w:rPr>
        <w:t>有效：若賣給第三人，</w:t>
      </w:r>
      <w:proofErr w:type="gramStart"/>
      <w:r>
        <w:rPr>
          <w:rFonts w:hint="eastAsia"/>
        </w:rPr>
        <w:t>指讓該</w:t>
      </w:r>
      <w:proofErr w:type="gramEnd"/>
      <w:r>
        <w:rPr>
          <w:rFonts w:hint="eastAsia"/>
        </w:rPr>
        <w:t>第三人進來公同共有關係、出賣人退出公同共有關係；若賣給共同繼承人，</w:t>
      </w:r>
      <w:proofErr w:type="gramStart"/>
      <w:r>
        <w:rPr>
          <w:rFonts w:hint="eastAsia"/>
        </w:rPr>
        <w:t>指買受</w:t>
      </w:r>
      <w:proofErr w:type="gramEnd"/>
      <w:r>
        <w:rPr>
          <w:rFonts w:hint="eastAsia"/>
        </w:rPr>
        <w:t>人的應繼分變多、出賣人的應繼分變少。</w:t>
      </w:r>
      <w:r>
        <w:rPr>
          <w:rFonts w:hint="eastAsia"/>
        </w:rPr>
        <w:t xml:space="preserve"> </w:t>
      </w:r>
    </w:p>
  </w:comment>
  <w:comment w:id="5" w:author="Changyunchi" w:date="2023-03-12T10:42:00Z" w:initials="C">
    <w:p w14:paraId="7F9911CA" w14:textId="1D66E13D" w:rsidR="00AB0CF7" w:rsidRDefault="00AB0CF7">
      <w:pPr>
        <w:pStyle w:val="a8"/>
        <w:rPr>
          <w:rFonts w:hint="eastAsia"/>
        </w:rPr>
      </w:pPr>
      <w:r>
        <w:rPr>
          <w:rStyle w:val="a7"/>
        </w:rPr>
        <w:annotationRef/>
      </w:r>
      <w:r>
        <w:rPr>
          <w:rFonts w:hint="eastAsia"/>
        </w:rPr>
        <w:t>第一單元已介紹過了</w:t>
      </w:r>
    </w:p>
  </w:comment>
  <w:comment w:id="6" w:author="Angel Chang" w:date="2022-02-11T22:00:00Z" w:initials="AC">
    <w:p w14:paraId="01D082ED" w14:textId="77777777" w:rsidR="008F15C2" w:rsidRPr="00BB6782" w:rsidRDefault="008F15C2" w:rsidP="00683714">
      <w:pPr>
        <w:jc w:val="both"/>
        <w:rPr>
          <w:rFonts w:ascii="Times New Roman" w:hAnsi="Times New Roman" w:cs="Times New Roman"/>
        </w:rPr>
      </w:pPr>
      <w:r>
        <w:rPr>
          <w:rStyle w:val="a7"/>
        </w:rPr>
        <w:annotationRef/>
      </w:r>
      <w:r w:rsidRPr="00BB6782">
        <w:rPr>
          <w:rFonts w:ascii="Times New Roman" w:hAnsi="Times New Roman" w:cs="Times New Roman" w:hint="eastAsia"/>
        </w:rPr>
        <w:t>第</w:t>
      </w:r>
      <w:r w:rsidRPr="00BB6782">
        <w:rPr>
          <w:rFonts w:ascii="Times New Roman" w:hAnsi="Times New Roman" w:cs="Times New Roman" w:hint="eastAsia"/>
        </w:rPr>
        <w:t xml:space="preserve"> 273 </w:t>
      </w:r>
      <w:r w:rsidRPr="00BB6782">
        <w:rPr>
          <w:rFonts w:ascii="Times New Roman" w:hAnsi="Times New Roman" w:cs="Times New Roman" w:hint="eastAsia"/>
        </w:rPr>
        <w:t>條</w:t>
      </w:r>
    </w:p>
    <w:p w14:paraId="373B61FD" w14:textId="77777777" w:rsidR="008F15C2" w:rsidRPr="00BB6782" w:rsidRDefault="008F15C2" w:rsidP="00683714">
      <w:pPr>
        <w:jc w:val="both"/>
        <w:rPr>
          <w:rFonts w:ascii="Times New Roman" w:hAnsi="Times New Roman" w:cs="Times New Roman"/>
        </w:rPr>
      </w:pPr>
      <w:r w:rsidRPr="00BB6782">
        <w:rPr>
          <w:rFonts w:ascii="Times New Roman" w:hAnsi="Times New Roman" w:cs="Times New Roman" w:hint="eastAsia"/>
        </w:rPr>
        <w:t>連帶債務之債權人，得對於債務人中之一人或數人或其全體，同時或先後請求全部或一部之給付。</w:t>
      </w:r>
    </w:p>
    <w:p w14:paraId="29A91EBE" w14:textId="18D14E0A" w:rsidR="008F15C2" w:rsidRPr="00683714" w:rsidRDefault="008F15C2" w:rsidP="00683714">
      <w:pPr>
        <w:jc w:val="both"/>
        <w:rPr>
          <w:rFonts w:ascii="Times New Roman" w:hAnsi="Times New Roman" w:cs="Times New Roman"/>
        </w:rPr>
      </w:pPr>
      <w:r w:rsidRPr="00BB6782">
        <w:rPr>
          <w:rFonts w:ascii="Times New Roman" w:hAnsi="Times New Roman" w:cs="Times New Roman" w:hint="eastAsia"/>
        </w:rPr>
        <w:t>連帶債務未全部履行前，全體債務人仍負連帶責任。</w:t>
      </w:r>
    </w:p>
  </w:comment>
  <w:comment w:id="7" w:author="Angel Chang" w:date="2022-02-11T22:00:00Z" w:initials="AC">
    <w:p w14:paraId="1A623E9B" w14:textId="77777777" w:rsidR="008F15C2" w:rsidRPr="00FA4C3F" w:rsidRDefault="008F15C2" w:rsidP="00AF3B67">
      <w:pPr>
        <w:jc w:val="both"/>
        <w:rPr>
          <w:rFonts w:ascii="Times New Roman" w:hAnsi="Times New Roman" w:cs="Times New Roman"/>
        </w:rPr>
      </w:pPr>
      <w:r>
        <w:rPr>
          <w:rStyle w:val="a7"/>
        </w:rPr>
        <w:annotationRef/>
      </w:r>
      <w:r w:rsidRPr="00FA4C3F">
        <w:rPr>
          <w:rFonts w:ascii="Times New Roman" w:hAnsi="Times New Roman" w:cs="Times New Roman" w:hint="eastAsia"/>
        </w:rPr>
        <w:t>第</w:t>
      </w:r>
      <w:r w:rsidRPr="00FA4C3F">
        <w:rPr>
          <w:rFonts w:ascii="Times New Roman" w:hAnsi="Times New Roman" w:cs="Times New Roman" w:hint="eastAsia"/>
        </w:rPr>
        <w:t xml:space="preserve"> 281 </w:t>
      </w:r>
      <w:r w:rsidRPr="00FA4C3F">
        <w:rPr>
          <w:rFonts w:ascii="Times New Roman" w:hAnsi="Times New Roman" w:cs="Times New Roman" w:hint="eastAsia"/>
        </w:rPr>
        <w:t>條</w:t>
      </w:r>
    </w:p>
    <w:p w14:paraId="46086FF7" w14:textId="77777777" w:rsidR="008F15C2" w:rsidRPr="00FA4C3F" w:rsidRDefault="008F15C2" w:rsidP="00AF3B67">
      <w:pPr>
        <w:jc w:val="both"/>
        <w:rPr>
          <w:rFonts w:ascii="Times New Roman" w:hAnsi="Times New Roman" w:cs="Times New Roman"/>
        </w:rPr>
      </w:pPr>
      <w:r w:rsidRPr="00FA4C3F">
        <w:rPr>
          <w:rFonts w:ascii="Times New Roman" w:hAnsi="Times New Roman" w:cs="Times New Roman" w:hint="eastAsia"/>
        </w:rPr>
        <w:t>連帶債務人中之一人，因清償、</w:t>
      </w:r>
      <w:proofErr w:type="gramStart"/>
      <w:r w:rsidRPr="00FA4C3F">
        <w:rPr>
          <w:rFonts w:ascii="Times New Roman" w:hAnsi="Times New Roman" w:cs="Times New Roman" w:hint="eastAsia"/>
        </w:rPr>
        <w:t>代物清償</w:t>
      </w:r>
      <w:proofErr w:type="gramEnd"/>
      <w:r w:rsidRPr="00FA4C3F">
        <w:rPr>
          <w:rFonts w:ascii="Times New Roman" w:hAnsi="Times New Roman" w:cs="Times New Roman" w:hint="eastAsia"/>
        </w:rPr>
        <w:t>、提存、抵銷或混同，致他債務人同免責任者，得向他債務人請求償還各自分擔之部分，並</w:t>
      </w:r>
      <w:proofErr w:type="gramStart"/>
      <w:r w:rsidRPr="00FA4C3F">
        <w:rPr>
          <w:rFonts w:ascii="Times New Roman" w:hAnsi="Times New Roman" w:cs="Times New Roman" w:hint="eastAsia"/>
        </w:rPr>
        <w:t>自免</w:t>
      </w:r>
      <w:proofErr w:type="gramEnd"/>
      <w:r w:rsidRPr="00FA4C3F">
        <w:rPr>
          <w:rFonts w:ascii="Times New Roman" w:hAnsi="Times New Roman" w:cs="Times New Roman" w:hint="eastAsia"/>
        </w:rPr>
        <w:t>責時起之利息。</w:t>
      </w:r>
    </w:p>
    <w:p w14:paraId="27AA4174" w14:textId="47DBBF1B" w:rsidR="008F15C2" w:rsidRPr="003E19B0" w:rsidRDefault="008F15C2" w:rsidP="003E19B0">
      <w:pPr>
        <w:jc w:val="both"/>
        <w:rPr>
          <w:rFonts w:ascii="Times New Roman" w:hAnsi="Times New Roman" w:cs="Times New Roman"/>
        </w:rPr>
      </w:pPr>
      <w:r w:rsidRPr="00FA4C3F">
        <w:rPr>
          <w:rFonts w:ascii="Times New Roman" w:hAnsi="Times New Roman" w:cs="Times New Roman" w:hint="eastAsia"/>
        </w:rPr>
        <w:t>前項情形，求償權人於求償範圍內，承受債權人之權利。但不得有害於債權人之利益。</w:t>
      </w:r>
    </w:p>
  </w:comment>
  <w:comment w:id="8" w:author="Angel Chang" w:date="2022-02-11T21:55:00Z" w:initials="AC">
    <w:p w14:paraId="081C7E4D" w14:textId="6462D7CD" w:rsidR="008F15C2" w:rsidRDefault="008F15C2">
      <w:pPr>
        <w:pStyle w:val="a8"/>
      </w:pPr>
      <w:r>
        <w:rPr>
          <w:rStyle w:val="a7"/>
        </w:rPr>
        <w:annotationRef/>
      </w:r>
      <w:r>
        <w:rPr>
          <w:rFonts w:hint="eastAsia"/>
        </w:rPr>
        <w:t>訴訟的地方不考</w:t>
      </w:r>
    </w:p>
  </w:comment>
  <w:comment w:id="9" w:author="Angel Chang" w:date="2022-02-14T11:16:00Z" w:initials="AC">
    <w:p w14:paraId="1702BF4B" w14:textId="5F7155D1" w:rsidR="005879A6" w:rsidRDefault="008F15C2">
      <w:pPr>
        <w:pStyle w:val="a8"/>
      </w:pPr>
      <w:r>
        <w:rPr>
          <w:rStyle w:val="a7"/>
        </w:rPr>
        <w:annotationRef/>
      </w:r>
      <w:r w:rsidR="005879A6" w:rsidRPr="00980AE3">
        <w:rPr>
          <w:rFonts w:ascii="Times New Roman" w:hAnsi="Times New Roman" w:cs="Times New Roman"/>
        </w:rPr>
        <w:t>舊法：</w:t>
      </w:r>
      <w:r w:rsidR="005879A6" w:rsidRPr="00980AE3">
        <w:rPr>
          <w:rFonts w:ascii="新細明體" w:eastAsia="新細明體" w:hAnsi="新細明體" w:cs="新細明體" w:hint="eastAsia"/>
        </w:rPr>
        <w:t>②</w:t>
      </w:r>
      <w:r w:rsidR="005879A6" w:rsidRPr="00980AE3">
        <w:rPr>
          <w:rFonts w:ascii="Times New Roman" w:hAnsi="Times New Roman" w:cs="Times New Roman"/>
        </w:rPr>
        <w:t>-1</w:t>
      </w:r>
      <w:r w:rsidR="005879A6" w:rsidRPr="00980AE3">
        <w:rPr>
          <w:rFonts w:ascii="Times New Roman" w:hAnsi="Times New Roman" w:cs="Times New Roman"/>
        </w:rPr>
        <w:t>為原則，</w:t>
      </w:r>
      <w:r w:rsidR="005879A6" w:rsidRPr="00980AE3">
        <w:rPr>
          <w:rFonts w:ascii="新細明體" w:eastAsia="新細明體" w:hAnsi="新細明體" w:cs="新細明體" w:hint="eastAsia"/>
        </w:rPr>
        <w:t>②</w:t>
      </w:r>
      <w:r w:rsidR="005879A6" w:rsidRPr="00980AE3">
        <w:rPr>
          <w:rFonts w:ascii="Times New Roman" w:hAnsi="Times New Roman" w:cs="Times New Roman"/>
        </w:rPr>
        <w:t>-2</w:t>
      </w:r>
      <w:r w:rsidR="005879A6" w:rsidRPr="00980AE3">
        <w:rPr>
          <w:rFonts w:ascii="新細明體" w:eastAsia="新細明體" w:hAnsi="新細明體" w:cs="新細明體" w:hint="eastAsia"/>
        </w:rPr>
        <w:t>②</w:t>
      </w:r>
      <w:r w:rsidR="005879A6" w:rsidRPr="00980AE3">
        <w:rPr>
          <w:rFonts w:ascii="Times New Roman" w:hAnsi="Times New Roman" w:cs="Times New Roman"/>
        </w:rPr>
        <w:t>-3</w:t>
      </w:r>
      <w:r w:rsidR="005879A6" w:rsidRPr="00980AE3">
        <w:rPr>
          <w:rFonts w:ascii="Times New Roman" w:hAnsi="Times New Roman" w:cs="Times New Roman"/>
        </w:rPr>
        <w:t>為例外</w:t>
      </w:r>
    </w:p>
    <w:p w14:paraId="0E28CB30" w14:textId="09C0A612" w:rsidR="008F15C2" w:rsidRDefault="005879A6">
      <w:pPr>
        <w:pStyle w:val="a8"/>
      </w:pPr>
      <w:r>
        <w:rPr>
          <w:rFonts w:hint="eastAsia"/>
        </w:rPr>
        <w:t>1</w:t>
      </w:r>
      <w:r>
        <w:t xml:space="preserve">. </w:t>
      </w:r>
      <w:r w:rsidR="008F15C2">
        <w:rPr>
          <w:rFonts w:hint="eastAsia"/>
        </w:rPr>
        <w:t>什麼事情都不用做，就是限定責任（以所得為限，負清償責任）</w:t>
      </w:r>
    </w:p>
    <w:p w14:paraId="29321D4B" w14:textId="35297490" w:rsidR="008F15C2" w:rsidRDefault="005879A6">
      <w:pPr>
        <w:pStyle w:val="a8"/>
      </w:pPr>
      <w:r>
        <w:rPr>
          <w:rFonts w:hint="eastAsia"/>
        </w:rPr>
        <w:t>2</w:t>
      </w:r>
      <w:r>
        <w:t xml:space="preserve">. </w:t>
      </w:r>
      <w:r w:rsidR="008F15C2">
        <w:rPr>
          <w:rFonts w:hint="eastAsia"/>
        </w:rPr>
        <w:t>可為拋棄繼承</w:t>
      </w:r>
      <w:r>
        <w:rPr>
          <w:rFonts w:hint="eastAsia"/>
        </w:rPr>
        <w:t>，溯及至繼承發生時變成非繼承人</w:t>
      </w:r>
      <w:r>
        <w:t xml:space="preserve"> </w:t>
      </w:r>
    </w:p>
    <w:p w14:paraId="635A374A" w14:textId="0BB568D3" w:rsidR="008F15C2" w:rsidRDefault="005879A6">
      <w:pPr>
        <w:pStyle w:val="a8"/>
      </w:pPr>
      <w:r>
        <w:rPr>
          <w:rFonts w:hint="eastAsia"/>
        </w:rPr>
        <w:t>3</w:t>
      </w:r>
      <w:r>
        <w:t xml:space="preserve">. </w:t>
      </w:r>
      <w:r w:rsidR="008F15C2">
        <w:rPr>
          <w:rFonts w:hint="eastAsia"/>
        </w:rPr>
        <w:t>又如果做了不該做的事情，就會變成</w:t>
      </w:r>
      <w:r>
        <w:rPr>
          <w:rFonts w:hint="eastAsia"/>
        </w:rPr>
        <w:t>無限責任</w:t>
      </w:r>
    </w:p>
  </w:comment>
  <w:comment w:id="10" w:author="Changyunchi" w:date="2023-03-12T10:49:00Z" w:initials="C">
    <w:p w14:paraId="60C0BE5A" w14:textId="624FF46D" w:rsidR="00443FBE" w:rsidRDefault="00443FBE">
      <w:pPr>
        <w:pStyle w:val="a8"/>
      </w:pPr>
      <w:r>
        <w:rPr>
          <w:rStyle w:val="a7"/>
        </w:rPr>
        <w:annotationRef/>
      </w:r>
      <w:r>
        <w:rPr>
          <w:rFonts w:hint="eastAsia"/>
        </w:rPr>
        <w:t>做了不該做的事情</w:t>
      </w:r>
      <w:r>
        <w:rPr>
          <w:rFonts w:hint="eastAsia"/>
        </w:rPr>
        <w:t>~</w:t>
      </w:r>
    </w:p>
  </w:comment>
  <w:comment w:id="11" w:author="Angel Chang" w:date="2022-02-14T11:37:00Z" w:initials="AC">
    <w:p w14:paraId="75B4CA55" w14:textId="5108C293" w:rsidR="008F15C2" w:rsidRDefault="008F15C2">
      <w:pPr>
        <w:pStyle w:val="a8"/>
      </w:pPr>
      <w:r>
        <w:rPr>
          <w:rStyle w:val="a7"/>
        </w:rPr>
        <w:annotationRef/>
      </w:r>
      <w:r>
        <w:rPr>
          <w:rFonts w:hint="eastAsia"/>
        </w:rPr>
        <w:t>擬制</w:t>
      </w:r>
    </w:p>
  </w:comment>
  <w:comment w:id="12" w:author="Admin" w:date="2022-02-16T16:04:00Z" w:initials="A">
    <w:p w14:paraId="06B2C9B3" w14:textId="45FDACD4" w:rsidR="008F15C2" w:rsidRDefault="008F15C2">
      <w:pPr>
        <w:pStyle w:val="a8"/>
      </w:pPr>
      <w:r>
        <w:rPr>
          <w:rStyle w:val="a7"/>
        </w:rPr>
        <w:annotationRef/>
      </w:r>
      <w:r>
        <w:rPr>
          <w:rFonts w:hint="eastAsia"/>
        </w:rPr>
        <w:t>贈與時</w:t>
      </w:r>
    </w:p>
  </w:comment>
  <w:comment w:id="13" w:author="Changyunchi" w:date="2023-03-12T10:52:00Z" w:initials="C">
    <w:p w14:paraId="6E6CA06F" w14:textId="1BC89B5A" w:rsidR="001E4236" w:rsidRDefault="001E4236" w:rsidP="001E4236">
      <w:pPr>
        <w:pStyle w:val="a8"/>
      </w:pPr>
      <w:r>
        <w:rPr>
          <w:rStyle w:val="a7"/>
        </w:rPr>
        <w:annotationRef/>
      </w:r>
      <w:proofErr w:type="gramStart"/>
      <w:r w:rsidRPr="001E4236">
        <w:rPr>
          <w:rFonts w:hint="eastAsia"/>
        </w:rPr>
        <w:t>現物返</w:t>
      </w:r>
      <w:proofErr w:type="gramEnd"/>
      <w:r w:rsidRPr="001E4236">
        <w:rPr>
          <w:rFonts w:hint="eastAsia"/>
        </w:rPr>
        <w:t>還主義</w:t>
      </w:r>
      <w:r>
        <w:rPr>
          <w:rFonts w:hint="eastAsia"/>
        </w:rPr>
        <w:t>X</w:t>
      </w:r>
    </w:p>
    <w:p w14:paraId="3C8ABEAC" w14:textId="22A408CF" w:rsidR="001E4236" w:rsidRDefault="001E4236" w:rsidP="001E4236">
      <w:pPr>
        <w:pStyle w:val="a8"/>
      </w:pPr>
      <w:r w:rsidRPr="001E4236">
        <w:rPr>
          <w:rFonts w:hint="eastAsia"/>
        </w:rPr>
        <w:t>充當計算主義</w:t>
      </w:r>
      <w:r>
        <w:t>O</w:t>
      </w:r>
    </w:p>
  </w:comment>
  <w:comment w:id="15" w:author="Changyunchi" w:date="2023-03-12T11:03:00Z" w:initials="C">
    <w:p w14:paraId="2B1B9309" w14:textId="5467231A" w:rsidR="006911FC" w:rsidRDefault="006911FC">
      <w:pPr>
        <w:pStyle w:val="a8"/>
        <w:rPr>
          <w:rFonts w:hint="eastAsia"/>
        </w:rPr>
      </w:pPr>
      <w:r>
        <w:rPr>
          <w:rStyle w:val="a7"/>
        </w:rPr>
        <w:annotationRef/>
      </w:r>
      <w:r>
        <w:rPr>
          <w:rFonts w:hint="eastAsia"/>
        </w:rPr>
        <w:t>請自行設計例子</w:t>
      </w:r>
    </w:p>
  </w:comment>
  <w:comment w:id="16" w:author="Admin" w:date="2022-02-16T16:46:00Z" w:initials="A">
    <w:p w14:paraId="02D0450C" w14:textId="0EB4DFBC" w:rsidR="008F15C2" w:rsidRPr="00A14C1D" w:rsidRDefault="008F15C2" w:rsidP="00A14C1D">
      <w:pPr>
        <w:rPr>
          <w:rFonts w:ascii="Times New Roman" w:hAnsi="Times New Roman" w:cs="Times New Roman"/>
        </w:rPr>
      </w:pPr>
      <w:r>
        <w:rPr>
          <w:rStyle w:val="a7"/>
        </w:rPr>
        <w:annotationRef/>
      </w:r>
      <w:r w:rsidRPr="009E6F6C">
        <w:rPr>
          <w:rFonts w:ascii="Times New Roman" w:hAnsi="Times New Roman" w:cs="Times New Roman" w:hint="eastAsia"/>
        </w:rPr>
        <w:t>家事事件法</w:t>
      </w:r>
      <w:r w:rsidRPr="009E6F6C">
        <w:rPr>
          <w:rFonts w:ascii="Times New Roman" w:hAnsi="Times New Roman" w:cs="Times New Roman" w:hint="eastAsia"/>
        </w:rPr>
        <w:t>3</w:t>
      </w:r>
      <w:r>
        <w:rPr>
          <w:rFonts w:ascii="Times New Roman" w:hAnsi="Times New Roman" w:cs="Times New Roman" w:hint="eastAsia"/>
        </w:rPr>
        <w:t xml:space="preserve"> </w:t>
      </w:r>
      <w:r w:rsidRPr="009E6F6C">
        <w:rPr>
          <w:rFonts w:ascii="Times New Roman" w:hAnsi="Times New Roman" w:cs="Times New Roman" w:hint="eastAsia"/>
        </w:rPr>
        <w:t>IV</w:t>
      </w:r>
      <w:r>
        <w:rPr>
          <w:rFonts w:asciiTheme="minorEastAsia" w:hAnsiTheme="minorEastAsia" w:cs="Times New Roman" w:hint="eastAsia"/>
        </w:rPr>
        <w:t>⑨</w:t>
      </w:r>
      <w:r w:rsidRPr="009E6F6C">
        <w:rPr>
          <w:rFonts w:ascii="Times New Roman" w:hAnsi="Times New Roman" w:cs="Times New Roman" w:hint="eastAsia"/>
        </w:rPr>
        <w:t>丁類</w:t>
      </w:r>
      <w:r>
        <w:rPr>
          <w:rFonts w:ascii="Times New Roman" w:hAnsi="Times New Roman" w:cs="Times New Roman" w:hint="eastAsia"/>
        </w:rPr>
        <w:t>非訟事件</w:t>
      </w:r>
    </w:p>
  </w:comment>
  <w:comment w:id="17" w:author="Admin" w:date="2022-02-16T16:40:00Z" w:initials="A">
    <w:p w14:paraId="4BE0955E" w14:textId="77777777" w:rsidR="0086454F" w:rsidRDefault="008F15C2">
      <w:pPr>
        <w:pStyle w:val="a8"/>
      </w:pPr>
      <w:r>
        <w:rPr>
          <w:rStyle w:val="a7"/>
        </w:rPr>
        <w:annotationRef/>
      </w:r>
      <w:r>
        <w:rPr>
          <w:rFonts w:hint="eastAsia"/>
        </w:rPr>
        <w:t>超過三個月？</w:t>
      </w:r>
    </w:p>
    <w:p w14:paraId="18B86801" w14:textId="0907D308" w:rsidR="008F15C2" w:rsidRDefault="008F15C2">
      <w:pPr>
        <w:pStyle w:val="a8"/>
      </w:pPr>
      <w:r>
        <w:rPr>
          <w:rFonts w:hint="eastAsia"/>
        </w:rPr>
        <w:t>學說：仍可（訓示規定）</w:t>
      </w:r>
      <w:r w:rsidR="0086454F">
        <w:rPr>
          <w:rFonts w:hint="eastAsia"/>
        </w:rPr>
        <w:t>，</w:t>
      </w:r>
      <w:r>
        <w:rPr>
          <w:rFonts w:hint="eastAsia"/>
        </w:rPr>
        <w:t>實務：駁回</w:t>
      </w:r>
    </w:p>
  </w:comment>
  <w:comment w:id="18" w:author="Admin" w:date="2022-02-16T16:51:00Z" w:initials="A">
    <w:p w14:paraId="5CBCABFF" w14:textId="2980B011" w:rsidR="008F15C2" w:rsidRDefault="008F15C2">
      <w:pPr>
        <w:pStyle w:val="a8"/>
      </w:pPr>
      <w:r>
        <w:rPr>
          <w:rStyle w:val="a7"/>
        </w:rPr>
        <w:annotationRef/>
      </w:r>
      <w:r>
        <w:rPr>
          <w:rFonts w:hint="eastAsia"/>
        </w:rPr>
        <w:t>經債權人提醒，法院開始行動</w:t>
      </w:r>
    </w:p>
  </w:comment>
  <w:comment w:id="19" w:author="Changyunchi" w:date="2023-03-12T11:12:00Z" w:initials="C">
    <w:p w14:paraId="5E06C9AD" w14:textId="50FFD8DE" w:rsidR="00CA6384" w:rsidRDefault="00CA6384">
      <w:pPr>
        <w:pStyle w:val="a8"/>
        <w:rPr>
          <w:rFonts w:hint="eastAsia"/>
        </w:rPr>
      </w:pPr>
      <w:r>
        <w:rPr>
          <w:rStyle w:val="a7"/>
        </w:rPr>
        <w:annotationRef/>
      </w:r>
      <w:r>
        <w:rPr>
          <w:rFonts w:hint="eastAsia"/>
        </w:rPr>
        <w:t>家事事件法的規定已經取代這裡的民法規定！</w:t>
      </w:r>
    </w:p>
  </w:comment>
  <w:comment w:id="20" w:author="Changyunchi" w:date="2023-03-12T11:08:00Z" w:initials="C">
    <w:p w14:paraId="58FDE0C0" w14:textId="13E1BD6B" w:rsidR="00995533" w:rsidRDefault="00995533">
      <w:pPr>
        <w:pStyle w:val="a8"/>
      </w:pPr>
      <w:r>
        <w:rPr>
          <w:rStyle w:val="a7"/>
        </w:rPr>
        <w:annotationRef/>
      </w:r>
      <w:r>
        <w:rPr>
          <w:rFonts w:hint="eastAsia"/>
        </w:rPr>
        <w:t>例如，</w:t>
      </w:r>
      <w:r>
        <w:rPr>
          <w:rFonts w:ascii="Times New Roman" w:hAnsi="Times New Roman" w:cs="Times New Roman" w:hint="eastAsia"/>
        </w:rPr>
        <w:t>抵押權人依</w:t>
      </w:r>
      <w:r>
        <w:rPr>
          <w:rFonts w:hint="eastAsia"/>
        </w:rPr>
        <w:t>非</w:t>
      </w:r>
      <w:proofErr w:type="gramStart"/>
      <w:r>
        <w:rPr>
          <w:rFonts w:hint="eastAsia"/>
        </w:rPr>
        <w:t>訟</w:t>
      </w:r>
      <w:proofErr w:type="gramEnd"/>
      <w:r w:rsidRPr="00EA1934">
        <w:rPr>
          <w:rFonts w:ascii="Times New Roman" w:hAnsi="Times New Roman" w:cs="Times New Roman"/>
        </w:rPr>
        <w:t>§</w:t>
      </w:r>
      <w:r>
        <w:rPr>
          <w:rFonts w:ascii="Times New Roman" w:hAnsi="Times New Roman" w:cs="Times New Roman" w:hint="eastAsia"/>
        </w:rPr>
        <w:t>72</w:t>
      </w:r>
      <w:r>
        <w:rPr>
          <w:rFonts w:ascii="Times New Roman" w:hAnsi="Times New Roman" w:cs="Times New Roman" w:hint="eastAsia"/>
        </w:rPr>
        <w:t>請求拍賣擔保物，法院發現債務人已經死了，自行開啟清算程序</w:t>
      </w:r>
    </w:p>
  </w:comment>
  <w:comment w:id="21" w:author="Changyunchi" w:date="2023-03-12T11:10:00Z" w:initials="C">
    <w:p w14:paraId="22AD16DC" w14:textId="0AA911BD" w:rsidR="005E6B2E" w:rsidRPr="005E6B2E" w:rsidRDefault="005E6B2E" w:rsidP="00FB545F">
      <w:pPr>
        <w:jc w:val="both"/>
        <w:rPr>
          <w:rFonts w:ascii="Times New Roman" w:hAnsi="Times New Roman" w:cs="Times New Roman" w:hint="eastAsia"/>
        </w:rPr>
      </w:pPr>
      <w:r>
        <w:rPr>
          <w:rStyle w:val="a7"/>
        </w:rPr>
        <w:annotationRef/>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補充：</w:t>
      </w:r>
      <w:r>
        <w:rPr>
          <w:rFonts w:ascii="Times New Roman" w:hAnsi="Times New Roman" w:cs="Times New Roman" w:hint="eastAsia"/>
        </w:rPr>
        <w:t>「</w:t>
      </w:r>
      <w:r>
        <w:rPr>
          <w:rFonts w:ascii="Times New Roman" w:hAnsi="Times New Roman" w:cs="Times New Roman" w:hint="eastAsia"/>
        </w:rPr>
        <w:t>遺贈權人</w:t>
      </w:r>
      <w:r>
        <w:rPr>
          <w:rFonts w:ascii="Times New Roman" w:hAnsi="Times New Roman" w:cs="Times New Roman" w:hint="eastAsia"/>
        </w:rPr>
        <w:t>」非此處的「債權人」，</w:t>
      </w:r>
      <w:r>
        <w:rPr>
          <w:rFonts w:ascii="Times New Roman" w:hAnsi="Times New Roman" w:cs="Times New Roman" w:hint="eastAsia"/>
        </w:rPr>
        <w:t>不</w:t>
      </w:r>
      <w:proofErr w:type="gramStart"/>
      <w:r>
        <w:rPr>
          <w:rFonts w:ascii="Times New Roman" w:hAnsi="Times New Roman" w:cs="Times New Roman" w:hint="eastAsia"/>
        </w:rPr>
        <w:t>須</w:t>
      </w:r>
      <w:r>
        <w:rPr>
          <w:rFonts w:ascii="Times New Roman" w:hAnsi="Times New Roman" w:cs="Times New Roman" w:hint="eastAsia"/>
        </w:rPr>
        <w:t>報明債權</w:t>
      </w:r>
      <w:proofErr w:type="gramEnd"/>
      <w:r w:rsidR="000913FC">
        <w:rPr>
          <w:rFonts w:ascii="Times New Roman" w:hAnsi="Times New Roman" w:cs="Times New Roman" w:hint="eastAsia"/>
        </w:rPr>
        <w:t>。</w:t>
      </w:r>
      <w:r>
        <w:rPr>
          <w:rFonts w:ascii="Times New Roman" w:hAnsi="Times New Roman" w:cs="Times New Roman" w:hint="eastAsia"/>
        </w:rPr>
        <w:t>第一，因為</w:t>
      </w:r>
      <w:r w:rsidRPr="00EA1934">
        <w:rPr>
          <w:rFonts w:ascii="Times New Roman" w:hAnsi="Times New Roman" w:cs="Times New Roman"/>
        </w:rPr>
        <w:t>§</w:t>
      </w:r>
      <w:r w:rsidRPr="00024110">
        <w:rPr>
          <w:rFonts w:ascii="Times New Roman" w:hAnsi="Times New Roman" w:cs="Times New Roman" w:hint="eastAsia"/>
        </w:rPr>
        <w:t>1160</w:t>
      </w:r>
      <w:r>
        <w:rPr>
          <w:rFonts w:ascii="Times New Roman" w:hAnsi="Times New Roman" w:cs="Times New Roman" w:hint="eastAsia"/>
        </w:rPr>
        <w:t>把「生前債務」和「遺贈」分開。第二，而且遺贈之催告另有</w:t>
      </w:r>
      <w:r w:rsidRPr="00EA1934">
        <w:rPr>
          <w:rFonts w:ascii="Times New Roman" w:hAnsi="Times New Roman" w:cs="Times New Roman"/>
        </w:rPr>
        <w:t>§</w:t>
      </w:r>
      <w:r w:rsidRPr="00024110">
        <w:rPr>
          <w:rFonts w:ascii="Times New Roman" w:hAnsi="Times New Roman" w:cs="Times New Roman" w:hint="eastAsia"/>
        </w:rPr>
        <w:t>1</w:t>
      </w:r>
      <w:r>
        <w:rPr>
          <w:rFonts w:ascii="Times New Roman" w:hAnsi="Times New Roman" w:cs="Times New Roman" w:hint="eastAsia"/>
        </w:rPr>
        <w:t>207</w:t>
      </w:r>
      <w:r>
        <w:rPr>
          <w:rFonts w:ascii="Times New Roman" w:hAnsi="Times New Roman" w:cs="Times New Roman" w:hint="eastAsia"/>
        </w:rPr>
        <w:t>條文規定程序</w:t>
      </w:r>
      <w:r w:rsidR="000913FC">
        <w:rPr>
          <w:rFonts w:ascii="Times New Roman" w:hAnsi="Times New Roman" w:cs="Times New Roman" w:hint="eastAsia"/>
        </w:rPr>
        <w:t>，</w:t>
      </w:r>
      <w:r>
        <w:rPr>
          <w:rFonts w:ascii="Times New Roman" w:hAnsi="Times New Roman" w:cs="Times New Roman" w:hint="eastAsia"/>
        </w:rPr>
        <w:t>且實際上受遺贈人可能不知道自己有遺贈</w:t>
      </w:r>
    </w:p>
  </w:comment>
  <w:comment w:id="22" w:author="Changyunchi" w:date="2023-03-12T11:18:00Z" w:initials="C">
    <w:p w14:paraId="12D0EAFA" w14:textId="4CF8F10D" w:rsidR="00E30CCA" w:rsidRDefault="00E30CCA">
      <w:pPr>
        <w:pStyle w:val="a8"/>
      </w:pPr>
      <w:r>
        <w:rPr>
          <w:rStyle w:val="a7"/>
        </w:rPr>
        <w:annotationRef/>
      </w:r>
      <w:r>
        <w:rPr>
          <w:rFonts w:hint="eastAsia"/>
        </w:rPr>
        <w:t>死後</w:t>
      </w:r>
      <w:proofErr w:type="gramStart"/>
      <w:r>
        <w:rPr>
          <w:rFonts w:hint="eastAsia"/>
        </w:rPr>
        <w:t>債務劣後為</w:t>
      </w:r>
      <w:proofErr w:type="gramEnd"/>
      <w:r>
        <w:rPr>
          <w:rFonts w:hint="eastAsia"/>
        </w:rPr>
        <w:t>死前債務</w:t>
      </w:r>
    </w:p>
  </w:comment>
  <w:comment w:id="23" w:author="Changyunchi" w:date="2023-03-12T11:18:00Z" w:initials="C">
    <w:p w14:paraId="4C0F5A45" w14:textId="1A1E6EB8" w:rsidR="00A274E1" w:rsidRDefault="00A274E1">
      <w:pPr>
        <w:pStyle w:val="a8"/>
      </w:pPr>
      <w:r>
        <w:rPr>
          <w:rStyle w:val="a7"/>
        </w:rPr>
        <w:annotationRef/>
      </w:r>
      <w:r>
        <w:rPr>
          <w:rFonts w:hint="eastAsia"/>
        </w:rPr>
        <w:t>但要記得為每</w:t>
      </w:r>
      <w:proofErr w:type="gramStart"/>
      <w:r>
        <w:rPr>
          <w:rFonts w:hint="eastAsia"/>
        </w:rPr>
        <w:t>個</w:t>
      </w:r>
      <w:proofErr w:type="gramEnd"/>
      <w:r>
        <w:rPr>
          <w:rFonts w:hint="eastAsia"/>
        </w:rPr>
        <w:t>繼承人保留特留分</w:t>
      </w:r>
    </w:p>
  </w:comment>
  <w:comment w:id="24" w:author="Changyunchi" w:date="2023-03-12T11:22:00Z" w:initials="C">
    <w:p w14:paraId="3A0FCFB0" w14:textId="7FCEEC6F" w:rsidR="00EF67B6" w:rsidRDefault="00EF67B6">
      <w:pPr>
        <w:pStyle w:val="a8"/>
      </w:pPr>
      <w:r>
        <w:rPr>
          <w:rStyle w:val="a7"/>
        </w:rPr>
        <w:annotationRef/>
      </w:r>
      <w:r>
        <w:rPr>
          <w:rFonts w:ascii="Times New Roman" w:hAnsi="Times New Roman" w:cs="Times New Roman" w:hint="eastAsia"/>
          <w:b/>
        </w:rPr>
        <w:t>〔不做題目〕</w:t>
      </w:r>
    </w:p>
  </w:comment>
  <w:comment w:id="25" w:author="Admin" w:date="2022-02-18T15:03:00Z" w:initials="A">
    <w:p w14:paraId="4AA6C985" w14:textId="1336526C" w:rsidR="008F15C2" w:rsidRDefault="008F15C2">
      <w:pPr>
        <w:pStyle w:val="a8"/>
      </w:pPr>
      <w:r>
        <w:rPr>
          <w:rStyle w:val="a7"/>
        </w:rPr>
        <w:annotationRef/>
      </w:r>
      <w:r>
        <w:rPr>
          <w:rFonts w:hint="eastAsia"/>
        </w:rPr>
        <w:t>舉例</w:t>
      </w:r>
    </w:p>
    <w:p w14:paraId="2604ADC3" w14:textId="205768CE" w:rsidR="008F15C2" w:rsidRPr="002567D8" w:rsidRDefault="008F15C2">
      <w:pPr>
        <w:pStyle w:val="a8"/>
        <w:rPr>
          <w:rFonts w:ascii="Times New Roman" w:hAnsi="Times New Roman" w:cs="Times New Roman"/>
        </w:rPr>
      </w:pPr>
      <w:r>
        <w:rPr>
          <w:rFonts w:hint="eastAsia"/>
        </w:rPr>
        <w:t>甲之</w:t>
      </w:r>
      <w:r w:rsidRPr="002567D8">
        <w:rPr>
          <w:rFonts w:ascii="Times New Roman" w:hAnsi="Times New Roman" w:cs="Times New Roman"/>
        </w:rPr>
        <w:t>遺產僅有房屋</w:t>
      </w:r>
      <w:r w:rsidRPr="002567D8">
        <w:rPr>
          <w:rFonts w:ascii="Times New Roman" w:hAnsi="Times New Roman" w:cs="Times New Roman"/>
        </w:rPr>
        <w:t>100</w:t>
      </w:r>
      <w:r w:rsidRPr="002567D8">
        <w:rPr>
          <w:rFonts w:ascii="Times New Roman" w:hAnsi="Times New Roman" w:cs="Times New Roman"/>
        </w:rPr>
        <w:t>萬，繼承人丙賤賣之，僅得</w:t>
      </w:r>
      <w:r w:rsidRPr="002567D8">
        <w:rPr>
          <w:rFonts w:ascii="Times New Roman" w:hAnsi="Times New Roman" w:cs="Times New Roman"/>
        </w:rPr>
        <w:t>50</w:t>
      </w:r>
      <w:r w:rsidRPr="002567D8">
        <w:rPr>
          <w:rFonts w:ascii="Times New Roman" w:hAnsi="Times New Roman" w:cs="Times New Roman"/>
        </w:rPr>
        <w:t>萬，乙債權人對甲有</w:t>
      </w:r>
      <w:r w:rsidRPr="002567D8">
        <w:rPr>
          <w:rFonts w:ascii="Times New Roman" w:hAnsi="Times New Roman" w:cs="Times New Roman"/>
        </w:rPr>
        <w:t>200</w:t>
      </w:r>
      <w:r w:rsidRPr="002567D8">
        <w:rPr>
          <w:rFonts w:ascii="Times New Roman" w:hAnsi="Times New Roman" w:cs="Times New Roman"/>
        </w:rPr>
        <w:t>萬債權。</w:t>
      </w:r>
    </w:p>
    <w:p w14:paraId="084B7687" w14:textId="2BA2C6FA" w:rsidR="008F15C2" w:rsidRPr="002567D8" w:rsidRDefault="008F15C2">
      <w:pPr>
        <w:pStyle w:val="a8"/>
        <w:rPr>
          <w:rFonts w:ascii="Times New Roman" w:hAnsi="Times New Roman" w:cs="Times New Roman"/>
        </w:rPr>
      </w:pPr>
      <w:r w:rsidRPr="002567D8">
        <w:rPr>
          <w:rFonts w:ascii="Times New Roman" w:hAnsi="Times New Roman" w:cs="Times New Roman"/>
        </w:rPr>
        <w:t>若依</w:t>
      </w:r>
      <w:r w:rsidRPr="002567D8">
        <w:rPr>
          <w:rFonts w:ascii="Times New Roman" w:hAnsi="Times New Roman" w:cs="Times New Roman"/>
        </w:rPr>
        <w:t>1161</w:t>
      </w:r>
      <w:r w:rsidRPr="002567D8">
        <w:rPr>
          <w:rFonts w:ascii="Times New Roman" w:hAnsi="Times New Roman" w:cs="Times New Roman"/>
        </w:rPr>
        <w:t>處理：丙應對乙賠償</w:t>
      </w:r>
      <w:r w:rsidRPr="002567D8">
        <w:rPr>
          <w:rFonts w:ascii="Times New Roman" w:hAnsi="Times New Roman" w:cs="Times New Roman"/>
        </w:rPr>
        <w:t>50</w:t>
      </w:r>
      <w:r w:rsidRPr="002567D8">
        <w:rPr>
          <w:rFonts w:ascii="Times New Roman" w:hAnsi="Times New Roman" w:cs="Times New Roman"/>
        </w:rPr>
        <w:t>萬</w:t>
      </w:r>
    </w:p>
    <w:p w14:paraId="12926C26" w14:textId="0EF73E26" w:rsidR="008F15C2" w:rsidRDefault="008F15C2">
      <w:pPr>
        <w:pStyle w:val="a8"/>
      </w:pPr>
      <w:r w:rsidRPr="002567D8">
        <w:rPr>
          <w:rFonts w:ascii="Times New Roman" w:hAnsi="Times New Roman" w:cs="Times New Roman"/>
        </w:rPr>
        <w:t>若依</w:t>
      </w:r>
      <w:r w:rsidRPr="002567D8">
        <w:rPr>
          <w:rFonts w:ascii="Times New Roman" w:hAnsi="Times New Roman" w:cs="Times New Roman"/>
        </w:rPr>
        <w:t>1163</w:t>
      </w:r>
      <w:r w:rsidRPr="002567D8">
        <w:rPr>
          <w:rFonts w:ascii="新細明體" w:eastAsia="新細明體" w:hAnsi="新細明體" w:cs="新細明體" w:hint="eastAsia"/>
        </w:rPr>
        <w:t>③</w:t>
      </w:r>
      <w:r w:rsidRPr="002567D8">
        <w:rPr>
          <w:rFonts w:ascii="Times New Roman" w:eastAsia="新細明體" w:hAnsi="Times New Roman" w:cs="Times New Roman"/>
        </w:rPr>
        <w:t>處理：</w:t>
      </w:r>
      <w:proofErr w:type="gramStart"/>
      <w:r w:rsidRPr="002567D8">
        <w:rPr>
          <w:rFonts w:ascii="Times New Roman" w:eastAsia="新細明體" w:hAnsi="Times New Roman" w:cs="Times New Roman"/>
        </w:rPr>
        <w:t>丙負無限</w:t>
      </w:r>
      <w:proofErr w:type="gramEnd"/>
      <w:r w:rsidRPr="002567D8">
        <w:rPr>
          <w:rFonts w:ascii="Times New Roman" w:eastAsia="新細明體" w:hAnsi="Times New Roman" w:cs="Times New Roman"/>
        </w:rPr>
        <w:t>責任，應</w:t>
      </w:r>
      <w:r w:rsidR="00C52EAC">
        <w:rPr>
          <w:rFonts w:ascii="Times New Roman" w:eastAsia="新細明體" w:hAnsi="Times New Roman" w:cs="Times New Roman" w:hint="eastAsia"/>
        </w:rPr>
        <w:t>對</w:t>
      </w:r>
      <w:proofErr w:type="gramStart"/>
      <w:r w:rsidR="00C52EAC">
        <w:rPr>
          <w:rFonts w:ascii="Times New Roman" w:eastAsia="新細明體" w:hAnsi="Times New Roman" w:cs="Times New Roman" w:hint="eastAsia"/>
        </w:rPr>
        <w:t>乙負使</w:t>
      </w:r>
      <w:proofErr w:type="gramEnd"/>
      <w:r w:rsidR="00C52EAC">
        <w:rPr>
          <w:rFonts w:ascii="Times New Roman" w:eastAsia="新細明體" w:hAnsi="Times New Roman" w:cs="Times New Roman" w:hint="eastAsia"/>
        </w:rPr>
        <w:t>之債權得到完全滿足的責任（</w:t>
      </w:r>
      <w:r w:rsidR="00C52EAC">
        <w:rPr>
          <w:rFonts w:ascii="Times New Roman" w:eastAsia="新細明體" w:hAnsi="Times New Roman" w:cs="Times New Roman" w:hint="eastAsia"/>
        </w:rPr>
        <w:t>5</w:t>
      </w:r>
      <w:r w:rsidR="00C52EAC">
        <w:rPr>
          <w:rFonts w:ascii="Times New Roman" w:eastAsia="新細明體" w:hAnsi="Times New Roman" w:cs="Times New Roman"/>
        </w:rPr>
        <w:t>0</w:t>
      </w:r>
      <w:r w:rsidR="00C52EAC">
        <w:rPr>
          <w:rFonts w:ascii="Times New Roman" w:eastAsia="新細明體" w:hAnsi="Times New Roman" w:cs="Times New Roman" w:hint="eastAsia"/>
        </w:rPr>
        <w:t>萬</w:t>
      </w:r>
      <w:r w:rsidR="00C52EAC">
        <w:rPr>
          <w:rFonts w:ascii="Times New Roman" w:eastAsia="新細明體" w:hAnsi="Times New Roman" w:cs="Times New Roman" w:hint="eastAsia"/>
        </w:rPr>
        <w:t>+</w:t>
      </w:r>
      <w:r w:rsidRPr="002567D8">
        <w:rPr>
          <w:rFonts w:ascii="Times New Roman" w:eastAsia="新細明體" w:hAnsi="Times New Roman" w:cs="Times New Roman"/>
        </w:rPr>
        <w:t>150</w:t>
      </w:r>
      <w:r w:rsidRPr="002567D8">
        <w:rPr>
          <w:rFonts w:ascii="Times New Roman" w:eastAsia="新細明體" w:hAnsi="Times New Roman" w:cs="Times New Roman"/>
        </w:rPr>
        <w:t>萬</w:t>
      </w:r>
      <w:r w:rsidR="00C52EAC">
        <w:rPr>
          <w:rFonts w:ascii="Times New Roman" w:eastAsia="新細明體" w:hAnsi="Times New Roman" w:cs="Times New Roman" w:hint="eastAsia"/>
        </w:rPr>
        <w:t>）</w:t>
      </w:r>
    </w:p>
  </w:comment>
  <w:comment w:id="26" w:author="Changyunchi" w:date="2023-03-12T11:29:00Z" w:initials="C">
    <w:p w14:paraId="4FD630B6" w14:textId="54724507" w:rsidR="00060814" w:rsidRDefault="00060814">
      <w:pPr>
        <w:pStyle w:val="a8"/>
      </w:pPr>
      <w:r>
        <w:rPr>
          <w:rStyle w:val="a7"/>
        </w:rPr>
        <w:annotationRef/>
      </w:r>
      <w:r w:rsidRPr="000B04DB">
        <w:rPr>
          <w:rFonts w:ascii="Times New Roman" w:hAnsi="Times New Roman" w:cs="Times New Roman" w:hint="eastAsia"/>
        </w:rPr>
        <w:t>還</w:t>
      </w:r>
      <w:r w:rsidR="000B04DB" w:rsidRPr="000B04DB">
        <w:rPr>
          <w:rFonts w:ascii="Times New Roman" w:hAnsi="Times New Roman" w:cs="Times New Roman" w:hint="eastAsia"/>
        </w:rPr>
        <w:t>在</w:t>
      </w:r>
      <w:r w:rsidR="000B04DB" w:rsidRPr="000B04DB">
        <w:rPr>
          <w:rFonts w:ascii="Times New Roman" w:hAnsi="Times New Roman" w:cs="Times New Roman"/>
        </w:rPr>
        <w:t>§11</w:t>
      </w:r>
      <w:r w:rsidR="000B04DB" w:rsidRPr="000B04DB">
        <w:rPr>
          <w:rFonts w:ascii="Times New Roman" w:hAnsi="Times New Roman" w:cs="Times New Roman" w:hint="eastAsia"/>
        </w:rPr>
        <w:t>57</w:t>
      </w:r>
      <w:r w:rsidR="000B04DB" w:rsidRPr="000B04DB">
        <w:rPr>
          <w:rFonts w:ascii="Times New Roman" w:hAnsi="Times New Roman" w:cs="Times New Roman" w:hint="eastAsia"/>
        </w:rPr>
        <w:t>債權</w:t>
      </w:r>
      <w:proofErr w:type="gramStart"/>
      <w:r w:rsidR="000B04DB" w:rsidRPr="000B04DB">
        <w:rPr>
          <w:rFonts w:ascii="Times New Roman" w:hAnsi="Times New Roman" w:cs="Times New Roman" w:hint="eastAsia"/>
        </w:rPr>
        <w:t>報明期間，</w:t>
      </w:r>
      <w:proofErr w:type="gramEnd"/>
      <w:r w:rsidR="000B04DB" w:rsidRPr="000B04DB">
        <w:rPr>
          <w:rFonts w:ascii="Times New Roman" w:hAnsi="Times New Roman" w:cs="Times New Roman" w:hint="eastAsia"/>
        </w:rPr>
        <w:t>繼承人就迫不及待清償</w:t>
      </w:r>
    </w:p>
  </w:comment>
  <w:comment w:id="27" w:author="Changyunchi" w:date="2023-03-12T11:30:00Z" w:initials="C">
    <w:p w14:paraId="22F88680" w14:textId="43AB5F9F" w:rsidR="000B04DB" w:rsidRDefault="000B04DB">
      <w:pPr>
        <w:pStyle w:val="a8"/>
      </w:pPr>
      <w:r>
        <w:rPr>
          <w:rStyle w:val="a7"/>
        </w:rPr>
        <w:annotationRef/>
      </w:r>
      <w:r>
        <w:rPr>
          <w:rFonts w:hint="eastAsia"/>
        </w:rPr>
        <w:t>繼承人未對債權人依</w:t>
      </w:r>
      <w:r>
        <w:rPr>
          <w:rFonts w:hint="eastAsia"/>
        </w:rPr>
        <w:t>比例清償</w:t>
      </w:r>
    </w:p>
  </w:comment>
  <w:comment w:id="28" w:author="Changyunchi" w:date="2023-03-12T11:31:00Z" w:initials="C">
    <w:p w14:paraId="30FAB41A" w14:textId="4B4185E5" w:rsidR="000B04DB" w:rsidRDefault="000B04DB">
      <w:pPr>
        <w:pStyle w:val="a8"/>
      </w:pPr>
      <w:r>
        <w:rPr>
          <w:rStyle w:val="a7"/>
        </w:rPr>
        <w:annotationRef/>
      </w:r>
      <w:r>
        <w:rPr>
          <w:rFonts w:hint="eastAsia"/>
        </w:rPr>
        <w:t>繼承</w:t>
      </w:r>
      <w:r w:rsidR="00BC5526">
        <w:rPr>
          <w:rFonts w:hint="eastAsia"/>
        </w:rPr>
        <w:t>人</w:t>
      </w:r>
      <w:r>
        <w:rPr>
          <w:rFonts w:hint="eastAsia"/>
        </w:rPr>
        <w:t>對於無</w:t>
      </w:r>
      <w:r>
        <w:rPr>
          <w:rFonts w:hint="eastAsia"/>
        </w:rPr>
        <w:t>優先權</w:t>
      </w:r>
      <w:r>
        <w:rPr>
          <w:rFonts w:hint="eastAsia"/>
        </w:rPr>
        <w:t>債權先為清償，</w:t>
      </w:r>
      <w:r>
        <w:rPr>
          <w:rFonts w:hint="eastAsia"/>
        </w:rPr>
        <w:t>未按順序</w:t>
      </w:r>
      <w:r>
        <w:rPr>
          <w:rFonts w:hint="eastAsia"/>
        </w:rPr>
        <w:t>清償</w:t>
      </w:r>
    </w:p>
  </w:comment>
  <w:comment w:id="29" w:author="Changyunchi" w:date="2023-03-12T11:32:00Z" w:initials="C">
    <w:p w14:paraId="4D1F4F51" w14:textId="54C8395B" w:rsidR="00BC5526" w:rsidRDefault="00BC5526">
      <w:pPr>
        <w:pStyle w:val="a8"/>
      </w:pPr>
      <w:r>
        <w:rPr>
          <w:rStyle w:val="a7"/>
        </w:rPr>
        <w:annotationRef/>
      </w:r>
      <w:r>
        <w:rPr>
          <w:rFonts w:hint="eastAsia"/>
        </w:rPr>
        <w:t>繼承人</w:t>
      </w:r>
      <w:r>
        <w:rPr>
          <w:rFonts w:hint="eastAsia"/>
        </w:rPr>
        <w:t>未清償債務</w:t>
      </w:r>
      <w:r w:rsidR="004118B5">
        <w:rPr>
          <w:rFonts w:hint="eastAsia"/>
        </w:rPr>
        <w:t>就</w:t>
      </w:r>
      <w:r>
        <w:rPr>
          <w:rFonts w:hint="eastAsia"/>
        </w:rPr>
        <w:t>交付遺贈</w:t>
      </w:r>
    </w:p>
  </w:comment>
  <w:comment w:id="30" w:author="Changyunchi" w:date="2023-03-12T11:35:00Z" w:initials="C">
    <w:p w14:paraId="7C71C759" w14:textId="77777777" w:rsidR="002F617D" w:rsidRPr="00D96BF7" w:rsidRDefault="002F617D">
      <w:pPr>
        <w:pStyle w:val="a8"/>
        <w:rPr>
          <w:rFonts w:ascii="Times New Roman" w:hAnsi="Times New Roman" w:cs="Times New Roman"/>
          <w:color w:val="D5DCE4" w:themeColor="text2" w:themeTint="33"/>
        </w:rPr>
      </w:pPr>
      <w:r>
        <w:rPr>
          <w:rStyle w:val="a7"/>
        </w:rPr>
        <w:annotationRef/>
      </w:r>
      <w:r w:rsidR="00B62853" w:rsidRPr="00D96BF7">
        <w:rPr>
          <w:rFonts w:ascii="Times New Roman" w:hAnsi="Times New Roman" w:cs="Times New Roman"/>
          <w:color w:val="D5DCE4" w:themeColor="text2" w:themeTint="33"/>
        </w:rPr>
        <w:t>「所得遺產」：</w:t>
      </w:r>
      <w:r w:rsidR="00B62853" w:rsidRPr="00D96BF7">
        <w:rPr>
          <w:rFonts w:ascii="Times New Roman" w:hAnsi="Times New Roman" w:cs="Times New Roman"/>
          <w:color w:val="D5DCE4" w:themeColor="text2" w:themeTint="33"/>
        </w:rPr>
        <w:t>50+70=120</w:t>
      </w:r>
    </w:p>
    <w:p w14:paraId="5E962BB7" w14:textId="77777777" w:rsidR="00B62853" w:rsidRPr="00D96BF7" w:rsidRDefault="00B62853">
      <w:pPr>
        <w:pStyle w:val="a8"/>
        <w:rPr>
          <w:rFonts w:ascii="Times New Roman" w:hAnsi="Times New Roman" w:cs="Times New Roman"/>
          <w:color w:val="D5DCE4" w:themeColor="text2" w:themeTint="33"/>
        </w:rPr>
      </w:pPr>
      <w:r w:rsidRPr="00D96BF7">
        <w:rPr>
          <w:rFonts w:ascii="Times New Roman" w:hAnsi="Times New Roman" w:cs="Times New Roman" w:hint="eastAsia"/>
          <w:color w:val="D5DCE4" w:themeColor="text2" w:themeTint="33"/>
        </w:rPr>
        <w:t>BC</w:t>
      </w:r>
      <w:r w:rsidRPr="00D96BF7">
        <w:rPr>
          <w:rFonts w:ascii="Times New Roman" w:hAnsi="Times New Roman" w:cs="Times New Roman" w:hint="eastAsia"/>
          <w:color w:val="D5DCE4" w:themeColor="text2" w:themeTint="33"/>
        </w:rPr>
        <w:t>應連帶</w:t>
      </w:r>
      <w:proofErr w:type="gramStart"/>
      <w:r w:rsidRPr="00D96BF7">
        <w:rPr>
          <w:rFonts w:ascii="Times New Roman" w:hAnsi="Times New Roman" w:cs="Times New Roman" w:hint="eastAsia"/>
          <w:color w:val="D5DCE4" w:themeColor="text2" w:themeTint="33"/>
        </w:rPr>
        <w:t>對甲負</w:t>
      </w:r>
      <w:proofErr w:type="gramEnd"/>
      <w:r w:rsidRPr="00D96BF7">
        <w:rPr>
          <w:rFonts w:ascii="Times New Roman" w:hAnsi="Times New Roman" w:cs="Times New Roman" w:hint="eastAsia"/>
          <w:color w:val="D5DCE4" w:themeColor="text2" w:themeTint="33"/>
        </w:rPr>
        <w:t>6</w:t>
      </w:r>
      <w:r w:rsidRPr="00D96BF7">
        <w:rPr>
          <w:rFonts w:ascii="Times New Roman" w:hAnsi="Times New Roman" w:cs="Times New Roman"/>
          <w:color w:val="D5DCE4" w:themeColor="text2" w:themeTint="33"/>
        </w:rPr>
        <w:t>0</w:t>
      </w:r>
      <w:r w:rsidRPr="00D96BF7">
        <w:rPr>
          <w:rFonts w:ascii="Times New Roman" w:hAnsi="Times New Roman" w:cs="Times New Roman" w:hint="eastAsia"/>
          <w:color w:val="D5DCE4" w:themeColor="text2" w:themeTint="33"/>
        </w:rPr>
        <w:t>、</w:t>
      </w:r>
      <w:r w:rsidRPr="00D96BF7">
        <w:rPr>
          <w:rFonts w:ascii="Times New Roman" w:hAnsi="Times New Roman" w:cs="Times New Roman" w:hint="eastAsia"/>
          <w:color w:val="D5DCE4" w:themeColor="text2" w:themeTint="33"/>
        </w:rPr>
        <w:t>BC</w:t>
      </w:r>
      <w:r w:rsidRPr="00D96BF7">
        <w:rPr>
          <w:rFonts w:ascii="Times New Roman" w:hAnsi="Times New Roman" w:cs="Times New Roman" w:hint="eastAsia"/>
          <w:color w:val="D5DCE4" w:themeColor="text2" w:themeTint="33"/>
        </w:rPr>
        <w:t>應該對乙連帶負</w:t>
      </w:r>
      <w:r w:rsidRPr="00D96BF7">
        <w:rPr>
          <w:rFonts w:ascii="Times New Roman" w:hAnsi="Times New Roman" w:cs="Times New Roman" w:hint="eastAsia"/>
          <w:color w:val="D5DCE4" w:themeColor="text2" w:themeTint="33"/>
        </w:rPr>
        <w:t>6</w:t>
      </w:r>
      <w:r w:rsidRPr="00D96BF7">
        <w:rPr>
          <w:rFonts w:ascii="Times New Roman" w:hAnsi="Times New Roman" w:cs="Times New Roman"/>
          <w:color w:val="D5DCE4" w:themeColor="text2" w:themeTint="33"/>
        </w:rPr>
        <w:t>0</w:t>
      </w:r>
    </w:p>
    <w:p w14:paraId="7E1CF639" w14:textId="0F078015" w:rsidR="00B62853" w:rsidRPr="00D96BF7" w:rsidRDefault="00B62853">
      <w:pPr>
        <w:pStyle w:val="a8"/>
        <w:rPr>
          <w:rFonts w:ascii="Times New Roman" w:hAnsi="Times New Roman" w:cs="Times New Roman"/>
          <w:color w:val="D5DCE4" w:themeColor="text2" w:themeTint="33"/>
        </w:rPr>
      </w:pPr>
      <w:r w:rsidRPr="00D96BF7">
        <w:rPr>
          <w:rFonts w:ascii="Times New Roman" w:hAnsi="Times New Roman" w:cs="Times New Roman" w:hint="eastAsia"/>
          <w:color w:val="D5DCE4" w:themeColor="text2" w:themeTint="33"/>
        </w:rPr>
        <w:t>→甲多拿了</w:t>
      </w:r>
      <w:r w:rsidRPr="00D96BF7">
        <w:rPr>
          <w:rFonts w:ascii="Times New Roman" w:hAnsi="Times New Roman" w:cs="Times New Roman" w:hint="eastAsia"/>
          <w:color w:val="D5DCE4" w:themeColor="text2" w:themeTint="33"/>
        </w:rPr>
        <w:t>1</w:t>
      </w:r>
      <w:r w:rsidRPr="00D96BF7">
        <w:rPr>
          <w:rFonts w:ascii="Times New Roman" w:hAnsi="Times New Roman" w:cs="Times New Roman"/>
          <w:color w:val="D5DCE4" w:themeColor="text2" w:themeTint="33"/>
        </w:rPr>
        <w:t>0</w:t>
      </w:r>
    </w:p>
    <w:p w14:paraId="08E36524" w14:textId="057292C2" w:rsidR="00B62853" w:rsidRPr="00D96BF7" w:rsidRDefault="00B62853">
      <w:pPr>
        <w:pStyle w:val="a8"/>
        <w:rPr>
          <w:rFonts w:ascii="Times New Roman" w:hAnsi="Times New Roman" w:cs="Times New Roman" w:hint="eastAsia"/>
          <w:color w:val="D5DCE4" w:themeColor="text2" w:themeTint="33"/>
        </w:rPr>
      </w:pPr>
      <w:r w:rsidRPr="00D96BF7">
        <w:rPr>
          <w:rFonts w:ascii="Times New Roman" w:hAnsi="Times New Roman" w:cs="Times New Roman" w:hint="eastAsia"/>
          <w:color w:val="D5DCE4" w:themeColor="text2" w:themeTint="33"/>
        </w:rPr>
        <w:t>(</w:t>
      </w:r>
      <w:r w:rsidRPr="00D96BF7">
        <w:rPr>
          <w:rFonts w:ascii="Times New Roman" w:hAnsi="Times New Roman" w:cs="Times New Roman"/>
          <w:color w:val="D5DCE4" w:themeColor="text2" w:themeTint="33"/>
        </w:rPr>
        <w:t>1</w:t>
      </w:r>
      <w:r w:rsidRPr="00D96BF7">
        <w:rPr>
          <w:rFonts w:ascii="Times New Roman" w:hAnsi="Times New Roman" w:cs="Times New Roman" w:hint="eastAsia"/>
          <w:color w:val="D5DCE4" w:themeColor="text2" w:themeTint="33"/>
        </w:rPr>
        <w:t>)BC</w:t>
      </w:r>
      <w:r w:rsidRPr="00D96BF7">
        <w:rPr>
          <w:rFonts w:ascii="Times New Roman" w:hAnsi="Times New Roman" w:cs="Times New Roman" w:hint="eastAsia"/>
          <w:color w:val="D5DCE4" w:themeColor="text2" w:themeTint="33"/>
        </w:rPr>
        <w:t>不可以和甲要回多拿的</w:t>
      </w:r>
      <w:r w:rsidRPr="00D96BF7">
        <w:rPr>
          <w:rFonts w:ascii="Times New Roman" w:hAnsi="Times New Roman" w:cs="Times New Roman"/>
          <w:color w:val="D5DCE4" w:themeColor="text2" w:themeTint="33"/>
        </w:rPr>
        <w:t>10</w:t>
      </w:r>
    </w:p>
    <w:p w14:paraId="1AC018CC" w14:textId="77777777" w:rsidR="00B62853" w:rsidRPr="00D96BF7" w:rsidRDefault="00B62853">
      <w:pPr>
        <w:pStyle w:val="a8"/>
        <w:rPr>
          <w:rFonts w:ascii="Times New Roman" w:hAnsi="Times New Roman" w:cs="Times New Roman"/>
          <w:color w:val="D5DCE4" w:themeColor="text2" w:themeTint="33"/>
        </w:rPr>
      </w:pPr>
      <w:r w:rsidRPr="00D96BF7">
        <w:rPr>
          <w:rFonts w:ascii="Times New Roman" w:hAnsi="Times New Roman" w:cs="Times New Roman"/>
          <w:color w:val="D5DCE4" w:themeColor="text2" w:themeTint="33"/>
        </w:rPr>
        <w:t>(2)</w:t>
      </w:r>
      <w:r w:rsidRPr="00D96BF7">
        <w:rPr>
          <w:rFonts w:ascii="Times New Roman" w:hAnsi="Times New Roman" w:cs="Times New Roman" w:hint="eastAsia"/>
          <w:color w:val="D5DCE4" w:themeColor="text2" w:themeTint="33"/>
        </w:rPr>
        <w:t>BC</w:t>
      </w:r>
      <w:r w:rsidRPr="00D96BF7">
        <w:rPr>
          <w:rFonts w:ascii="Times New Roman" w:hAnsi="Times New Roman" w:cs="Times New Roman" w:hint="eastAsia"/>
          <w:color w:val="D5DCE4" w:themeColor="text2" w:themeTint="33"/>
        </w:rPr>
        <w:t>要連帶</w:t>
      </w:r>
      <w:proofErr w:type="gramStart"/>
      <w:r w:rsidRPr="00D96BF7">
        <w:rPr>
          <w:rFonts w:ascii="Times New Roman" w:hAnsi="Times New Roman" w:cs="Times New Roman" w:hint="eastAsia"/>
          <w:color w:val="D5DCE4" w:themeColor="text2" w:themeTint="33"/>
        </w:rPr>
        <w:t>對乙負</w:t>
      </w:r>
      <w:proofErr w:type="gramEnd"/>
      <w:r w:rsidRPr="00D96BF7">
        <w:rPr>
          <w:rFonts w:ascii="Times New Roman" w:hAnsi="Times New Roman" w:cs="Times New Roman" w:hint="eastAsia"/>
          <w:color w:val="D5DCE4" w:themeColor="text2" w:themeTint="33"/>
        </w:rPr>
        <w:t>6</w:t>
      </w:r>
      <w:r w:rsidRPr="00D96BF7">
        <w:rPr>
          <w:rFonts w:ascii="Times New Roman" w:hAnsi="Times New Roman" w:cs="Times New Roman"/>
          <w:color w:val="D5DCE4" w:themeColor="text2" w:themeTint="33"/>
        </w:rPr>
        <w:t>0</w:t>
      </w:r>
    </w:p>
    <w:p w14:paraId="3A37A425" w14:textId="0C7C7398" w:rsidR="006228D3" w:rsidRPr="00D96BF7" w:rsidRDefault="00B62853">
      <w:pPr>
        <w:pStyle w:val="a8"/>
        <w:rPr>
          <w:rFonts w:ascii="Times New Roman" w:hAnsi="Times New Roman" w:cs="Times New Roman" w:hint="eastAsia"/>
          <w:color w:val="D5DCE4" w:themeColor="text2" w:themeTint="33"/>
        </w:rPr>
      </w:pPr>
      <w:r w:rsidRPr="00D96BF7">
        <w:rPr>
          <w:rFonts w:ascii="Times New Roman" w:hAnsi="Times New Roman" w:cs="Times New Roman" w:hint="eastAsia"/>
          <w:color w:val="D5DCE4" w:themeColor="text2" w:themeTint="33"/>
        </w:rPr>
        <w:t>(</w:t>
      </w:r>
      <w:r w:rsidRPr="00D96BF7">
        <w:rPr>
          <w:rFonts w:ascii="Times New Roman" w:hAnsi="Times New Roman" w:cs="Times New Roman"/>
          <w:color w:val="D5DCE4" w:themeColor="text2" w:themeTint="33"/>
        </w:rPr>
        <w:t>3)</w:t>
      </w:r>
      <w:proofErr w:type="gramStart"/>
      <w:r w:rsidRPr="00D96BF7">
        <w:rPr>
          <w:rFonts w:ascii="Times New Roman" w:hAnsi="Times New Roman" w:cs="Times New Roman" w:hint="eastAsia"/>
          <w:color w:val="D5DCE4" w:themeColor="text2" w:themeTint="33"/>
        </w:rPr>
        <w:t>乙可向</w:t>
      </w:r>
      <w:proofErr w:type="gramEnd"/>
      <w:r w:rsidRPr="00D96BF7">
        <w:rPr>
          <w:rFonts w:ascii="Times New Roman" w:hAnsi="Times New Roman" w:cs="Times New Roman" w:hint="eastAsia"/>
          <w:color w:val="D5DCE4" w:themeColor="text2" w:themeTint="33"/>
        </w:rPr>
        <w:t>甲要回</w:t>
      </w:r>
      <w:r w:rsidRPr="00D96BF7">
        <w:rPr>
          <w:rFonts w:ascii="Times New Roman" w:hAnsi="Times New Roman" w:cs="Times New Roman" w:hint="eastAsia"/>
          <w:color w:val="D5DCE4" w:themeColor="text2" w:themeTint="33"/>
        </w:rPr>
        <w:t>1</w:t>
      </w:r>
      <w:r w:rsidRPr="00D96BF7">
        <w:rPr>
          <w:rFonts w:ascii="Times New Roman" w:hAnsi="Times New Roman" w:cs="Times New Roman"/>
          <w:color w:val="D5DCE4" w:themeColor="text2" w:themeTint="33"/>
        </w:rPr>
        <w:t>0</w:t>
      </w:r>
      <w:r w:rsidRPr="00D96BF7">
        <w:rPr>
          <w:rFonts w:ascii="Times New Roman" w:hAnsi="Times New Roman" w:cs="Times New Roman" w:hint="eastAsia"/>
          <w:color w:val="D5DCE4" w:themeColor="text2" w:themeTint="33"/>
        </w:rPr>
        <w:t>，</w:t>
      </w:r>
      <w:proofErr w:type="gramStart"/>
      <w:r w:rsidRPr="00D96BF7">
        <w:rPr>
          <w:rFonts w:ascii="Times New Roman" w:hAnsi="Times New Roman" w:cs="Times New Roman" w:hint="eastAsia"/>
          <w:color w:val="D5DCE4" w:themeColor="text2" w:themeTint="33"/>
        </w:rPr>
        <w:t>甲應還給</w:t>
      </w:r>
      <w:proofErr w:type="gramEnd"/>
      <w:r w:rsidRPr="00D96BF7">
        <w:rPr>
          <w:rFonts w:ascii="Times New Roman" w:hAnsi="Times New Roman" w:cs="Times New Roman" w:hint="eastAsia"/>
          <w:color w:val="D5DCE4" w:themeColor="text2" w:themeTint="33"/>
        </w:rPr>
        <w:t>乙</w:t>
      </w:r>
      <w:r w:rsidRPr="00D96BF7">
        <w:rPr>
          <w:rFonts w:ascii="Times New Roman" w:hAnsi="Times New Roman" w:cs="Times New Roman" w:hint="eastAsia"/>
          <w:color w:val="D5DCE4" w:themeColor="text2" w:themeTint="33"/>
        </w:rPr>
        <w:t>1</w:t>
      </w:r>
      <w:r w:rsidRPr="00D96BF7">
        <w:rPr>
          <w:rFonts w:ascii="Times New Roman" w:hAnsi="Times New Roman" w:cs="Times New Roman"/>
          <w:color w:val="D5DCE4" w:themeColor="text2" w:themeTint="33"/>
        </w:rPr>
        <w:t>0</w:t>
      </w:r>
      <w:r w:rsidRPr="00D96BF7">
        <w:rPr>
          <w:rFonts w:ascii="Times New Roman" w:hAnsi="Times New Roman" w:cs="Times New Roman" w:hint="eastAsia"/>
          <w:color w:val="D5DCE4" w:themeColor="text2" w:themeTint="33"/>
        </w:rPr>
        <w:t>，</w:t>
      </w:r>
      <w:proofErr w:type="gramStart"/>
      <w:r w:rsidRPr="00D96BF7">
        <w:rPr>
          <w:rFonts w:ascii="Times New Roman" w:hAnsi="Times New Roman" w:cs="Times New Roman" w:hint="eastAsia"/>
          <w:color w:val="D5DCE4" w:themeColor="text2" w:themeTint="33"/>
        </w:rPr>
        <w:t>甲再向</w:t>
      </w:r>
      <w:proofErr w:type="gramEnd"/>
      <w:r w:rsidRPr="00D96BF7">
        <w:rPr>
          <w:rFonts w:ascii="Times New Roman" w:hAnsi="Times New Roman" w:cs="Times New Roman" w:hint="eastAsia"/>
          <w:color w:val="D5DCE4" w:themeColor="text2" w:themeTint="33"/>
        </w:rPr>
        <w:t>BC</w:t>
      </w:r>
      <w:r w:rsidRPr="00D96BF7">
        <w:rPr>
          <w:rFonts w:ascii="Times New Roman" w:hAnsi="Times New Roman" w:cs="Times New Roman" w:hint="eastAsia"/>
          <w:color w:val="D5DCE4" w:themeColor="text2" w:themeTint="33"/>
        </w:rPr>
        <w:t>要求連帶負</w:t>
      </w:r>
      <w:r w:rsidRPr="00D96BF7">
        <w:rPr>
          <w:rFonts w:ascii="Times New Roman" w:hAnsi="Times New Roman" w:cs="Times New Roman" w:hint="eastAsia"/>
          <w:color w:val="D5DCE4" w:themeColor="text2" w:themeTint="33"/>
        </w:rPr>
        <w:t>1</w:t>
      </w:r>
      <w:r w:rsidRPr="00D96BF7">
        <w:rPr>
          <w:rFonts w:ascii="Times New Roman" w:hAnsi="Times New Roman" w:cs="Times New Roman"/>
          <w:color w:val="D5DCE4" w:themeColor="text2" w:themeTint="33"/>
        </w:rPr>
        <w:t>0</w:t>
      </w:r>
      <w:r w:rsidR="006228D3" w:rsidRPr="00D96BF7">
        <w:rPr>
          <w:rFonts w:ascii="Times New Roman" w:hAnsi="Times New Roman" w:cs="Times New Roman" w:hint="eastAsia"/>
          <w:color w:val="D5DCE4" w:themeColor="text2" w:themeTint="33"/>
        </w:rPr>
        <w:t>，</w:t>
      </w:r>
      <w:proofErr w:type="gramStart"/>
      <w:r w:rsidR="006228D3" w:rsidRPr="00D96BF7">
        <w:rPr>
          <w:rFonts w:ascii="Times New Roman" w:hAnsi="Times New Roman" w:cs="Times New Roman" w:hint="eastAsia"/>
          <w:color w:val="D5DCE4" w:themeColor="text2" w:themeTint="33"/>
        </w:rPr>
        <w:t>乙就剩下</w:t>
      </w:r>
      <w:proofErr w:type="gramEnd"/>
      <w:r w:rsidR="006228D3" w:rsidRPr="00D96BF7">
        <w:rPr>
          <w:rFonts w:ascii="Times New Roman" w:hAnsi="Times New Roman" w:cs="Times New Roman" w:hint="eastAsia"/>
          <w:color w:val="D5DCE4" w:themeColor="text2" w:themeTint="33"/>
        </w:rPr>
        <w:t>的</w:t>
      </w:r>
      <w:r w:rsidR="006228D3" w:rsidRPr="00D96BF7">
        <w:rPr>
          <w:rFonts w:ascii="Times New Roman" w:hAnsi="Times New Roman" w:cs="Times New Roman" w:hint="eastAsia"/>
          <w:color w:val="D5DCE4" w:themeColor="text2" w:themeTint="33"/>
        </w:rPr>
        <w:t>5</w:t>
      </w:r>
      <w:r w:rsidR="006228D3" w:rsidRPr="00D96BF7">
        <w:rPr>
          <w:rFonts w:ascii="Times New Roman" w:hAnsi="Times New Roman" w:cs="Times New Roman"/>
          <w:color w:val="D5DCE4" w:themeColor="text2" w:themeTint="33"/>
        </w:rPr>
        <w:t>0</w:t>
      </w:r>
      <w:r w:rsidR="006228D3" w:rsidRPr="00D96BF7">
        <w:rPr>
          <w:rFonts w:ascii="Times New Roman" w:hAnsi="Times New Roman" w:cs="Times New Roman" w:hint="eastAsia"/>
          <w:color w:val="D5DCE4" w:themeColor="text2" w:themeTint="33"/>
        </w:rPr>
        <w:t>，也可向</w:t>
      </w:r>
      <w:r w:rsidR="006228D3" w:rsidRPr="00D96BF7">
        <w:rPr>
          <w:rFonts w:ascii="Times New Roman" w:hAnsi="Times New Roman" w:cs="Times New Roman" w:hint="eastAsia"/>
          <w:color w:val="D5DCE4" w:themeColor="text2" w:themeTint="33"/>
        </w:rPr>
        <w:t>BC</w:t>
      </w:r>
      <w:r w:rsidR="006228D3" w:rsidRPr="00D96BF7">
        <w:rPr>
          <w:rFonts w:ascii="Times New Roman" w:hAnsi="Times New Roman" w:cs="Times New Roman" w:hint="eastAsia"/>
          <w:color w:val="D5DCE4" w:themeColor="text2" w:themeTint="33"/>
        </w:rPr>
        <w:t>請求</w:t>
      </w:r>
    </w:p>
  </w:comment>
  <w:comment w:id="31" w:author="Changyunchi" w:date="2023-03-12T11:44:00Z" w:initials="C">
    <w:p w14:paraId="4717EA58" w14:textId="1B7FD8D8" w:rsidR="00EB0A8E" w:rsidRPr="00F811D7" w:rsidRDefault="00D65AAB" w:rsidP="00F811D7">
      <w:pPr>
        <w:pStyle w:val="a8"/>
        <w:jc w:val="both"/>
        <w:rPr>
          <w:rFonts w:ascii="Times New Roman" w:hAnsi="Times New Roman" w:cs="Times New Roman" w:hint="eastAsia"/>
        </w:rPr>
      </w:pPr>
      <w:r>
        <w:rPr>
          <w:rStyle w:val="a7"/>
        </w:rPr>
        <w:annotationRef/>
      </w:r>
      <w:r w:rsidR="00EB0A8E">
        <w:rPr>
          <w:rFonts w:ascii="Times New Roman" w:hAnsi="Times New Roman" w:cs="Times New Roman" w:hint="eastAsia"/>
        </w:rPr>
        <w:t>查一下「所得遺產為限」之意義</w:t>
      </w:r>
    </w:p>
  </w:comment>
  <w:comment w:id="32" w:author="Admin" w:date="2022-02-19T10:37:00Z" w:initials="A">
    <w:p w14:paraId="46E8B17F" w14:textId="77777777" w:rsidR="008F15C2" w:rsidRDefault="008F15C2" w:rsidP="001F34D3">
      <w:pPr>
        <w:pStyle w:val="a8"/>
      </w:pPr>
      <w:r w:rsidRPr="00D96BF7">
        <w:rPr>
          <w:rStyle w:val="a7"/>
          <w:color w:val="D5DCE4" w:themeColor="text2" w:themeTint="33"/>
        </w:rPr>
        <w:annotationRef/>
      </w:r>
      <w:r>
        <w:rPr>
          <w:rFonts w:hint="eastAsia"/>
        </w:rPr>
        <w:t>第</w:t>
      </w:r>
      <w:r>
        <w:rPr>
          <w:rFonts w:hint="eastAsia"/>
        </w:rPr>
        <w:t xml:space="preserve"> 1-3 </w:t>
      </w:r>
      <w:r>
        <w:rPr>
          <w:rFonts w:hint="eastAsia"/>
        </w:rPr>
        <w:t>條</w:t>
      </w:r>
    </w:p>
    <w:p w14:paraId="2D09DEFB" w14:textId="077D0A3E" w:rsidR="008F15C2" w:rsidRDefault="008F15C2" w:rsidP="001F34D3">
      <w:pPr>
        <w:pStyle w:val="a8"/>
      </w:pPr>
      <w:r>
        <w:rPr>
          <w:rFonts w:hint="eastAsia"/>
        </w:rPr>
        <w:t>繼承在民法繼承編中華民國九十八年五月二十二日修正施行前開始，繼承人未逾修正施行前為限定繼承之法定期間且未為概括繼承之表示或拋棄繼承者，自修正施行之日起，適用修正後民法第一千一百四十八條、第一千一百五十三條至第一千一百六十三條之規定。</w:t>
      </w:r>
      <w:r w:rsidR="008764C3">
        <w:rPr>
          <w:rFonts w:hint="eastAsia"/>
        </w:rPr>
        <w:t>[</w:t>
      </w:r>
      <w:r w:rsidR="008764C3">
        <w:rPr>
          <w:rFonts w:hint="eastAsia"/>
        </w:rPr>
        <w:t>但此條真的可以推出現行法下仍有意定無限責任之可能？我很懷疑</w:t>
      </w:r>
      <w:r w:rsidR="008764C3">
        <w:t>]</w:t>
      </w:r>
    </w:p>
  </w:comment>
  <w:comment w:id="33" w:author="Admin" w:date="2022-02-19T10:53:00Z" w:initials="A">
    <w:p w14:paraId="77985052" w14:textId="2D8294FF" w:rsidR="008F15C2" w:rsidRDefault="008F15C2">
      <w:pPr>
        <w:pStyle w:val="a8"/>
      </w:pPr>
      <w:r>
        <w:rPr>
          <w:rStyle w:val="a7"/>
        </w:rPr>
        <w:annotationRef/>
      </w:r>
      <w:r>
        <w:rPr>
          <w:rFonts w:hint="eastAsia"/>
        </w:rPr>
        <w:t>故意</w:t>
      </w:r>
    </w:p>
  </w:comment>
  <w:comment w:id="34" w:author="Admin" w:date="2022-02-19T10:57:00Z" w:initials="A">
    <w:p w14:paraId="150C4778" w14:textId="44E3D811" w:rsidR="008F15C2" w:rsidRDefault="008F15C2">
      <w:pPr>
        <w:pStyle w:val="a8"/>
      </w:pPr>
      <w:r>
        <w:rPr>
          <w:rStyle w:val="a7"/>
        </w:rPr>
        <w:annotationRef/>
      </w:r>
      <w:r>
        <w:rPr>
          <w:rFonts w:hint="eastAsia"/>
        </w:rPr>
        <w:t>意圖</w:t>
      </w:r>
    </w:p>
  </w:comment>
  <w:comment w:id="35" w:author="Admin" w:date="2022-02-19T11:09:00Z" w:initials="A">
    <w:p w14:paraId="2E4407E7" w14:textId="01E164CB" w:rsidR="008F15C2" w:rsidRDefault="008F15C2">
      <w:pPr>
        <w:pStyle w:val="a8"/>
      </w:pPr>
      <w:r>
        <w:rPr>
          <w:rStyle w:val="a7"/>
        </w:rPr>
        <w:annotationRef/>
      </w:r>
      <w:r>
        <w:rPr>
          <w:rFonts w:hint="eastAsia"/>
        </w:rPr>
        <w:t>立於羅鼎說，更加強調制裁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14BE18" w15:done="0"/>
  <w15:commentEx w15:paraId="712FE340" w15:done="0"/>
  <w15:commentEx w15:paraId="037BE160" w15:done="0"/>
  <w15:commentEx w15:paraId="0CDEAD99" w15:done="0"/>
  <w15:commentEx w15:paraId="6C3EAB93" w15:paraIdParent="0CDEAD99" w15:done="0"/>
  <w15:commentEx w15:paraId="7F9911CA" w15:done="0"/>
  <w15:commentEx w15:paraId="29A91EBE" w15:done="0"/>
  <w15:commentEx w15:paraId="27AA4174" w15:done="0"/>
  <w15:commentEx w15:paraId="081C7E4D" w15:done="0"/>
  <w15:commentEx w15:paraId="635A374A" w15:done="0"/>
  <w15:commentEx w15:paraId="60C0BE5A" w15:done="0"/>
  <w15:commentEx w15:paraId="75B4CA55" w15:done="0"/>
  <w15:commentEx w15:paraId="06B2C9B3" w15:done="0"/>
  <w15:commentEx w15:paraId="3C8ABEAC" w15:done="0"/>
  <w15:commentEx w15:paraId="2B1B9309" w15:done="0"/>
  <w15:commentEx w15:paraId="02D0450C" w15:done="0"/>
  <w15:commentEx w15:paraId="18B86801" w15:done="0"/>
  <w15:commentEx w15:paraId="5CBCABFF" w15:done="0"/>
  <w15:commentEx w15:paraId="5E06C9AD" w15:done="0"/>
  <w15:commentEx w15:paraId="58FDE0C0" w15:done="0"/>
  <w15:commentEx w15:paraId="22AD16DC" w15:done="0"/>
  <w15:commentEx w15:paraId="12D0EAFA" w15:done="0"/>
  <w15:commentEx w15:paraId="4C0F5A45" w15:done="0"/>
  <w15:commentEx w15:paraId="3A0FCFB0" w15:done="0"/>
  <w15:commentEx w15:paraId="12926C26" w15:done="0"/>
  <w15:commentEx w15:paraId="4FD630B6" w15:done="0"/>
  <w15:commentEx w15:paraId="22F88680" w15:done="0"/>
  <w15:commentEx w15:paraId="30FAB41A" w15:done="0"/>
  <w15:commentEx w15:paraId="4D1F4F51" w15:done="0"/>
  <w15:commentEx w15:paraId="3A37A425" w15:done="0"/>
  <w15:commentEx w15:paraId="4717EA58" w15:done="0"/>
  <w15:commentEx w15:paraId="2D09DEFB" w15:done="0"/>
  <w15:commentEx w15:paraId="77985052" w15:done="0"/>
  <w15:commentEx w15:paraId="150C4778" w15:done="0"/>
  <w15:commentEx w15:paraId="2E440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4BE18" w16cid:durableId="27B826F8"/>
  <w16cid:commentId w16cid:paraId="712FE340" w16cid:durableId="25B10A54"/>
  <w16cid:commentId w16cid:paraId="037BE160" w16cid:durableId="27B82978"/>
  <w16cid:commentId w16cid:paraId="0CDEAD99" w16cid:durableId="25B15481"/>
  <w16cid:commentId w16cid:paraId="6C3EAB93" w16cid:durableId="27B82ABC"/>
  <w16cid:commentId w16cid:paraId="7F9911CA" w16cid:durableId="27B82B28"/>
  <w16cid:commentId w16cid:paraId="29A91EBE" w16cid:durableId="25B15B04"/>
  <w16cid:commentId w16cid:paraId="27AA4174" w16cid:durableId="25B15B17"/>
  <w16cid:commentId w16cid:paraId="081C7E4D" w16cid:durableId="25B159E9"/>
  <w16cid:commentId w16cid:paraId="635A374A" w16cid:durableId="25B4B885"/>
  <w16cid:commentId w16cid:paraId="60C0BE5A" w16cid:durableId="27B82CB4"/>
  <w16cid:commentId w16cid:paraId="75B4CA55" w16cid:durableId="25B4BD62"/>
  <w16cid:commentId w16cid:paraId="06B2C9B3" w16cid:durableId="25B79F27"/>
  <w16cid:commentId w16cid:paraId="3C8ABEAC" w16cid:durableId="27B82D67"/>
  <w16cid:commentId w16cid:paraId="2B1B9309" w16cid:durableId="27B82FEA"/>
  <w16cid:commentId w16cid:paraId="02D0450C" w16cid:durableId="25B7A8CB"/>
  <w16cid:commentId w16cid:paraId="18B86801" w16cid:durableId="25B7A771"/>
  <w16cid:commentId w16cid:paraId="5CBCABFF" w16cid:durableId="25B7AA19"/>
  <w16cid:commentId w16cid:paraId="5E06C9AD" w16cid:durableId="27B83210"/>
  <w16cid:commentId w16cid:paraId="58FDE0C0" w16cid:durableId="27B83129"/>
  <w16cid:commentId w16cid:paraId="22AD16DC" w16cid:durableId="27B831C0"/>
  <w16cid:commentId w16cid:paraId="12D0EAFA" w16cid:durableId="27B8336B"/>
  <w16cid:commentId w16cid:paraId="4C0F5A45" w16cid:durableId="27B8337F"/>
  <w16cid:commentId w16cid:paraId="3A0FCFB0" w16cid:durableId="27B8346A"/>
  <w16cid:commentId w16cid:paraId="12926C26" w16cid:durableId="25BA33C5"/>
  <w16cid:commentId w16cid:paraId="4FD630B6" w16cid:durableId="27B83619"/>
  <w16cid:commentId w16cid:paraId="22F88680" w16cid:durableId="27B8365E"/>
  <w16cid:commentId w16cid:paraId="30FAB41A" w16cid:durableId="27B8369A"/>
  <w16cid:commentId w16cid:paraId="4D1F4F51" w16cid:durableId="27B836C0"/>
  <w16cid:commentId w16cid:paraId="3A37A425" w16cid:durableId="27B8378E"/>
  <w16cid:commentId w16cid:paraId="4717EA58" w16cid:durableId="27B83980"/>
  <w16cid:commentId w16cid:paraId="2D09DEFB" w16cid:durableId="25BB46D2"/>
  <w16cid:commentId w16cid:paraId="77985052" w16cid:durableId="25BB4AB3"/>
  <w16cid:commentId w16cid:paraId="150C4778" w16cid:durableId="25BB4BA5"/>
  <w16cid:commentId w16cid:paraId="2E4407E7" w16cid:durableId="25BB4E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33C8E" w14:textId="77777777" w:rsidR="00626DB3" w:rsidRDefault="00626DB3" w:rsidP="008D47F1">
      <w:r>
        <w:separator/>
      </w:r>
    </w:p>
  </w:endnote>
  <w:endnote w:type="continuationSeparator" w:id="0">
    <w:p w14:paraId="3921BEB8" w14:textId="77777777" w:rsidR="00626DB3" w:rsidRDefault="00626DB3" w:rsidP="008D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4981"/>
      <w:docPartObj>
        <w:docPartGallery w:val="Page Numbers (Bottom of Page)"/>
        <w:docPartUnique/>
      </w:docPartObj>
    </w:sdtPr>
    <w:sdtContent>
      <w:p w14:paraId="178AF7BF" w14:textId="7C37C1E6" w:rsidR="008F15C2" w:rsidRDefault="008F15C2">
        <w:pPr>
          <w:pStyle w:val="a5"/>
          <w:jc w:val="center"/>
        </w:pPr>
        <w:r>
          <w:fldChar w:fldCharType="begin"/>
        </w:r>
        <w:r>
          <w:instrText>PAGE   \* MERGEFORMAT</w:instrText>
        </w:r>
        <w:r>
          <w:fldChar w:fldCharType="separate"/>
        </w:r>
        <w:r>
          <w:rPr>
            <w:lang w:val="zh-TW"/>
          </w:rPr>
          <w:t>2</w:t>
        </w:r>
        <w:r>
          <w:fldChar w:fldCharType="end"/>
        </w:r>
      </w:p>
    </w:sdtContent>
  </w:sdt>
  <w:p w14:paraId="2910FB6E" w14:textId="77777777" w:rsidR="008F15C2" w:rsidRDefault="008F15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19557" w14:textId="77777777" w:rsidR="00626DB3" w:rsidRDefault="00626DB3" w:rsidP="008D47F1">
      <w:r>
        <w:separator/>
      </w:r>
    </w:p>
  </w:footnote>
  <w:footnote w:type="continuationSeparator" w:id="0">
    <w:p w14:paraId="079B9E74" w14:textId="77777777" w:rsidR="00626DB3" w:rsidRDefault="00626DB3" w:rsidP="008D47F1">
      <w:r>
        <w:continuationSeparator/>
      </w:r>
    </w:p>
  </w:footnote>
  <w:footnote w:id="1">
    <w:p w14:paraId="524B1D95" w14:textId="55417F01" w:rsidR="008F15C2" w:rsidRPr="00291EC4" w:rsidRDefault="008F15C2" w:rsidP="00DE534A">
      <w:pPr>
        <w:pStyle w:val="af2"/>
        <w:rPr>
          <w:rFonts w:ascii="Times New Roman" w:hAnsi="Times New Roman" w:cs="Times New Roman"/>
          <w:sz w:val="21"/>
          <w:szCs w:val="21"/>
        </w:rPr>
      </w:pPr>
      <w:r>
        <w:rPr>
          <w:rStyle w:val="af4"/>
        </w:rPr>
        <w:footnoteRef/>
      </w:r>
      <w:r>
        <w:t xml:space="preserve"> </w:t>
      </w:r>
      <w:r>
        <w:rPr>
          <w:rFonts w:hint="eastAsia"/>
        </w:rPr>
        <w:t>預定是期末</w:t>
      </w:r>
      <w:r>
        <w:rPr>
          <w:rFonts w:hint="eastAsia"/>
          <w:sz w:val="21"/>
          <w:szCs w:val="21"/>
        </w:rPr>
        <w:t>考範圍，現在先預習</w:t>
      </w:r>
      <w:r w:rsidRPr="00291EC4">
        <w:rPr>
          <w:rFonts w:ascii="Times New Roman" w:hAnsi="Times New Roman" w:cs="Times New Roman"/>
          <w:sz w:val="21"/>
          <w:szCs w:val="21"/>
        </w:rPr>
        <w:t>~</w:t>
      </w:r>
      <w:bookmarkStart w:id="36" w:name="_GoBack"/>
      <w:bookmarkEnd w:id="36"/>
    </w:p>
    <w:p w14:paraId="26BABADE" w14:textId="77777777" w:rsidR="008F15C2" w:rsidRPr="00291EC4" w:rsidRDefault="008F15C2" w:rsidP="00DE534A">
      <w:pPr>
        <w:rPr>
          <w:rFonts w:ascii="Times New Roman" w:hAnsi="Times New Roman" w:cs="Times New Roman"/>
          <w:sz w:val="21"/>
          <w:szCs w:val="21"/>
        </w:rPr>
      </w:pPr>
      <w:r w:rsidRPr="00291EC4">
        <w:rPr>
          <w:rFonts w:ascii="Times New Roman" w:hAnsi="Times New Roman" w:cs="Times New Roman"/>
          <w:sz w:val="21"/>
          <w:szCs w:val="21"/>
        </w:rPr>
        <w:t>其實就是老師上課跳過的「第三單元講義</w:t>
      </w:r>
      <w:r w:rsidRPr="00291EC4">
        <w:rPr>
          <w:rFonts w:ascii="Times New Roman" w:hAnsi="Times New Roman" w:cs="Times New Roman"/>
          <w:sz w:val="21"/>
          <w:szCs w:val="21"/>
        </w:rPr>
        <w:t>p.8</w:t>
      </w:r>
      <w:r w:rsidRPr="00291EC4">
        <w:rPr>
          <w:rFonts w:ascii="Times New Roman" w:hAnsi="Times New Roman" w:cs="Times New Roman"/>
          <w:sz w:val="21"/>
          <w:szCs w:val="21"/>
        </w:rPr>
        <w:t>這個部分」</w:t>
      </w:r>
    </w:p>
    <w:tbl>
      <w:tblPr>
        <w:tblStyle w:val="af"/>
        <w:tblW w:w="0" w:type="auto"/>
        <w:tblLook w:val="04A0" w:firstRow="1" w:lastRow="0" w:firstColumn="1" w:lastColumn="0" w:noHBand="0" w:noVBand="1"/>
      </w:tblPr>
      <w:tblGrid>
        <w:gridCol w:w="8291"/>
      </w:tblGrid>
      <w:tr w:rsidR="008F15C2" w14:paraId="10ACD8FE" w14:textId="77777777">
        <w:trPr>
          <w:trHeight w:val="591"/>
        </w:trPr>
        <w:tc>
          <w:tcPr>
            <w:tcW w:w="8291" w:type="dxa"/>
            <w:tcBorders>
              <w:top w:val="single" w:sz="4" w:space="0" w:color="auto"/>
              <w:left w:val="single" w:sz="4" w:space="0" w:color="auto"/>
              <w:bottom w:val="single" w:sz="4" w:space="0" w:color="auto"/>
              <w:right w:val="single" w:sz="4" w:space="0" w:color="auto"/>
            </w:tcBorders>
            <w:hideMark/>
          </w:tcPr>
          <w:p w14:paraId="649F930A" w14:textId="77777777" w:rsidR="008F15C2" w:rsidRDefault="008F15C2">
            <w:pPr>
              <w:jc w:val="both"/>
              <w:rPr>
                <w:rFonts w:asciiTheme="minorEastAsia" w:hAnsiTheme="minorEastAsia" w:cs="Times New Roman"/>
                <w:sz w:val="21"/>
                <w:szCs w:val="21"/>
              </w:rPr>
            </w:pPr>
            <w:r>
              <w:rPr>
                <w:rFonts w:ascii="Times New Roman" w:hAnsi="Times New Roman" w:cs="Times New Roman" w:hint="eastAsia"/>
                <w:sz w:val="21"/>
                <w:szCs w:val="21"/>
              </w:rPr>
              <w:t>問題探討</w:t>
            </w:r>
            <w:r>
              <w:rPr>
                <w:rFonts w:ascii="Times New Roman" w:hAnsi="Times New Roman" w:cs="Times New Roman"/>
                <w:sz w:val="21"/>
                <w:szCs w:val="21"/>
              </w:rPr>
              <w:t>3</w:t>
            </w:r>
            <w:r>
              <w:rPr>
                <w:rFonts w:ascii="Times New Roman" w:hAnsi="Times New Roman" w:cs="Times New Roman" w:hint="eastAsia"/>
                <w:sz w:val="21"/>
                <w:szCs w:val="21"/>
              </w:rPr>
              <w:t>：</w:t>
            </w:r>
            <w:proofErr w:type="gramStart"/>
            <w:r>
              <w:rPr>
                <w:rFonts w:ascii="Times New Roman" w:hAnsi="Times New Roman" w:cs="Times New Roman" w:hint="eastAsia"/>
                <w:sz w:val="21"/>
                <w:szCs w:val="21"/>
              </w:rPr>
              <w:t>歸扣</w:t>
            </w:r>
            <w:proofErr w:type="gramEnd"/>
            <w:r>
              <w:rPr>
                <w:rFonts w:ascii="Times New Roman" w:hAnsi="Times New Roman" w:cs="Times New Roman" w:hint="eastAsia"/>
                <w:sz w:val="21"/>
                <w:szCs w:val="21"/>
              </w:rPr>
              <w:t>（</w:t>
            </w:r>
            <w:r>
              <w:rPr>
                <w:rFonts w:ascii="Times New Roman" w:hAnsi="Times New Roman" w:cs="Times New Roman"/>
                <w:sz w:val="21"/>
                <w:szCs w:val="21"/>
              </w:rPr>
              <w:t>§1173</w:t>
            </w:r>
            <w:r>
              <w:rPr>
                <w:rFonts w:ascii="Times New Roman" w:hAnsi="Times New Roman" w:cs="Times New Roman" w:hint="eastAsia"/>
                <w:sz w:val="21"/>
                <w:szCs w:val="21"/>
              </w:rPr>
              <w:t>）和追加計算（</w:t>
            </w:r>
            <w:r>
              <w:rPr>
                <w:rFonts w:ascii="Times New Roman" w:hAnsi="Times New Roman" w:cs="Times New Roman"/>
                <w:sz w:val="21"/>
                <w:szCs w:val="21"/>
              </w:rPr>
              <w:t>§1148-1</w:t>
            </w:r>
            <w:r>
              <w:rPr>
                <w:rFonts w:ascii="Times New Roman" w:hAnsi="Times New Roman" w:cs="Times New Roman" w:hint="eastAsia"/>
                <w:sz w:val="21"/>
                <w:szCs w:val="21"/>
              </w:rPr>
              <w:t>）的關係？</w:t>
            </w:r>
            <w:r>
              <w:rPr>
                <w:rFonts w:asciiTheme="minorEastAsia" w:hAnsiTheme="minorEastAsia" w:cs="Times New Roman" w:hint="eastAsia"/>
                <w:sz w:val="21"/>
                <w:szCs w:val="21"/>
              </w:rPr>
              <w:t>☆☆☆☆☆</w:t>
            </w:r>
          </w:p>
          <w:p w14:paraId="58D8CFE8" w14:textId="77777777" w:rsidR="008F15C2" w:rsidRDefault="008F15C2">
            <w:pPr>
              <w:jc w:val="both"/>
              <w:rPr>
                <w:rFonts w:ascii="Times New Roman" w:hAnsi="Times New Roman" w:cs="Times New Roman" w:hint="eastAsia"/>
                <w:sz w:val="21"/>
                <w:szCs w:val="21"/>
              </w:rPr>
            </w:pPr>
            <w:r>
              <w:rPr>
                <w:rFonts w:ascii="Times New Roman" w:hAnsi="Times New Roman" w:cs="Times New Roman" w:hint="eastAsia"/>
                <w:sz w:val="21"/>
                <w:szCs w:val="21"/>
              </w:rPr>
              <w:t>（下一單元討論）</w:t>
            </w:r>
          </w:p>
        </w:tc>
      </w:tr>
    </w:tbl>
    <w:p w14:paraId="520D365B" w14:textId="77777777" w:rsidR="008F15C2" w:rsidRDefault="008F15C2" w:rsidP="00DE534A">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96985"/>
    <w:multiLevelType w:val="hybridMultilevel"/>
    <w:tmpl w:val="E8D01DA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24277BD"/>
    <w:multiLevelType w:val="hybridMultilevel"/>
    <w:tmpl w:val="D8327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7E2648"/>
    <w:multiLevelType w:val="hybridMultilevel"/>
    <w:tmpl w:val="8B64048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02707B9"/>
    <w:multiLevelType w:val="hybridMultilevel"/>
    <w:tmpl w:val="439E54E0"/>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 w15:restartNumberingAfterBreak="0">
    <w:nsid w:val="349332FC"/>
    <w:multiLevelType w:val="hybridMultilevel"/>
    <w:tmpl w:val="E3E44D1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1FF0E99"/>
    <w:multiLevelType w:val="hybridMultilevel"/>
    <w:tmpl w:val="A4DAE836"/>
    <w:lvl w:ilvl="0" w:tplc="6164BD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654BB4"/>
    <w:multiLevelType w:val="hybridMultilevel"/>
    <w:tmpl w:val="FCF26990"/>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7" w15:restartNumberingAfterBreak="0">
    <w:nsid w:val="49F56EF0"/>
    <w:multiLevelType w:val="hybridMultilevel"/>
    <w:tmpl w:val="3EEC76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833435"/>
    <w:multiLevelType w:val="hybridMultilevel"/>
    <w:tmpl w:val="03FE9D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1601310"/>
    <w:multiLevelType w:val="hybridMultilevel"/>
    <w:tmpl w:val="30E4F0F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5B546B0"/>
    <w:multiLevelType w:val="hybridMultilevel"/>
    <w:tmpl w:val="3364EEBA"/>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1" w15:restartNumberingAfterBreak="0">
    <w:nsid w:val="58B5587F"/>
    <w:multiLevelType w:val="hybridMultilevel"/>
    <w:tmpl w:val="7D885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053995"/>
    <w:multiLevelType w:val="hybridMultilevel"/>
    <w:tmpl w:val="3EEC76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954347"/>
    <w:multiLevelType w:val="hybridMultilevel"/>
    <w:tmpl w:val="BD8C5E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459550C"/>
    <w:multiLevelType w:val="hybridMultilevel"/>
    <w:tmpl w:val="A74216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85C3F35"/>
    <w:multiLevelType w:val="hybridMultilevel"/>
    <w:tmpl w:val="2A06AD14"/>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4"/>
  </w:num>
  <w:num w:numId="2">
    <w:abstractNumId w:val="0"/>
  </w:num>
  <w:num w:numId="3">
    <w:abstractNumId w:val="14"/>
  </w:num>
  <w:num w:numId="4">
    <w:abstractNumId w:val="15"/>
  </w:num>
  <w:num w:numId="5">
    <w:abstractNumId w:val="12"/>
  </w:num>
  <w:num w:numId="6">
    <w:abstractNumId w:val="7"/>
  </w:num>
  <w:num w:numId="7">
    <w:abstractNumId w:val="9"/>
  </w:num>
  <w:num w:numId="8">
    <w:abstractNumId w:val="5"/>
  </w:num>
  <w:num w:numId="9">
    <w:abstractNumId w:val="11"/>
  </w:num>
  <w:num w:numId="10">
    <w:abstractNumId w:val="2"/>
  </w:num>
  <w:num w:numId="11">
    <w:abstractNumId w:val="8"/>
  </w:num>
  <w:num w:numId="12">
    <w:abstractNumId w:val="1"/>
  </w:num>
  <w:num w:numId="13">
    <w:abstractNumId w:val="13"/>
  </w:num>
  <w:num w:numId="14">
    <w:abstractNumId w:val="3"/>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ngyunchi">
    <w15:presenceInfo w15:providerId="AD" w15:userId="S-1-5-21-3971135084-3929071364-3226633402-1001"/>
  </w15:person>
  <w15:person w15:author="Angel Chang">
    <w15:presenceInfo w15:providerId="Windows Live" w15:userId="99c59d115fc3c26b"/>
  </w15:person>
  <w15:person w15:author="Admin">
    <w15:presenceInfo w15:providerId="Windows Live" w15:userId="99c59d115fc3c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24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A3"/>
    <w:rsid w:val="000007D2"/>
    <w:rsid w:val="00011BF7"/>
    <w:rsid w:val="00017809"/>
    <w:rsid w:val="00024110"/>
    <w:rsid w:val="00025DDB"/>
    <w:rsid w:val="00027353"/>
    <w:rsid w:val="00035347"/>
    <w:rsid w:val="0003678D"/>
    <w:rsid w:val="000405B8"/>
    <w:rsid w:val="000431D2"/>
    <w:rsid w:val="00043BF0"/>
    <w:rsid w:val="000479EC"/>
    <w:rsid w:val="00047CAA"/>
    <w:rsid w:val="00052125"/>
    <w:rsid w:val="00053D6C"/>
    <w:rsid w:val="000604D4"/>
    <w:rsid w:val="000604DE"/>
    <w:rsid w:val="00060814"/>
    <w:rsid w:val="00064C17"/>
    <w:rsid w:val="00070107"/>
    <w:rsid w:val="00071FD8"/>
    <w:rsid w:val="0007282A"/>
    <w:rsid w:val="00072F50"/>
    <w:rsid w:val="00073AB9"/>
    <w:rsid w:val="000847EC"/>
    <w:rsid w:val="000870FB"/>
    <w:rsid w:val="000913FC"/>
    <w:rsid w:val="00092105"/>
    <w:rsid w:val="00093753"/>
    <w:rsid w:val="000944DB"/>
    <w:rsid w:val="000945A6"/>
    <w:rsid w:val="0009743A"/>
    <w:rsid w:val="0009753E"/>
    <w:rsid w:val="000A14CA"/>
    <w:rsid w:val="000B04DB"/>
    <w:rsid w:val="000C3F1C"/>
    <w:rsid w:val="000C63DB"/>
    <w:rsid w:val="000D0DAE"/>
    <w:rsid w:val="000D4867"/>
    <w:rsid w:val="000D62E3"/>
    <w:rsid w:val="000E24DB"/>
    <w:rsid w:val="000E5AC6"/>
    <w:rsid w:val="000E6CD0"/>
    <w:rsid w:val="000E7107"/>
    <w:rsid w:val="000E7791"/>
    <w:rsid w:val="000F2754"/>
    <w:rsid w:val="000F5246"/>
    <w:rsid w:val="000F63B5"/>
    <w:rsid w:val="000F65F8"/>
    <w:rsid w:val="00101C46"/>
    <w:rsid w:val="00102B62"/>
    <w:rsid w:val="001030B7"/>
    <w:rsid w:val="00107107"/>
    <w:rsid w:val="00112879"/>
    <w:rsid w:val="001165FF"/>
    <w:rsid w:val="00116FAD"/>
    <w:rsid w:val="00117C00"/>
    <w:rsid w:val="00120878"/>
    <w:rsid w:val="001216E4"/>
    <w:rsid w:val="00122A5E"/>
    <w:rsid w:val="00126430"/>
    <w:rsid w:val="00130083"/>
    <w:rsid w:val="001316CA"/>
    <w:rsid w:val="00133B42"/>
    <w:rsid w:val="0013461F"/>
    <w:rsid w:val="00134D87"/>
    <w:rsid w:val="0014063A"/>
    <w:rsid w:val="00141F66"/>
    <w:rsid w:val="001422C4"/>
    <w:rsid w:val="00142D7E"/>
    <w:rsid w:val="001446E8"/>
    <w:rsid w:val="00151DFE"/>
    <w:rsid w:val="0015331B"/>
    <w:rsid w:val="001533B5"/>
    <w:rsid w:val="00162F63"/>
    <w:rsid w:val="001636F0"/>
    <w:rsid w:val="00164A8A"/>
    <w:rsid w:val="00165C48"/>
    <w:rsid w:val="00165F93"/>
    <w:rsid w:val="0016609A"/>
    <w:rsid w:val="001733CE"/>
    <w:rsid w:val="00174664"/>
    <w:rsid w:val="001801A2"/>
    <w:rsid w:val="00180521"/>
    <w:rsid w:val="00183EEE"/>
    <w:rsid w:val="001849C3"/>
    <w:rsid w:val="00191F3C"/>
    <w:rsid w:val="00197FFA"/>
    <w:rsid w:val="001A190C"/>
    <w:rsid w:val="001A4C6D"/>
    <w:rsid w:val="001A5763"/>
    <w:rsid w:val="001A75D0"/>
    <w:rsid w:val="001B0737"/>
    <w:rsid w:val="001B11C6"/>
    <w:rsid w:val="001B11EB"/>
    <w:rsid w:val="001B1F70"/>
    <w:rsid w:val="001B2488"/>
    <w:rsid w:val="001B35D9"/>
    <w:rsid w:val="001B6577"/>
    <w:rsid w:val="001B7BF1"/>
    <w:rsid w:val="001C7851"/>
    <w:rsid w:val="001E3461"/>
    <w:rsid w:val="001E4236"/>
    <w:rsid w:val="001E59FD"/>
    <w:rsid w:val="001E70BC"/>
    <w:rsid w:val="001E7C9A"/>
    <w:rsid w:val="001E7E75"/>
    <w:rsid w:val="001E7F3B"/>
    <w:rsid w:val="001F093B"/>
    <w:rsid w:val="001F1109"/>
    <w:rsid w:val="001F1479"/>
    <w:rsid w:val="001F15A1"/>
    <w:rsid w:val="001F1606"/>
    <w:rsid w:val="001F34D3"/>
    <w:rsid w:val="001F77E2"/>
    <w:rsid w:val="0020346C"/>
    <w:rsid w:val="00210362"/>
    <w:rsid w:val="00210438"/>
    <w:rsid w:val="00210E49"/>
    <w:rsid w:val="002119A5"/>
    <w:rsid w:val="00221B8D"/>
    <w:rsid w:val="00222BDB"/>
    <w:rsid w:val="0023034E"/>
    <w:rsid w:val="002312AA"/>
    <w:rsid w:val="00231620"/>
    <w:rsid w:val="002363A5"/>
    <w:rsid w:val="00241A88"/>
    <w:rsid w:val="00244BE2"/>
    <w:rsid w:val="0024742B"/>
    <w:rsid w:val="002567D8"/>
    <w:rsid w:val="00262517"/>
    <w:rsid w:val="002712A6"/>
    <w:rsid w:val="0027141E"/>
    <w:rsid w:val="00273C3F"/>
    <w:rsid w:val="002762AB"/>
    <w:rsid w:val="002848EC"/>
    <w:rsid w:val="0028550D"/>
    <w:rsid w:val="002879E5"/>
    <w:rsid w:val="00290DA3"/>
    <w:rsid w:val="00291EC4"/>
    <w:rsid w:val="00292FBA"/>
    <w:rsid w:val="002938B2"/>
    <w:rsid w:val="00293C64"/>
    <w:rsid w:val="00296538"/>
    <w:rsid w:val="002A1E34"/>
    <w:rsid w:val="002A3D5B"/>
    <w:rsid w:val="002A7339"/>
    <w:rsid w:val="002A7C84"/>
    <w:rsid w:val="002B20A5"/>
    <w:rsid w:val="002B2449"/>
    <w:rsid w:val="002B75F6"/>
    <w:rsid w:val="002C0378"/>
    <w:rsid w:val="002C10CE"/>
    <w:rsid w:val="002C18CB"/>
    <w:rsid w:val="002C258D"/>
    <w:rsid w:val="002C4E81"/>
    <w:rsid w:val="002D3AC5"/>
    <w:rsid w:val="002D654C"/>
    <w:rsid w:val="002D7A0B"/>
    <w:rsid w:val="002E704D"/>
    <w:rsid w:val="002E76BA"/>
    <w:rsid w:val="002F5968"/>
    <w:rsid w:val="002F617D"/>
    <w:rsid w:val="003028D2"/>
    <w:rsid w:val="00302EC7"/>
    <w:rsid w:val="00304920"/>
    <w:rsid w:val="0030526D"/>
    <w:rsid w:val="00311F82"/>
    <w:rsid w:val="00313C8B"/>
    <w:rsid w:val="003149C6"/>
    <w:rsid w:val="00316117"/>
    <w:rsid w:val="00316955"/>
    <w:rsid w:val="00321140"/>
    <w:rsid w:val="00326D8A"/>
    <w:rsid w:val="003304E6"/>
    <w:rsid w:val="00331AC5"/>
    <w:rsid w:val="00337AC3"/>
    <w:rsid w:val="0034236C"/>
    <w:rsid w:val="00343CE2"/>
    <w:rsid w:val="00345FD1"/>
    <w:rsid w:val="0035192A"/>
    <w:rsid w:val="0035544E"/>
    <w:rsid w:val="00361BAF"/>
    <w:rsid w:val="00361E48"/>
    <w:rsid w:val="00362957"/>
    <w:rsid w:val="00363CFC"/>
    <w:rsid w:val="00365301"/>
    <w:rsid w:val="0037047F"/>
    <w:rsid w:val="00377E1F"/>
    <w:rsid w:val="00382A35"/>
    <w:rsid w:val="003851DE"/>
    <w:rsid w:val="00391608"/>
    <w:rsid w:val="00393CFA"/>
    <w:rsid w:val="00395C9A"/>
    <w:rsid w:val="00397B2B"/>
    <w:rsid w:val="003A026D"/>
    <w:rsid w:val="003A0F1A"/>
    <w:rsid w:val="003A21E6"/>
    <w:rsid w:val="003A6EAD"/>
    <w:rsid w:val="003B066E"/>
    <w:rsid w:val="003B13E7"/>
    <w:rsid w:val="003B1479"/>
    <w:rsid w:val="003B2B9A"/>
    <w:rsid w:val="003B608F"/>
    <w:rsid w:val="003B63CB"/>
    <w:rsid w:val="003B7A46"/>
    <w:rsid w:val="003C1614"/>
    <w:rsid w:val="003C545F"/>
    <w:rsid w:val="003C638B"/>
    <w:rsid w:val="003D157C"/>
    <w:rsid w:val="003D225E"/>
    <w:rsid w:val="003E19B0"/>
    <w:rsid w:val="003E3F37"/>
    <w:rsid w:val="003E4E48"/>
    <w:rsid w:val="003F3637"/>
    <w:rsid w:val="003F7383"/>
    <w:rsid w:val="003F7A8D"/>
    <w:rsid w:val="003F7FC7"/>
    <w:rsid w:val="00406885"/>
    <w:rsid w:val="004118B5"/>
    <w:rsid w:val="00412219"/>
    <w:rsid w:val="00414AC9"/>
    <w:rsid w:val="00420E3C"/>
    <w:rsid w:val="004242D4"/>
    <w:rsid w:val="0042487F"/>
    <w:rsid w:val="00425054"/>
    <w:rsid w:val="0042522D"/>
    <w:rsid w:val="00425DF1"/>
    <w:rsid w:val="00426A58"/>
    <w:rsid w:val="00430F4B"/>
    <w:rsid w:val="00431B44"/>
    <w:rsid w:val="004345D6"/>
    <w:rsid w:val="00435B1C"/>
    <w:rsid w:val="00443DBF"/>
    <w:rsid w:val="00443EC3"/>
    <w:rsid w:val="00443FBE"/>
    <w:rsid w:val="00446F96"/>
    <w:rsid w:val="00454FFF"/>
    <w:rsid w:val="00455754"/>
    <w:rsid w:val="00457126"/>
    <w:rsid w:val="00465013"/>
    <w:rsid w:val="00465381"/>
    <w:rsid w:val="0046716F"/>
    <w:rsid w:val="00476AD1"/>
    <w:rsid w:val="004831A1"/>
    <w:rsid w:val="00483D6D"/>
    <w:rsid w:val="00492511"/>
    <w:rsid w:val="00493FAA"/>
    <w:rsid w:val="0049485C"/>
    <w:rsid w:val="00496011"/>
    <w:rsid w:val="004A0C06"/>
    <w:rsid w:val="004A3BB5"/>
    <w:rsid w:val="004A5904"/>
    <w:rsid w:val="004A61CE"/>
    <w:rsid w:val="004A692C"/>
    <w:rsid w:val="004A7A36"/>
    <w:rsid w:val="004A7E1C"/>
    <w:rsid w:val="004B0CC9"/>
    <w:rsid w:val="004B2802"/>
    <w:rsid w:val="004B68E7"/>
    <w:rsid w:val="004C0C34"/>
    <w:rsid w:val="004C1142"/>
    <w:rsid w:val="004C3AE6"/>
    <w:rsid w:val="004C51CE"/>
    <w:rsid w:val="004C58C7"/>
    <w:rsid w:val="004D5D43"/>
    <w:rsid w:val="004D66B0"/>
    <w:rsid w:val="004E3460"/>
    <w:rsid w:val="004F030B"/>
    <w:rsid w:val="004F3DC4"/>
    <w:rsid w:val="004F46DA"/>
    <w:rsid w:val="004F75FD"/>
    <w:rsid w:val="0051077F"/>
    <w:rsid w:val="00511A8A"/>
    <w:rsid w:val="00513CFE"/>
    <w:rsid w:val="0052092E"/>
    <w:rsid w:val="00522FAB"/>
    <w:rsid w:val="00523453"/>
    <w:rsid w:val="005238F2"/>
    <w:rsid w:val="00530CFE"/>
    <w:rsid w:val="00531CA4"/>
    <w:rsid w:val="00531D64"/>
    <w:rsid w:val="005332FF"/>
    <w:rsid w:val="005357F2"/>
    <w:rsid w:val="00537DAD"/>
    <w:rsid w:val="005427DB"/>
    <w:rsid w:val="00544B22"/>
    <w:rsid w:val="00545EFE"/>
    <w:rsid w:val="005463F1"/>
    <w:rsid w:val="00547301"/>
    <w:rsid w:val="005515CD"/>
    <w:rsid w:val="00564DD1"/>
    <w:rsid w:val="00572607"/>
    <w:rsid w:val="00572B9C"/>
    <w:rsid w:val="00577321"/>
    <w:rsid w:val="005807CA"/>
    <w:rsid w:val="0058082A"/>
    <w:rsid w:val="00586F7F"/>
    <w:rsid w:val="005879A6"/>
    <w:rsid w:val="00587DC9"/>
    <w:rsid w:val="0059343C"/>
    <w:rsid w:val="0059787F"/>
    <w:rsid w:val="005A12C2"/>
    <w:rsid w:val="005A23DF"/>
    <w:rsid w:val="005B13E1"/>
    <w:rsid w:val="005B4D8D"/>
    <w:rsid w:val="005B7B01"/>
    <w:rsid w:val="005C06E4"/>
    <w:rsid w:val="005C08E1"/>
    <w:rsid w:val="005C0E03"/>
    <w:rsid w:val="005C56A5"/>
    <w:rsid w:val="005C62F0"/>
    <w:rsid w:val="005C7549"/>
    <w:rsid w:val="005E0A7B"/>
    <w:rsid w:val="005E48F9"/>
    <w:rsid w:val="005E6B2E"/>
    <w:rsid w:val="005F3723"/>
    <w:rsid w:val="005F6400"/>
    <w:rsid w:val="005F771F"/>
    <w:rsid w:val="00603036"/>
    <w:rsid w:val="006036CF"/>
    <w:rsid w:val="00603908"/>
    <w:rsid w:val="006100FE"/>
    <w:rsid w:val="0061136C"/>
    <w:rsid w:val="00614C16"/>
    <w:rsid w:val="00617AE3"/>
    <w:rsid w:val="00621051"/>
    <w:rsid w:val="006228D3"/>
    <w:rsid w:val="00623538"/>
    <w:rsid w:val="00624153"/>
    <w:rsid w:val="00624231"/>
    <w:rsid w:val="006248A7"/>
    <w:rsid w:val="00626DB3"/>
    <w:rsid w:val="0063049B"/>
    <w:rsid w:val="00635638"/>
    <w:rsid w:val="006368C8"/>
    <w:rsid w:val="00636E2D"/>
    <w:rsid w:val="00637557"/>
    <w:rsid w:val="00640EC9"/>
    <w:rsid w:val="006412D2"/>
    <w:rsid w:val="00643DBD"/>
    <w:rsid w:val="00653045"/>
    <w:rsid w:val="006547F7"/>
    <w:rsid w:val="00656AE8"/>
    <w:rsid w:val="00656B18"/>
    <w:rsid w:val="0066013E"/>
    <w:rsid w:val="0066701A"/>
    <w:rsid w:val="006701CF"/>
    <w:rsid w:val="00670237"/>
    <w:rsid w:val="00670BB0"/>
    <w:rsid w:val="00674CCF"/>
    <w:rsid w:val="006751B0"/>
    <w:rsid w:val="00675461"/>
    <w:rsid w:val="00677F82"/>
    <w:rsid w:val="006828D4"/>
    <w:rsid w:val="00683714"/>
    <w:rsid w:val="00687457"/>
    <w:rsid w:val="006911FC"/>
    <w:rsid w:val="00692CC5"/>
    <w:rsid w:val="00693D0F"/>
    <w:rsid w:val="00694983"/>
    <w:rsid w:val="006A5257"/>
    <w:rsid w:val="006A6168"/>
    <w:rsid w:val="006B0590"/>
    <w:rsid w:val="006B2889"/>
    <w:rsid w:val="006B2C95"/>
    <w:rsid w:val="006B6BCB"/>
    <w:rsid w:val="006B7939"/>
    <w:rsid w:val="006C091B"/>
    <w:rsid w:val="006C2C5F"/>
    <w:rsid w:val="006D1DEA"/>
    <w:rsid w:val="006D6710"/>
    <w:rsid w:val="006E11C7"/>
    <w:rsid w:val="006E1EAD"/>
    <w:rsid w:val="006E1F45"/>
    <w:rsid w:val="006E2DE3"/>
    <w:rsid w:val="006F023A"/>
    <w:rsid w:val="006F1DA3"/>
    <w:rsid w:val="006F250B"/>
    <w:rsid w:val="006F2EA3"/>
    <w:rsid w:val="006F6237"/>
    <w:rsid w:val="00702A34"/>
    <w:rsid w:val="00702EBB"/>
    <w:rsid w:val="00705F29"/>
    <w:rsid w:val="00712959"/>
    <w:rsid w:val="00712CA5"/>
    <w:rsid w:val="0072073B"/>
    <w:rsid w:val="00722FDA"/>
    <w:rsid w:val="00726438"/>
    <w:rsid w:val="00730AFA"/>
    <w:rsid w:val="00730F6E"/>
    <w:rsid w:val="00735A64"/>
    <w:rsid w:val="007428F9"/>
    <w:rsid w:val="00743689"/>
    <w:rsid w:val="00750A3F"/>
    <w:rsid w:val="00752342"/>
    <w:rsid w:val="0075355A"/>
    <w:rsid w:val="00754019"/>
    <w:rsid w:val="00754C6B"/>
    <w:rsid w:val="00754ED8"/>
    <w:rsid w:val="007573AF"/>
    <w:rsid w:val="00770BD9"/>
    <w:rsid w:val="00771991"/>
    <w:rsid w:val="00772947"/>
    <w:rsid w:val="00773D3B"/>
    <w:rsid w:val="0078069C"/>
    <w:rsid w:val="00783E3D"/>
    <w:rsid w:val="00791B5E"/>
    <w:rsid w:val="00795E7C"/>
    <w:rsid w:val="007B06CE"/>
    <w:rsid w:val="007B191B"/>
    <w:rsid w:val="007B349F"/>
    <w:rsid w:val="007B54FF"/>
    <w:rsid w:val="007B65FB"/>
    <w:rsid w:val="007C4070"/>
    <w:rsid w:val="007C4129"/>
    <w:rsid w:val="007D39EF"/>
    <w:rsid w:val="007D492A"/>
    <w:rsid w:val="007D4C1D"/>
    <w:rsid w:val="007D72B0"/>
    <w:rsid w:val="007E08A3"/>
    <w:rsid w:val="007E0AC0"/>
    <w:rsid w:val="007E1222"/>
    <w:rsid w:val="007E75BE"/>
    <w:rsid w:val="007E7FAD"/>
    <w:rsid w:val="007F0E61"/>
    <w:rsid w:val="007F2DC1"/>
    <w:rsid w:val="00801F0B"/>
    <w:rsid w:val="008144C6"/>
    <w:rsid w:val="00815086"/>
    <w:rsid w:val="00823464"/>
    <w:rsid w:val="008243DB"/>
    <w:rsid w:val="008267A7"/>
    <w:rsid w:val="0083010F"/>
    <w:rsid w:val="008311EC"/>
    <w:rsid w:val="008348AD"/>
    <w:rsid w:val="0084078A"/>
    <w:rsid w:val="008428E7"/>
    <w:rsid w:val="00844E07"/>
    <w:rsid w:val="0084692E"/>
    <w:rsid w:val="008469F2"/>
    <w:rsid w:val="0084796E"/>
    <w:rsid w:val="00850650"/>
    <w:rsid w:val="00853913"/>
    <w:rsid w:val="008562D2"/>
    <w:rsid w:val="00861ADE"/>
    <w:rsid w:val="008626C0"/>
    <w:rsid w:val="0086454F"/>
    <w:rsid w:val="00865786"/>
    <w:rsid w:val="00872379"/>
    <w:rsid w:val="00875E19"/>
    <w:rsid w:val="008764C3"/>
    <w:rsid w:val="00884382"/>
    <w:rsid w:val="008929AF"/>
    <w:rsid w:val="008A3E5E"/>
    <w:rsid w:val="008B0480"/>
    <w:rsid w:val="008B53BD"/>
    <w:rsid w:val="008B6ED9"/>
    <w:rsid w:val="008C177E"/>
    <w:rsid w:val="008C18FE"/>
    <w:rsid w:val="008C2865"/>
    <w:rsid w:val="008C4623"/>
    <w:rsid w:val="008C549D"/>
    <w:rsid w:val="008D30BA"/>
    <w:rsid w:val="008D47F1"/>
    <w:rsid w:val="008D6377"/>
    <w:rsid w:val="008E7261"/>
    <w:rsid w:val="008E7352"/>
    <w:rsid w:val="008F15C2"/>
    <w:rsid w:val="008F2450"/>
    <w:rsid w:val="008F2B9C"/>
    <w:rsid w:val="008F3F47"/>
    <w:rsid w:val="008F3FC2"/>
    <w:rsid w:val="008F3FEB"/>
    <w:rsid w:val="009014DA"/>
    <w:rsid w:val="009039EB"/>
    <w:rsid w:val="00917E59"/>
    <w:rsid w:val="0092029E"/>
    <w:rsid w:val="00923675"/>
    <w:rsid w:val="00923C8C"/>
    <w:rsid w:val="00931033"/>
    <w:rsid w:val="009325A2"/>
    <w:rsid w:val="0094569D"/>
    <w:rsid w:val="0095358B"/>
    <w:rsid w:val="00953775"/>
    <w:rsid w:val="00956BF4"/>
    <w:rsid w:val="00956CE5"/>
    <w:rsid w:val="00962F22"/>
    <w:rsid w:val="00965F69"/>
    <w:rsid w:val="009660A8"/>
    <w:rsid w:val="0096707C"/>
    <w:rsid w:val="0097097A"/>
    <w:rsid w:val="00971351"/>
    <w:rsid w:val="00973651"/>
    <w:rsid w:val="009802D3"/>
    <w:rsid w:val="00980AE3"/>
    <w:rsid w:val="00982E8B"/>
    <w:rsid w:val="00983409"/>
    <w:rsid w:val="009839DA"/>
    <w:rsid w:val="00985BE0"/>
    <w:rsid w:val="009865F2"/>
    <w:rsid w:val="00986B3E"/>
    <w:rsid w:val="00990613"/>
    <w:rsid w:val="00991B2D"/>
    <w:rsid w:val="00991B3B"/>
    <w:rsid w:val="00995533"/>
    <w:rsid w:val="0099779A"/>
    <w:rsid w:val="009A0A62"/>
    <w:rsid w:val="009A1551"/>
    <w:rsid w:val="009A1F0F"/>
    <w:rsid w:val="009A58D6"/>
    <w:rsid w:val="009A6844"/>
    <w:rsid w:val="009A7158"/>
    <w:rsid w:val="009B09B2"/>
    <w:rsid w:val="009B3008"/>
    <w:rsid w:val="009B41D3"/>
    <w:rsid w:val="009B4B57"/>
    <w:rsid w:val="009C4599"/>
    <w:rsid w:val="009C4884"/>
    <w:rsid w:val="009C75B5"/>
    <w:rsid w:val="009D69E3"/>
    <w:rsid w:val="009E36AB"/>
    <w:rsid w:val="009E4DE8"/>
    <w:rsid w:val="009E6F6C"/>
    <w:rsid w:val="009F3E58"/>
    <w:rsid w:val="00A007D1"/>
    <w:rsid w:val="00A02D8A"/>
    <w:rsid w:val="00A06597"/>
    <w:rsid w:val="00A0663E"/>
    <w:rsid w:val="00A07841"/>
    <w:rsid w:val="00A11EAE"/>
    <w:rsid w:val="00A1469F"/>
    <w:rsid w:val="00A149C5"/>
    <w:rsid w:val="00A14C1D"/>
    <w:rsid w:val="00A1538F"/>
    <w:rsid w:val="00A2223D"/>
    <w:rsid w:val="00A274E1"/>
    <w:rsid w:val="00A279CB"/>
    <w:rsid w:val="00A31322"/>
    <w:rsid w:val="00A31EB8"/>
    <w:rsid w:val="00A40C4B"/>
    <w:rsid w:val="00A53B26"/>
    <w:rsid w:val="00A53CD5"/>
    <w:rsid w:val="00A55A6D"/>
    <w:rsid w:val="00A568DD"/>
    <w:rsid w:val="00A62D48"/>
    <w:rsid w:val="00A62E11"/>
    <w:rsid w:val="00A66C1D"/>
    <w:rsid w:val="00A711B2"/>
    <w:rsid w:val="00A735AE"/>
    <w:rsid w:val="00A804E6"/>
    <w:rsid w:val="00A816D4"/>
    <w:rsid w:val="00A869B5"/>
    <w:rsid w:val="00A9115D"/>
    <w:rsid w:val="00A93BF8"/>
    <w:rsid w:val="00A95E54"/>
    <w:rsid w:val="00AA0584"/>
    <w:rsid w:val="00AA4FA8"/>
    <w:rsid w:val="00AA5FBC"/>
    <w:rsid w:val="00AA6B97"/>
    <w:rsid w:val="00AB0CF7"/>
    <w:rsid w:val="00AB6936"/>
    <w:rsid w:val="00AC00AE"/>
    <w:rsid w:val="00AC3222"/>
    <w:rsid w:val="00AC4D4F"/>
    <w:rsid w:val="00AC50CA"/>
    <w:rsid w:val="00AD1CEC"/>
    <w:rsid w:val="00AD1FD7"/>
    <w:rsid w:val="00AD2597"/>
    <w:rsid w:val="00AD5D7F"/>
    <w:rsid w:val="00AD7196"/>
    <w:rsid w:val="00AE6C76"/>
    <w:rsid w:val="00AE6DD0"/>
    <w:rsid w:val="00AF024A"/>
    <w:rsid w:val="00AF12AF"/>
    <w:rsid w:val="00AF3B67"/>
    <w:rsid w:val="00AF5F5C"/>
    <w:rsid w:val="00B01437"/>
    <w:rsid w:val="00B04EB2"/>
    <w:rsid w:val="00B054BE"/>
    <w:rsid w:val="00B122A6"/>
    <w:rsid w:val="00B1348A"/>
    <w:rsid w:val="00B13B3C"/>
    <w:rsid w:val="00B17564"/>
    <w:rsid w:val="00B238E2"/>
    <w:rsid w:val="00B2777B"/>
    <w:rsid w:val="00B32DA7"/>
    <w:rsid w:val="00B36096"/>
    <w:rsid w:val="00B36789"/>
    <w:rsid w:val="00B40955"/>
    <w:rsid w:val="00B41FF6"/>
    <w:rsid w:val="00B44085"/>
    <w:rsid w:val="00B45084"/>
    <w:rsid w:val="00B45A0E"/>
    <w:rsid w:val="00B52055"/>
    <w:rsid w:val="00B61687"/>
    <w:rsid w:val="00B61D7F"/>
    <w:rsid w:val="00B62853"/>
    <w:rsid w:val="00B63A78"/>
    <w:rsid w:val="00B63C09"/>
    <w:rsid w:val="00B70B1C"/>
    <w:rsid w:val="00B747B4"/>
    <w:rsid w:val="00B864EA"/>
    <w:rsid w:val="00B9029B"/>
    <w:rsid w:val="00BA10D3"/>
    <w:rsid w:val="00BA36F2"/>
    <w:rsid w:val="00BB3DC4"/>
    <w:rsid w:val="00BB4754"/>
    <w:rsid w:val="00BB5BF7"/>
    <w:rsid w:val="00BB6782"/>
    <w:rsid w:val="00BB747C"/>
    <w:rsid w:val="00BC3996"/>
    <w:rsid w:val="00BC5526"/>
    <w:rsid w:val="00BC7EED"/>
    <w:rsid w:val="00BD1512"/>
    <w:rsid w:val="00BD1D7A"/>
    <w:rsid w:val="00BD2402"/>
    <w:rsid w:val="00BD3F4B"/>
    <w:rsid w:val="00BD5D79"/>
    <w:rsid w:val="00BE1148"/>
    <w:rsid w:val="00BE34BE"/>
    <w:rsid w:val="00BE386C"/>
    <w:rsid w:val="00BE66A6"/>
    <w:rsid w:val="00BF065A"/>
    <w:rsid w:val="00BF38C0"/>
    <w:rsid w:val="00BF3E65"/>
    <w:rsid w:val="00BF646D"/>
    <w:rsid w:val="00C02B32"/>
    <w:rsid w:val="00C0382A"/>
    <w:rsid w:val="00C04C73"/>
    <w:rsid w:val="00C05455"/>
    <w:rsid w:val="00C11829"/>
    <w:rsid w:val="00C12759"/>
    <w:rsid w:val="00C17F29"/>
    <w:rsid w:val="00C20943"/>
    <w:rsid w:val="00C20E96"/>
    <w:rsid w:val="00C22F6B"/>
    <w:rsid w:val="00C24493"/>
    <w:rsid w:val="00C300DE"/>
    <w:rsid w:val="00C3405F"/>
    <w:rsid w:val="00C34088"/>
    <w:rsid w:val="00C3531F"/>
    <w:rsid w:val="00C376B0"/>
    <w:rsid w:val="00C42A7B"/>
    <w:rsid w:val="00C4366B"/>
    <w:rsid w:val="00C43E59"/>
    <w:rsid w:val="00C50F70"/>
    <w:rsid w:val="00C52EAC"/>
    <w:rsid w:val="00C536C4"/>
    <w:rsid w:val="00C558EA"/>
    <w:rsid w:val="00C5697F"/>
    <w:rsid w:val="00C56F99"/>
    <w:rsid w:val="00C60887"/>
    <w:rsid w:val="00C61970"/>
    <w:rsid w:val="00C64F91"/>
    <w:rsid w:val="00C704DB"/>
    <w:rsid w:val="00C722F2"/>
    <w:rsid w:val="00C8457F"/>
    <w:rsid w:val="00C85708"/>
    <w:rsid w:val="00C86B73"/>
    <w:rsid w:val="00C935C6"/>
    <w:rsid w:val="00C938C4"/>
    <w:rsid w:val="00C96774"/>
    <w:rsid w:val="00CA2187"/>
    <w:rsid w:val="00CA24B0"/>
    <w:rsid w:val="00CA5873"/>
    <w:rsid w:val="00CA6384"/>
    <w:rsid w:val="00CA7B30"/>
    <w:rsid w:val="00CB38FD"/>
    <w:rsid w:val="00CB7F7D"/>
    <w:rsid w:val="00CC02C7"/>
    <w:rsid w:val="00CC1714"/>
    <w:rsid w:val="00CC6B79"/>
    <w:rsid w:val="00CC6D03"/>
    <w:rsid w:val="00CD1DFE"/>
    <w:rsid w:val="00CD2A25"/>
    <w:rsid w:val="00CD2F4C"/>
    <w:rsid w:val="00CD4DEC"/>
    <w:rsid w:val="00CD653A"/>
    <w:rsid w:val="00CD754D"/>
    <w:rsid w:val="00CE1746"/>
    <w:rsid w:val="00CE34A0"/>
    <w:rsid w:val="00CF01D8"/>
    <w:rsid w:val="00CF3BE2"/>
    <w:rsid w:val="00CF6F5F"/>
    <w:rsid w:val="00D05B09"/>
    <w:rsid w:val="00D07ACD"/>
    <w:rsid w:val="00D120CB"/>
    <w:rsid w:val="00D15F09"/>
    <w:rsid w:val="00D17247"/>
    <w:rsid w:val="00D21F56"/>
    <w:rsid w:val="00D22EF3"/>
    <w:rsid w:val="00D248C1"/>
    <w:rsid w:val="00D24D37"/>
    <w:rsid w:val="00D269F9"/>
    <w:rsid w:val="00D27658"/>
    <w:rsid w:val="00D3156B"/>
    <w:rsid w:val="00D34289"/>
    <w:rsid w:val="00D35DB1"/>
    <w:rsid w:val="00D364B0"/>
    <w:rsid w:val="00D36A05"/>
    <w:rsid w:val="00D37DDB"/>
    <w:rsid w:val="00D41AA7"/>
    <w:rsid w:val="00D44E35"/>
    <w:rsid w:val="00D45E7F"/>
    <w:rsid w:val="00D50570"/>
    <w:rsid w:val="00D519EE"/>
    <w:rsid w:val="00D52C0E"/>
    <w:rsid w:val="00D548DB"/>
    <w:rsid w:val="00D54B0F"/>
    <w:rsid w:val="00D56667"/>
    <w:rsid w:val="00D65AAB"/>
    <w:rsid w:val="00D72C32"/>
    <w:rsid w:val="00D747C6"/>
    <w:rsid w:val="00D76AA9"/>
    <w:rsid w:val="00D80BFD"/>
    <w:rsid w:val="00D83333"/>
    <w:rsid w:val="00D853B0"/>
    <w:rsid w:val="00D9221B"/>
    <w:rsid w:val="00D934A7"/>
    <w:rsid w:val="00D95AC7"/>
    <w:rsid w:val="00D96BF7"/>
    <w:rsid w:val="00DA3D1B"/>
    <w:rsid w:val="00DA5A17"/>
    <w:rsid w:val="00DB3D40"/>
    <w:rsid w:val="00DC594B"/>
    <w:rsid w:val="00DD0F8C"/>
    <w:rsid w:val="00DD22E6"/>
    <w:rsid w:val="00DD27B0"/>
    <w:rsid w:val="00DE534A"/>
    <w:rsid w:val="00DF3F08"/>
    <w:rsid w:val="00DF4E61"/>
    <w:rsid w:val="00E011F4"/>
    <w:rsid w:val="00E0392B"/>
    <w:rsid w:val="00E05F88"/>
    <w:rsid w:val="00E1200D"/>
    <w:rsid w:val="00E1457E"/>
    <w:rsid w:val="00E14BEB"/>
    <w:rsid w:val="00E16020"/>
    <w:rsid w:val="00E23148"/>
    <w:rsid w:val="00E253CC"/>
    <w:rsid w:val="00E26518"/>
    <w:rsid w:val="00E30CCA"/>
    <w:rsid w:val="00E324C8"/>
    <w:rsid w:val="00E3575F"/>
    <w:rsid w:val="00E41857"/>
    <w:rsid w:val="00E457DA"/>
    <w:rsid w:val="00E45AEB"/>
    <w:rsid w:val="00E45C22"/>
    <w:rsid w:val="00E469F4"/>
    <w:rsid w:val="00E505E8"/>
    <w:rsid w:val="00E5487D"/>
    <w:rsid w:val="00E55F20"/>
    <w:rsid w:val="00E64CD1"/>
    <w:rsid w:val="00E64E9B"/>
    <w:rsid w:val="00E66C80"/>
    <w:rsid w:val="00E66DC7"/>
    <w:rsid w:val="00E72131"/>
    <w:rsid w:val="00E757B5"/>
    <w:rsid w:val="00E80C60"/>
    <w:rsid w:val="00E80EAE"/>
    <w:rsid w:val="00E831FA"/>
    <w:rsid w:val="00E8507E"/>
    <w:rsid w:val="00E90193"/>
    <w:rsid w:val="00E90C13"/>
    <w:rsid w:val="00E9149B"/>
    <w:rsid w:val="00E927DA"/>
    <w:rsid w:val="00E93E2C"/>
    <w:rsid w:val="00E94380"/>
    <w:rsid w:val="00EA1934"/>
    <w:rsid w:val="00EA22E0"/>
    <w:rsid w:val="00EB0A8E"/>
    <w:rsid w:val="00EB0E3D"/>
    <w:rsid w:val="00EB1C81"/>
    <w:rsid w:val="00EC0EC2"/>
    <w:rsid w:val="00ED045C"/>
    <w:rsid w:val="00ED1D74"/>
    <w:rsid w:val="00ED2BB7"/>
    <w:rsid w:val="00EE0892"/>
    <w:rsid w:val="00EE3304"/>
    <w:rsid w:val="00EE41D2"/>
    <w:rsid w:val="00EE6FDC"/>
    <w:rsid w:val="00EF2EEE"/>
    <w:rsid w:val="00EF67B6"/>
    <w:rsid w:val="00F0033E"/>
    <w:rsid w:val="00F006C8"/>
    <w:rsid w:val="00F00712"/>
    <w:rsid w:val="00F10B04"/>
    <w:rsid w:val="00F151B9"/>
    <w:rsid w:val="00F261EB"/>
    <w:rsid w:val="00F26A19"/>
    <w:rsid w:val="00F30C35"/>
    <w:rsid w:val="00F36755"/>
    <w:rsid w:val="00F36E59"/>
    <w:rsid w:val="00F379BA"/>
    <w:rsid w:val="00F42F02"/>
    <w:rsid w:val="00F45E80"/>
    <w:rsid w:val="00F46FFE"/>
    <w:rsid w:val="00F5038E"/>
    <w:rsid w:val="00F5226B"/>
    <w:rsid w:val="00F539ED"/>
    <w:rsid w:val="00F57DF5"/>
    <w:rsid w:val="00F60D86"/>
    <w:rsid w:val="00F6108B"/>
    <w:rsid w:val="00F63E19"/>
    <w:rsid w:val="00F65BFC"/>
    <w:rsid w:val="00F72479"/>
    <w:rsid w:val="00F7385D"/>
    <w:rsid w:val="00F73ADD"/>
    <w:rsid w:val="00F740A6"/>
    <w:rsid w:val="00F7670B"/>
    <w:rsid w:val="00F77D27"/>
    <w:rsid w:val="00F811D7"/>
    <w:rsid w:val="00F82023"/>
    <w:rsid w:val="00F83FD1"/>
    <w:rsid w:val="00F85D62"/>
    <w:rsid w:val="00F91259"/>
    <w:rsid w:val="00F94EB9"/>
    <w:rsid w:val="00F95B2B"/>
    <w:rsid w:val="00F9783B"/>
    <w:rsid w:val="00FA0CF6"/>
    <w:rsid w:val="00FA1990"/>
    <w:rsid w:val="00FA1BC9"/>
    <w:rsid w:val="00FA4C3F"/>
    <w:rsid w:val="00FA4F46"/>
    <w:rsid w:val="00FB545F"/>
    <w:rsid w:val="00FB5936"/>
    <w:rsid w:val="00FC0A7E"/>
    <w:rsid w:val="00FD329C"/>
    <w:rsid w:val="00FD3737"/>
    <w:rsid w:val="00FD72D9"/>
    <w:rsid w:val="00FE24A0"/>
    <w:rsid w:val="00FF4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135E3"/>
  <w15:chartTrackingRefBased/>
  <w15:docId w15:val="{F592EE94-99DC-402B-B85D-EF813941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2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7F1"/>
    <w:pPr>
      <w:tabs>
        <w:tab w:val="center" w:pos="4153"/>
        <w:tab w:val="right" w:pos="8306"/>
      </w:tabs>
      <w:snapToGrid w:val="0"/>
    </w:pPr>
    <w:rPr>
      <w:sz w:val="20"/>
      <w:szCs w:val="20"/>
    </w:rPr>
  </w:style>
  <w:style w:type="character" w:customStyle="1" w:styleId="a4">
    <w:name w:val="頁首 字元"/>
    <w:basedOn w:val="a0"/>
    <w:link w:val="a3"/>
    <w:uiPriority w:val="99"/>
    <w:rsid w:val="008D47F1"/>
    <w:rPr>
      <w:sz w:val="20"/>
      <w:szCs w:val="20"/>
    </w:rPr>
  </w:style>
  <w:style w:type="paragraph" w:styleId="a5">
    <w:name w:val="footer"/>
    <w:basedOn w:val="a"/>
    <w:link w:val="a6"/>
    <w:uiPriority w:val="99"/>
    <w:unhideWhenUsed/>
    <w:rsid w:val="008D47F1"/>
    <w:pPr>
      <w:tabs>
        <w:tab w:val="center" w:pos="4153"/>
        <w:tab w:val="right" w:pos="8306"/>
      </w:tabs>
      <w:snapToGrid w:val="0"/>
    </w:pPr>
    <w:rPr>
      <w:sz w:val="20"/>
      <w:szCs w:val="20"/>
    </w:rPr>
  </w:style>
  <w:style w:type="character" w:customStyle="1" w:styleId="a6">
    <w:name w:val="頁尾 字元"/>
    <w:basedOn w:val="a0"/>
    <w:link w:val="a5"/>
    <w:uiPriority w:val="99"/>
    <w:rsid w:val="008D47F1"/>
    <w:rPr>
      <w:sz w:val="20"/>
      <w:szCs w:val="20"/>
    </w:rPr>
  </w:style>
  <w:style w:type="character" w:styleId="a7">
    <w:name w:val="annotation reference"/>
    <w:basedOn w:val="a0"/>
    <w:uiPriority w:val="99"/>
    <w:semiHidden/>
    <w:unhideWhenUsed/>
    <w:rsid w:val="00D41AA7"/>
    <w:rPr>
      <w:sz w:val="18"/>
      <w:szCs w:val="18"/>
    </w:rPr>
  </w:style>
  <w:style w:type="paragraph" w:styleId="a8">
    <w:name w:val="annotation text"/>
    <w:basedOn w:val="a"/>
    <w:link w:val="a9"/>
    <w:uiPriority w:val="99"/>
    <w:unhideWhenUsed/>
    <w:rsid w:val="00D41AA7"/>
  </w:style>
  <w:style w:type="character" w:customStyle="1" w:styleId="a9">
    <w:name w:val="註解文字 字元"/>
    <w:basedOn w:val="a0"/>
    <w:link w:val="a8"/>
    <w:uiPriority w:val="99"/>
    <w:rsid w:val="00D41AA7"/>
  </w:style>
  <w:style w:type="paragraph" w:styleId="aa">
    <w:name w:val="Balloon Text"/>
    <w:basedOn w:val="a"/>
    <w:link w:val="ab"/>
    <w:uiPriority w:val="99"/>
    <w:semiHidden/>
    <w:unhideWhenUsed/>
    <w:rsid w:val="00D41A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1AA7"/>
    <w:rPr>
      <w:rFonts w:asciiTheme="majorHAnsi" w:eastAsiaTheme="majorEastAsia" w:hAnsiTheme="majorHAnsi" w:cstheme="majorBidi"/>
      <w:sz w:val="18"/>
      <w:szCs w:val="18"/>
    </w:rPr>
  </w:style>
  <w:style w:type="paragraph" w:styleId="ac">
    <w:name w:val="List Paragraph"/>
    <w:basedOn w:val="a"/>
    <w:uiPriority w:val="34"/>
    <w:qFormat/>
    <w:rsid w:val="00A07841"/>
    <w:pPr>
      <w:ind w:leftChars="200" w:left="480"/>
    </w:pPr>
  </w:style>
  <w:style w:type="paragraph" w:styleId="ad">
    <w:name w:val="annotation subject"/>
    <w:basedOn w:val="a8"/>
    <w:next w:val="a8"/>
    <w:link w:val="ae"/>
    <w:uiPriority w:val="99"/>
    <w:semiHidden/>
    <w:unhideWhenUsed/>
    <w:rsid w:val="00872379"/>
    <w:rPr>
      <w:b/>
      <w:bCs/>
    </w:rPr>
  </w:style>
  <w:style w:type="character" w:customStyle="1" w:styleId="ae">
    <w:name w:val="註解主旨 字元"/>
    <w:basedOn w:val="a9"/>
    <w:link w:val="ad"/>
    <w:uiPriority w:val="99"/>
    <w:semiHidden/>
    <w:rsid w:val="00872379"/>
    <w:rPr>
      <w:b/>
      <w:bCs/>
    </w:rPr>
  </w:style>
  <w:style w:type="table" w:styleId="af">
    <w:name w:val="Table Grid"/>
    <w:basedOn w:val="a1"/>
    <w:uiPriority w:val="39"/>
    <w:rsid w:val="00F61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6B2889"/>
    <w:rPr>
      <w:color w:val="0000FF"/>
      <w:u w:val="single"/>
    </w:rPr>
  </w:style>
  <w:style w:type="paragraph" w:styleId="af1">
    <w:name w:val="Revision"/>
    <w:hidden/>
    <w:uiPriority w:val="99"/>
    <w:semiHidden/>
    <w:rsid w:val="00C704DB"/>
  </w:style>
  <w:style w:type="paragraph" w:styleId="af2">
    <w:name w:val="footnote text"/>
    <w:basedOn w:val="a"/>
    <w:link w:val="af3"/>
    <w:uiPriority w:val="99"/>
    <w:semiHidden/>
    <w:unhideWhenUsed/>
    <w:rsid w:val="00DE534A"/>
    <w:pPr>
      <w:snapToGrid w:val="0"/>
    </w:pPr>
    <w:rPr>
      <w:sz w:val="20"/>
      <w:szCs w:val="20"/>
    </w:rPr>
  </w:style>
  <w:style w:type="character" w:customStyle="1" w:styleId="af3">
    <w:name w:val="註腳文字 字元"/>
    <w:basedOn w:val="a0"/>
    <w:link w:val="af2"/>
    <w:uiPriority w:val="99"/>
    <w:semiHidden/>
    <w:rsid w:val="00DE534A"/>
    <w:rPr>
      <w:sz w:val="20"/>
      <w:szCs w:val="20"/>
    </w:rPr>
  </w:style>
  <w:style w:type="character" w:styleId="af4">
    <w:name w:val="footnote reference"/>
    <w:basedOn w:val="a0"/>
    <w:uiPriority w:val="99"/>
    <w:semiHidden/>
    <w:unhideWhenUsed/>
    <w:rsid w:val="00DE5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926512">
      <w:bodyDiv w:val="1"/>
      <w:marLeft w:val="0"/>
      <w:marRight w:val="0"/>
      <w:marTop w:val="0"/>
      <w:marBottom w:val="0"/>
      <w:divBdr>
        <w:top w:val="none" w:sz="0" w:space="0" w:color="auto"/>
        <w:left w:val="none" w:sz="0" w:space="0" w:color="auto"/>
        <w:bottom w:val="none" w:sz="0" w:space="0" w:color="auto"/>
        <w:right w:val="none" w:sz="0" w:space="0" w:color="auto"/>
      </w:divBdr>
      <w:divsChild>
        <w:div w:id="807360158">
          <w:marLeft w:val="0"/>
          <w:marRight w:val="240"/>
          <w:marTop w:val="0"/>
          <w:marBottom w:val="0"/>
          <w:divBdr>
            <w:top w:val="none" w:sz="0" w:space="0" w:color="auto"/>
            <w:left w:val="none" w:sz="0" w:space="0" w:color="auto"/>
            <w:bottom w:val="none" w:sz="0" w:space="0" w:color="auto"/>
            <w:right w:val="none" w:sz="0" w:space="0" w:color="auto"/>
          </w:divBdr>
        </w:div>
        <w:div w:id="2120026082">
          <w:marLeft w:val="0"/>
          <w:marRight w:val="0"/>
          <w:marTop w:val="0"/>
          <w:marBottom w:val="0"/>
          <w:divBdr>
            <w:top w:val="none" w:sz="0" w:space="0" w:color="auto"/>
            <w:left w:val="none" w:sz="0" w:space="0" w:color="auto"/>
            <w:bottom w:val="none" w:sz="0" w:space="0" w:color="auto"/>
            <w:right w:val="none" w:sz="0" w:space="0" w:color="auto"/>
          </w:divBdr>
          <w:divsChild>
            <w:div w:id="503281635">
              <w:marLeft w:val="0"/>
              <w:marRight w:val="0"/>
              <w:marTop w:val="0"/>
              <w:marBottom w:val="0"/>
              <w:divBdr>
                <w:top w:val="none" w:sz="0" w:space="0" w:color="auto"/>
                <w:left w:val="none" w:sz="0" w:space="0" w:color="auto"/>
                <w:bottom w:val="none" w:sz="0" w:space="0" w:color="auto"/>
                <w:right w:val="none" w:sz="0" w:space="0" w:color="auto"/>
              </w:divBdr>
              <w:divsChild>
                <w:div w:id="515578757">
                  <w:marLeft w:val="0"/>
                  <w:marRight w:val="0"/>
                  <w:marTop w:val="0"/>
                  <w:marBottom w:val="120"/>
                  <w:divBdr>
                    <w:top w:val="none" w:sz="0" w:space="0" w:color="auto"/>
                    <w:left w:val="none" w:sz="0" w:space="0" w:color="auto"/>
                    <w:bottom w:val="none" w:sz="0" w:space="0" w:color="auto"/>
                    <w:right w:val="none" w:sz="0" w:space="0" w:color="auto"/>
                  </w:divBdr>
                </w:div>
                <w:div w:id="1580367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85423583">
      <w:bodyDiv w:val="1"/>
      <w:marLeft w:val="0"/>
      <w:marRight w:val="0"/>
      <w:marTop w:val="0"/>
      <w:marBottom w:val="0"/>
      <w:divBdr>
        <w:top w:val="none" w:sz="0" w:space="0" w:color="auto"/>
        <w:left w:val="none" w:sz="0" w:space="0" w:color="auto"/>
        <w:bottom w:val="none" w:sz="0" w:space="0" w:color="auto"/>
        <w:right w:val="none" w:sz="0" w:space="0" w:color="auto"/>
      </w:divBdr>
    </w:div>
    <w:div w:id="2030326613">
      <w:bodyDiv w:val="1"/>
      <w:marLeft w:val="0"/>
      <w:marRight w:val="0"/>
      <w:marTop w:val="0"/>
      <w:marBottom w:val="0"/>
      <w:divBdr>
        <w:top w:val="none" w:sz="0" w:space="0" w:color="auto"/>
        <w:left w:val="none" w:sz="0" w:space="0" w:color="auto"/>
        <w:bottom w:val="none" w:sz="0" w:space="0" w:color="auto"/>
        <w:right w:val="none" w:sz="0" w:space="0" w:color="auto"/>
      </w:divBdr>
      <w:divsChild>
        <w:div w:id="1154762651">
          <w:marLeft w:val="-225"/>
          <w:marRight w:val="-225"/>
          <w:marTop w:val="0"/>
          <w:marBottom w:val="0"/>
          <w:divBdr>
            <w:top w:val="none" w:sz="0" w:space="0" w:color="auto"/>
            <w:left w:val="none" w:sz="0" w:space="0" w:color="auto"/>
            <w:bottom w:val="none" w:sz="0" w:space="0" w:color="auto"/>
            <w:right w:val="none" w:sz="0" w:space="0" w:color="auto"/>
          </w:divBdr>
          <w:divsChild>
            <w:div w:id="1577125878">
              <w:marLeft w:val="0"/>
              <w:marRight w:val="240"/>
              <w:marTop w:val="0"/>
              <w:marBottom w:val="0"/>
              <w:divBdr>
                <w:top w:val="none" w:sz="0" w:space="0" w:color="auto"/>
                <w:left w:val="none" w:sz="0" w:space="0" w:color="auto"/>
                <w:bottom w:val="none" w:sz="0" w:space="0" w:color="auto"/>
                <w:right w:val="none" w:sz="0" w:space="0" w:color="auto"/>
              </w:divBdr>
            </w:div>
            <w:div w:id="1455947964">
              <w:marLeft w:val="0"/>
              <w:marRight w:val="0"/>
              <w:marTop w:val="0"/>
              <w:marBottom w:val="0"/>
              <w:divBdr>
                <w:top w:val="none" w:sz="0" w:space="0" w:color="auto"/>
                <w:left w:val="none" w:sz="0" w:space="0" w:color="auto"/>
                <w:bottom w:val="none" w:sz="0" w:space="0" w:color="auto"/>
                <w:right w:val="none" w:sz="0" w:space="0" w:color="auto"/>
              </w:divBdr>
              <w:divsChild>
                <w:div w:id="300035671">
                  <w:marLeft w:val="0"/>
                  <w:marRight w:val="0"/>
                  <w:marTop w:val="0"/>
                  <w:marBottom w:val="0"/>
                  <w:divBdr>
                    <w:top w:val="none" w:sz="0" w:space="0" w:color="auto"/>
                    <w:left w:val="none" w:sz="0" w:space="0" w:color="auto"/>
                    <w:bottom w:val="none" w:sz="0" w:space="0" w:color="auto"/>
                    <w:right w:val="none" w:sz="0" w:space="0" w:color="auto"/>
                  </w:divBdr>
                  <w:divsChild>
                    <w:div w:id="1734499391">
                      <w:marLeft w:val="0"/>
                      <w:marRight w:val="0"/>
                      <w:marTop w:val="0"/>
                      <w:marBottom w:val="120"/>
                      <w:divBdr>
                        <w:top w:val="none" w:sz="0" w:space="0" w:color="auto"/>
                        <w:left w:val="none" w:sz="0" w:space="0" w:color="auto"/>
                        <w:bottom w:val="none" w:sz="0" w:space="0" w:color="auto"/>
                        <w:right w:val="none" w:sz="0" w:space="0" w:color="auto"/>
                      </w:divBdr>
                    </w:div>
                    <w:div w:id="247543101">
                      <w:marLeft w:val="0"/>
                      <w:marRight w:val="0"/>
                      <w:marTop w:val="0"/>
                      <w:marBottom w:val="120"/>
                      <w:divBdr>
                        <w:top w:val="none" w:sz="0" w:space="0" w:color="auto"/>
                        <w:left w:val="none" w:sz="0" w:space="0" w:color="auto"/>
                        <w:bottom w:val="none" w:sz="0" w:space="0" w:color="auto"/>
                        <w:right w:val="none" w:sz="0" w:space="0" w:color="auto"/>
                      </w:divBdr>
                    </w:div>
                    <w:div w:id="2145199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3133349">
          <w:marLeft w:val="-225"/>
          <w:marRight w:val="-225"/>
          <w:marTop w:val="0"/>
          <w:marBottom w:val="0"/>
          <w:divBdr>
            <w:top w:val="none" w:sz="0" w:space="0" w:color="auto"/>
            <w:left w:val="none" w:sz="0" w:space="0" w:color="auto"/>
            <w:bottom w:val="none" w:sz="0" w:space="0" w:color="auto"/>
            <w:right w:val="none" w:sz="0" w:space="0" w:color="auto"/>
          </w:divBdr>
          <w:divsChild>
            <w:div w:id="260451488">
              <w:marLeft w:val="0"/>
              <w:marRight w:val="240"/>
              <w:marTop w:val="0"/>
              <w:marBottom w:val="0"/>
              <w:divBdr>
                <w:top w:val="none" w:sz="0" w:space="0" w:color="auto"/>
                <w:left w:val="none" w:sz="0" w:space="0" w:color="auto"/>
                <w:bottom w:val="none" w:sz="0" w:space="0" w:color="auto"/>
                <w:right w:val="none" w:sz="0" w:space="0" w:color="auto"/>
              </w:divBdr>
            </w:div>
            <w:div w:id="576329946">
              <w:marLeft w:val="0"/>
              <w:marRight w:val="0"/>
              <w:marTop w:val="0"/>
              <w:marBottom w:val="0"/>
              <w:divBdr>
                <w:top w:val="none" w:sz="0" w:space="0" w:color="auto"/>
                <w:left w:val="none" w:sz="0" w:space="0" w:color="auto"/>
                <w:bottom w:val="none" w:sz="0" w:space="0" w:color="auto"/>
                <w:right w:val="none" w:sz="0" w:space="0" w:color="auto"/>
              </w:divBdr>
              <w:divsChild>
                <w:div w:id="1092320652">
                  <w:marLeft w:val="0"/>
                  <w:marRight w:val="0"/>
                  <w:marTop w:val="0"/>
                  <w:marBottom w:val="0"/>
                  <w:divBdr>
                    <w:top w:val="none" w:sz="0" w:space="0" w:color="auto"/>
                    <w:left w:val="none" w:sz="0" w:space="0" w:color="auto"/>
                    <w:bottom w:val="none" w:sz="0" w:space="0" w:color="auto"/>
                    <w:right w:val="none" w:sz="0" w:space="0" w:color="auto"/>
                  </w:divBdr>
                  <w:divsChild>
                    <w:div w:id="180362720">
                      <w:marLeft w:val="0"/>
                      <w:marRight w:val="0"/>
                      <w:marTop w:val="0"/>
                      <w:marBottom w:val="120"/>
                      <w:divBdr>
                        <w:top w:val="none" w:sz="0" w:space="0" w:color="auto"/>
                        <w:left w:val="none" w:sz="0" w:space="0" w:color="auto"/>
                        <w:bottom w:val="none" w:sz="0" w:space="0" w:color="auto"/>
                        <w:right w:val="none" w:sz="0" w:space="0" w:color="auto"/>
                      </w:divBdr>
                    </w:div>
                    <w:div w:id="916942115">
                      <w:marLeft w:val="0"/>
                      <w:marRight w:val="0"/>
                      <w:marTop w:val="0"/>
                      <w:marBottom w:val="120"/>
                      <w:divBdr>
                        <w:top w:val="none" w:sz="0" w:space="0" w:color="auto"/>
                        <w:left w:val="none" w:sz="0" w:space="0" w:color="auto"/>
                        <w:bottom w:val="none" w:sz="0" w:space="0" w:color="auto"/>
                        <w:right w:val="none" w:sz="0" w:space="0" w:color="auto"/>
                      </w:divBdr>
                    </w:div>
                    <w:div w:id="2490026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BF22-E8E4-4416-A2A3-613ECA9B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14</Pages>
  <Words>4732</Words>
  <Characters>5253</Characters>
  <Application>Microsoft Office Word</Application>
  <DocSecurity>0</DocSecurity>
  <Lines>350</Lines>
  <Paragraphs>332</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Chang</dc:creator>
  <cp:keywords/>
  <dc:description/>
  <cp:lastModifiedBy>Changyunchi</cp:lastModifiedBy>
  <cp:revision>803</cp:revision>
  <dcterms:created xsi:type="dcterms:W3CDTF">2022-02-10T03:51:00Z</dcterms:created>
  <dcterms:modified xsi:type="dcterms:W3CDTF">2023-03-12T04:09:00Z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ed3aaecf85415252ad070b3228f15ed516d911ac4931bb4b19b340ca083f32d8</vt:lpwstr>
  </property>
</Properties>
</file>