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CE856" w14:textId="49C4D248" w:rsidR="006C2B35" w:rsidRPr="004F2159" w:rsidRDefault="00B568C2" w:rsidP="006C2B35">
      <w:pPr>
        <w:jc w:val="center"/>
        <w:rPr>
          <w:rFonts w:ascii="Book Antiqua" w:eastAsia="新細明體" w:hAnsi="Book Antiqua"/>
          <w:b/>
          <w:sz w:val="28"/>
          <w:szCs w:val="28"/>
        </w:rPr>
      </w:pPr>
      <w:r>
        <w:rPr>
          <w:rFonts w:ascii="Book Antiqua" w:eastAsia="新細明體" w:hAnsi="Book Antiqua" w:hint="eastAsia"/>
          <w:b/>
          <w:sz w:val="28"/>
          <w:szCs w:val="28"/>
        </w:rPr>
        <w:t>民法</w:t>
      </w:r>
      <w:r w:rsidR="004218AF">
        <w:rPr>
          <w:rFonts w:ascii="Book Antiqua" w:eastAsia="新細明體" w:hAnsi="Book Antiqua" w:hint="eastAsia"/>
          <w:b/>
          <w:sz w:val="28"/>
          <w:szCs w:val="28"/>
        </w:rPr>
        <w:t>繼承</w:t>
      </w:r>
      <w:r>
        <w:rPr>
          <w:rFonts w:ascii="Book Antiqua" w:eastAsia="新細明體" w:hAnsi="Book Antiqua" w:hint="eastAsia"/>
          <w:b/>
          <w:sz w:val="28"/>
          <w:szCs w:val="28"/>
        </w:rPr>
        <w:t>編</w:t>
      </w:r>
      <w:r w:rsidR="00164649">
        <w:rPr>
          <w:rFonts w:ascii="Book Antiqua" w:eastAsia="新細明體" w:hAnsi="Book Antiqua" w:hint="eastAsia"/>
          <w:b/>
          <w:sz w:val="28"/>
          <w:szCs w:val="28"/>
        </w:rPr>
        <w:t xml:space="preserve"> </w:t>
      </w:r>
      <w:r w:rsidR="00164649">
        <w:rPr>
          <w:rFonts w:ascii="Book Antiqua" w:eastAsia="新細明體" w:hAnsi="Book Antiqua" w:hint="eastAsia"/>
          <w:b/>
          <w:sz w:val="28"/>
          <w:szCs w:val="28"/>
        </w:rPr>
        <w:t>第一單元</w:t>
      </w:r>
      <w:r w:rsidR="00116394">
        <w:rPr>
          <w:rFonts w:ascii="Book Antiqua" w:eastAsia="新細明體" w:hAnsi="Book Antiqua" w:hint="eastAsia"/>
          <w:b/>
          <w:sz w:val="28"/>
          <w:szCs w:val="28"/>
        </w:rPr>
        <w:t>：遺產繼承人</w:t>
      </w:r>
    </w:p>
    <w:p w14:paraId="2F95E3F9" w14:textId="6503B33C" w:rsidR="006C2B35" w:rsidRPr="0098397A" w:rsidRDefault="006C2B35" w:rsidP="0098397A">
      <w:pPr>
        <w:jc w:val="center"/>
        <w:rPr>
          <w:rFonts w:ascii="Book Antiqua" w:eastAsia="新細明體" w:hAnsi="Book Antiqua"/>
          <w:szCs w:val="21"/>
        </w:rPr>
      </w:pPr>
      <w:r w:rsidRPr="004F2159">
        <w:rPr>
          <w:rFonts w:ascii="Book Antiqua" w:eastAsia="新細明體" w:hAnsi="Book Antiqua"/>
          <w:szCs w:val="21"/>
        </w:rPr>
        <w:t>授課教師：</w:t>
      </w:r>
      <w:r w:rsidR="00B568C2">
        <w:rPr>
          <w:rFonts w:ascii="Book Antiqua" w:eastAsia="新細明體" w:hAnsi="Book Antiqua" w:cs="MS Mincho" w:hint="eastAsia"/>
          <w:szCs w:val="21"/>
        </w:rPr>
        <w:t>張</w:t>
      </w:r>
      <w:r w:rsidR="00BC14BA">
        <w:rPr>
          <w:rFonts w:ascii="Book Antiqua" w:eastAsia="新細明體" w:hAnsi="Book Antiqua" w:cs="MS Mincho" w:hint="eastAsia"/>
          <w:szCs w:val="21"/>
        </w:rPr>
        <w:t xml:space="preserve"> </w:t>
      </w:r>
      <w:r w:rsidR="00B568C2">
        <w:rPr>
          <w:rFonts w:ascii="Book Antiqua" w:eastAsia="新細明體" w:hAnsi="Book Antiqua" w:cs="MS Mincho" w:hint="eastAsia"/>
          <w:szCs w:val="21"/>
        </w:rPr>
        <w:t>韻琪</w:t>
      </w:r>
    </w:p>
    <w:p w14:paraId="41954710" w14:textId="5DF76DDE" w:rsidR="00552C6D" w:rsidRDefault="00552C6D" w:rsidP="00A774F1">
      <w:pPr>
        <w:jc w:val="both"/>
        <w:rPr>
          <w:rFonts w:ascii="Times New Roman" w:hAnsi="Times New Roman" w:cs="Times New Roman"/>
        </w:rPr>
      </w:pPr>
    </w:p>
    <w:p w14:paraId="0F6E7765" w14:textId="3E88A2B2" w:rsidR="000B57B0" w:rsidRPr="005924A8" w:rsidRDefault="00116394" w:rsidP="00956543">
      <w:pPr>
        <w:jc w:val="center"/>
        <w:rPr>
          <w:rFonts w:ascii="Times New Roman" w:hAnsi="Times New Roman" w:cs="Times New Roman"/>
          <w:b/>
          <w:bCs/>
        </w:rPr>
      </w:pPr>
      <w:r>
        <w:rPr>
          <w:rFonts w:ascii="Times New Roman" w:hAnsi="Times New Roman" w:cs="Times New Roman" w:hint="eastAsia"/>
          <w:b/>
          <w:bCs/>
        </w:rPr>
        <w:t>學習內容</w:t>
      </w:r>
    </w:p>
    <w:p w14:paraId="692293D2" w14:textId="6647EC43" w:rsidR="00422CB0" w:rsidRPr="00956543" w:rsidRDefault="00956543" w:rsidP="00956543">
      <w:pPr>
        <w:rPr>
          <w:rFonts w:ascii="Times New Roman" w:hAnsi="Times New Roman" w:cs="Times New Roman"/>
          <w:b/>
        </w:rPr>
      </w:pPr>
      <w:r w:rsidRPr="00956543">
        <w:rPr>
          <w:rFonts w:ascii="Times New Roman" w:hAnsi="Times New Roman" w:cs="Times New Roman" w:hint="eastAsia"/>
          <w:b/>
        </w:rPr>
        <w:t xml:space="preserve"> </w:t>
      </w:r>
      <w:r w:rsidRPr="00956543">
        <w:rPr>
          <w:rFonts w:ascii="Times New Roman" w:hAnsi="Times New Roman" w:cs="Times New Roman"/>
          <w:b/>
        </w:rPr>
        <w:t xml:space="preserve"> </w:t>
      </w:r>
      <w:r>
        <w:rPr>
          <w:rFonts w:ascii="Times New Roman" w:hAnsi="Times New Roman" w:cs="Times New Roman"/>
          <w:b/>
        </w:rPr>
        <w:t xml:space="preserve">              ①</w:t>
      </w:r>
      <w:r w:rsidR="000B57B0" w:rsidRPr="00956543">
        <w:rPr>
          <w:rFonts w:ascii="Times New Roman" w:hAnsi="Times New Roman" w:cs="Times New Roman"/>
          <w:b/>
        </w:rPr>
        <w:tab/>
      </w:r>
      <w:r w:rsidR="00E4681F">
        <w:rPr>
          <w:rFonts w:ascii="Times New Roman" w:hAnsi="Times New Roman" w:cs="Times New Roman" w:hint="eastAsia"/>
          <w:b/>
        </w:rPr>
        <w:t>遺產</w:t>
      </w:r>
      <w:r w:rsidR="00050EFB" w:rsidRPr="00956543">
        <w:rPr>
          <w:rFonts w:cs="MS Mincho" w:hint="eastAsia"/>
          <w:b/>
        </w:rPr>
        <w:t>繼承人之資格、種類、順序</w:t>
      </w:r>
    </w:p>
    <w:p w14:paraId="6B1E3591" w14:textId="462C584B" w:rsidR="002A0555" w:rsidRPr="00DA4D69" w:rsidRDefault="00956543" w:rsidP="00956543">
      <w:pPr>
        <w:rPr>
          <w:rFonts w:ascii="Times New Roman" w:hAnsi="Times New Roman" w:cs="Times New Roman"/>
          <w:b/>
        </w:rPr>
      </w:pPr>
      <w:r>
        <w:rPr>
          <w:rFonts w:ascii="Times New Roman" w:hAnsi="Times New Roman" w:cs="Times New Roman" w:hint="eastAsia"/>
          <w:b/>
        </w:rPr>
        <w:t xml:space="preserve">                </w:t>
      </w:r>
      <w:r w:rsidR="000B57B0" w:rsidRPr="00DA4D69">
        <w:rPr>
          <w:rFonts w:ascii="Times New Roman" w:hAnsi="Times New Roman" w:cs="Times New Roman" w:hint="eastAsia"/>
          <w:b/>
        </w:rPr>
        <w:t>②</w:t>
      </w:r>
      <w:r w:rsidR="000B57B0" w:rsidRPr="00DA4D69">
        <w:rPr>
          <w:rFonts w:ascii="Times New Roman" w:hAnsi="Times New Roman" w:cs="Times New Roman"/>
          <w:b/>
        </w:rPr>
        <w:tab/>
      </w:r>
      <w:r w:rsidR="00050EFB" w:rsidRPr="00DA4D69">
        <w:rPr>
          <w:rFonts w:ascii="Times New Roman" w:hAnsi="Times New Roman" w:cs="Times New Roman" w:hint="eastAsia"/>
          <w:b/>
        </w:rPr>
        <w:t>法定應繼分</w:t>
      </w:r>
    </w:p>
    <w:p w14:paraId="4E15D65B" w14:textId="2A5F605E" w:rsidR="0098397A" w:rsidRPr="00DA4D69" w:rsidRDefault="00956543" w:rsidP="00956543">
      <w:pPr>
        <w:rPr>
          <w:rFonts w:ascii="Times New Roman" w:hAnsi="Times New Roman" w:cs="Times New Roman"/>
          <w:b/>
        </w:rPr>
      </w:pPr>
      <w:r>
        <w:rPr>
          <w:rFonts w:ascii="Times New Roman" w:hAnsi="Times New Roman" w:cs="Times New Roman" w:hint="eastAsia"/>
          <w:b/>
        </w:rPr>
        <w:t xml:space="preserve">                </w:t>
      </w:r>
      <w:r w:rsidR="0098397A" w:rsidRPr="00DA4D69">
        <w:rPr>
          <w:rFonts w:ascii="Times New Roman" w:hAnsi="Times New Roman" w:cs="Times New Roman" w:hint="eastAsia"/>
          <w:b/>
        </w:rPr>
        <w:t>③</w:t>
      </w:r>
      <w:r w:rsidR="0098397A" w:rsidRPr="00DA4D69">
        <w:rPr>
          <w:rFonts w:ascii="Times New Roman" w:hAnsi="Times New Roman" w:cs="Times New Roman"/>
          <w:b/>
        </w:rPr>
        <w:tab/>
      </w:r>
      <w:r w:rsidR="00050EFB">
        <w:rPr>
          <w:rFonts w:ascii="Times New Roman" w:hAnsi="Times New Roman" w:cs="Times New Roman" w:hint="eastAsia"/>
          <w:b/>
        </w:rPr>
        <w:t>代位繼承</w:t>
      </w:r>
    </w:p>
    <w:p w14:paraId="26C06100" w14:textId="2A658279" w:rsidR="000B57B0" w:rsidRDefault="00956543" w:rsidP="00956543">
      <w:pPr>
        <w:rPr>
          <w:rFonts w:ascii="Times New Roman" w:hAnsi="Times New Roman" w:cs="Times New Roman"/>
          <w:b/>
        </w:rPr>
      </w:pPr>
      <w:r>
        <w:rPr>
          <w:rFonts w:ascii="Times New Roman" w:hAnsi="Times New Roman" w:cs="Times New Roman" w:hint="eastAsia"/>
          <w:b/>
        </w:rPr>
        <w:t xml:space="preserve">                </w:t>
      </w:r>
      <w:r w:rsidR="0098397A" w:rsidRPr="00DA4D69">
        <w:rPr>
          <w:rFonts w:ascii="Times New Roman" w:hAnsi="Times New Roman" w:cs="Times New Roman" w:hint="eastAsia"/>
          <w:b/>
        </w:rPr>
        <w:t>④</w:t>
      </w:r>
      <w:r w:rsidR="0098397A" w:rsidRPr="00DA4D69">
        <w:rPr>
          <w:rFonts w:ascii="Times New Roman" w:hAnsi="Times New Roman" w:cs="Times New Roman"/>
          <w:b/>
        </w:rPr>
        <w:tab/>
      </w:r>
      <w:r w:rsidR="008534B6">
        <w:rPr>
          <w:rFonts w:ascii="Times New Roman" w:hAnsi="Times New Roman" w:cs="Times New Roman" w:hint="eastAsia"/>
          <w:b/>
        </w:rPr>
        <w:t>喪失繼承權</w:t>
      </w:r>
    </w:p>
    <w:p w14:paraId="7DC6D811" w14:textId="1B16A903" w:rsidR="008534B6" w:rsidRDefault="00956543" w:rsidP="00956543">
      <w:pPr>
        <w:rPr>
          <w:rFonts w:ascii="Times New Roman" w:hAnsi="Times New Roman" w:cs="Times New Roman"/>
          <w:b/>
        </w:rPr>
      </w:pPr>
      <w:r>
        <w:rPr>
          <w:rFonts w:asciiTheme="minorEastAsia" w:hAnsiTheme="minorEastAsia" w:cs="Times New Roman" w:hint="eastAsia"/>
          <w:b/>
        </w:rPr>
        <w:t xml:space="preserve">                </w:t>
      </w:r>
      <w:r w:rsidR="008534B6">
        <w:rPr>
          <w:rFonts w:asciiTheme="minorEastAsia" w:hAnsiTheme="minorEastAsia" w:cs="Times New Roman" w:hint="eastAsia"/>
          <w:b/>
        </w:rPr>
        <w:t>⑤</w:t>
      </w:r>
      <w:r w:rsidR="008534B6" w:rsidRPr="00DA4D69">
        <w:rPr>
          <w:rFonts w:ascii="Times New Roman" w:hAnsi="Times New Roman" w:cs="Times New Roman"/>
          <w:b/>
        </w:rPr>
        <w:tab/>
      </w:r>
      <w:r w:rsidR="008534B6">
        <w:rPr>
          <w:rFonts w:ascii="Times New Roman" w:hAnsi="Times New Roman" w:cs="Times New Roman" w:hint="eastAsia"/>
          <w:b/>
        </w:rPr>
        <w:t>繼承回復請求權</w:t>
      </w:r>
    </w:p>
    <w:p w14:paraId="341D67A3" w14:textId="77777777" w:rsidR="00756D77" w:rsidRPr="0098397A" w:rsidRDefault="00756D77" w:rsidP="00A774F1">
      <w:pPr>
        <w:jc w:val="both"/>
        <w:rPr>
          <w:rFonts w:ascii="Times New Roman" w:hAnsi="Times New Roman" w:cs="Times New Roman"/>
        </w:rPr>
      </w:pPr>
    </w:p>
    <w:p w14:paraId="5F124974" w14:textId="77777777" w:rsidR="0086731B" w:rsidRPr="00E015A5" w:rsidRDefault="0086731B" w:rsidP="0086731B">
      <w:pPr>
        <w:jc w:val="both"/>
        <w:outlineLvl w:val="0"/>
        <w:rPr>
          <w:b/>
          <w:bCs/>
        </w:rPr>
      </w:pPr>
      <w:r w:rsidRPr="00E015A5">
        <w:rPr>
          <w:rFonts w:hint="eastAsia"/>
          <w:b/>
          <w:bCs/>
        </w:rPr>
        <w:t>一、條文及位置</w:t>
      </w:r>
    </w:p>
    <w:p w14:paraId="39B4CA2F" w14:textId="77777777" w:rsidR="004F10DC" w:rsidRDefault="004F10DC" w:rsidP="004E32D9">
      <w:pPr>
        <w:jc w:val="both"/>
        <w:rPr>
          <w:rFonts w:ascii="Times New Roman" w:hAnsi="Times New Roman" w:cs="Times New Roman"/>
          <w:b/>
        </w:rPr>
      </w:pPr>
    </w:p>
    <w:p w14:paraId="041F29CE" w14:textId="09E5387D" w:rsidR="004774A6" w:rsidRPr="00B15020" w:rsidRDefault="004774A6" w:rsidP="004E32D9">
      <w:pPr>
        <w:jc w:val="both"/>
        <w:rPr>
          <w:rFonts w:ascii="Times New Roman" w:hAnsi="Times New Roman" w:cs="Times New Roman"/>
          <w:b/>
        </w:rPr>
      </w:pPr>
      <w:r w:rsidRPr="00B15020">
        <w:rPr>
          <w:rFonts w:ascii="Times New Roman" w:hAnsi="Times New Roman" w:cs="Times New Roman"/>
          <w:b/>
        </w:rPr>
        <w:t>第</w:t>
      </w:r>
      <w:r w:rsidRPr="00B15020">
        <w:rPr>
          <w:rFonts w:ascii="Times New Roman" w:hAnsi="Times New Roman" w:cs="Times New Roman"/>
          <w:b/>
        </w:rPr>
        <w:t xml:space="preserve"> </w:t>
      </w:r>
      <w:r w:rsidR="00FA3B21" w:rsidRPr="00B15020">
        <w:rPr>
          <w:rFonts w:ascii="Times New Roman" w:hAnsi="Times New Roman" w:cs="Times New Roman"/>
          <w:b/>
        </w:rPr>
        <w:t>五</w:t>
      </w:r>
      <w:r w:rsidRPr="00B15020">
        <w:rPr>
          <w:rFonts w:ascii="Times New Roman" w:hAnsi="Times New Roman" w:cs="Times New Roman"/>
          <w:b/>
        </w:rPr>
        <w:t xml:space="preserve"> </w:t>
      </w:r>
      <w:r w:rsidRPr="00B15020">
        <w:rPr>
          <w:rFonts w:ascii="Times New Roman" w:hAnsi="Times New Roman" w:cs="Times New Roman"/>
          <w:b/>
        </w:rPr>
        <w:t>編</w:t>
      </w:r>
      <w:r w:rsidRPr="00B15020">
        <w:rPr>
          <w:rFonts w:ascii="Times New Roman" w:hAnsi="Times New Roman" w:cs="Times New Roman"/>
          <w:b/>
        </w:rPr>
        <w:t xml:space="preserve"> </w:t>
      </w:r>
      <w:r w:rsidR="00FA3B21" w:rsidRPr="00B15020">
        <w:rPr>
          <w:rFonts w:ascii="Times New Roman" w:hAnsi="Times New Roman" w:cs="Times New Roman"/>
          <w:b/>
        </w:rPr>
        <w:t>繼承</w:t>
      </w:r>
    </w:p>
    <w:p w14:paraId="56F2566F" w14:textId="77777777" w:rsidR="00DA7881" w:rsidRDefault="00510579" w:rsidP="004E32D9">
      <w:pPr>
        <w:jc w:val="both"/>
        <w:rPr>
          <w:rFonts w:ascii="Times New Roman" w:hAnsi="Times New Roman" w:cs="Times New Roman"/>
          <w:b/>
        </w:rPr>
      </w:pPr>
      <w:r>
        <w:rPr>
          <w:rFonts w:ascii="Times New Roman" w:hAnsi="Times New Roman" w:cs="Times New Roman" w:hint="eastAsia"/>
        </w:rPr>
        <w:t xml:space="preserve">  </w:t>
      </w:r>
      <w:r w:rsidRPr="003873D2">
        <w:rPr>
          <w:rFonts w:ascii="Times New Roman" w:hAnsi="Times New Roman" w:cs="Times New Roman" w:hint="eastAsia"/>
          <w:b/>
        </w:rPr>
        <w:t>第</w:t>
      </w:r>
      <w:r w:rsidRPr="003873D2">
        <w:rPr>
          <w:rFonts w:ascii="Times New Roman" w:hAnsi="Times New Roman" w:cs="Times New Roman" w:hint="eastAsia"/>
          <w:b/>
        </w:rPr>
        <w:t xml:space="preserve"> </w:t>
      </w:r>
      <w:proofErr w:type="gramStart"/>
      <w:r w:rsidRPr="003873D2">
        <w:rPr>
          <w:rFonts w:ascii="Times New Roman" w:hAnsi="Times New Roman" w:cs="Times New Roman" w:hint="eastAsia"/>
          <w:b/>
        </w:rPr>
        <w:t>一</w:t>
      </w:r>
      <w:proofErr w:type="gramEnd"/>
      <w:r w:rsidRPr="003873D2">
        <w:rPr>
          <w:rFonts w:ascii="Times New Roman" w:hAnsi="Times New Roman" w:cs="Times New Roman" w:hint="eastAsia"/>
          <w:b/>
        </w:rPr>
        <w:t xml:space="preserve"> </w:t>
      </w:r>
      <w:r w:rsidRPr="003873D2">
        <w:rPr>
          <w:rFonts w:ascii="Times New Roman" w:hAnsi="Times New Roman" w:cs="Times New Roman" w:hint="eastAsia"/>
          <w:b/>
        </w:rPr>
        <w:t>章</w:t>
      </w:r>
      <w:r w:rsidRPr="003873D2">
        <w:rPr>
          <w:rFonts w:ascii="Times New Roman" w:hAnsi="Times New Roman" w:cs="Times New Roman" w:hint="eastAsia"/>
          <w:b/>
        </w:rPr>
        <w:t xml:space="preserve"> </w:t>
      </w:r>
      <w:r w:rsidRPr="003873D2">
        <w:rPr>
          <w:rFonts w:ascii="Times New Roman" w:hAnsi="Times New Roman" w:cs="Times New Roman" w:hint="eastAsia"/>
          <w:b/>
        </w:rPr>
        <w:t>遺產繼承人</w:t>
      </w:r>
    </w:p>
    <w:p w14:paraId="17C0BF83" w14:textId="77777777"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1138 </w:t>
      </w:r>
      <w:r w:rsidRPr="00362E59">
        <w:rPr>
          <w:rFonts w:ascii="Times New Roman" w:hAnsi="Times New Roman" w:cs="Times New Roman" w:hint="eastAsia"/>
        </w:rPr>
        <w:t>條</w:t>
      </w:r>
    </w:p>
    <w:p w14:paraId="587FCB52" w14:textId="6FB9CACE" w:rsidR="00362E59" w:rsidRPr="00362E59" w:rsidRDefault="009D632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遺產繼承人，除配偶外，依左列順序定之：</w:t>
      </w:r>
    </w:p>
    <w:p w14:paraId="39A7F49D" w14:textId="255DA3FA" w:rsidR="00362E59" w:rsidRPr="00362E59" w:rsidRDefault="009D632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一、直系血親</w:t>
      </w:r>
      <w:proofErr w:type="gramStart"/>
      <w:r w:rsidR="00362E59" w:rsidRPr="00362E59">
        <w:rPr>
          <w:rFonts w:ascii="Times New Roman" w:hAnsi="Times New Roman" w:cs="Times New Roman" w:hint="eastAsia"/>
        </w:rPr>
        <w:t>卑</w:t>
      </w:r>
      <w:proofErr w:type="gramEnd"/>
      <w:r w:rsidR="00362E59" w:rsidRPr="00362E59">
        <w:rPr>
          <w:rFonts w:ascii="Times New Roman" w:hAnsi="Times New Roman" w:cs="Times New Roman" w:hint="eastAsia"/>
        </w:rPr>
        <w:t>親屬。</w:t>
      </w:r>
    </w:p>
    <w:p w14:paraId="7B5FED1E" w14:textId="21DEB1FF" w:rsidR="00362E59" w:rsidRPr="00362E59" w:rsidRDefault="009D632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二、父母。</w:t>
      </w:r>
    </w:p>
    <w:p w14:paraId="2A18A00B" w14:textId="3E7FFD24" w:rsidR="00362E59" w:rsidRPr="00362E59" w:rsidRDefault="009D632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三、兄弟姊妹。</w:t>
      </w:r>
    </w:p>
    <w:p w14:paraId="0DC0A17D" w14:textId="7EED29C9" w:rsidR="00362E59" w:rsidRPr="00362E59" w:rsidRDefault="009D632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四、祖父母。</w:t>
      </w:r>
    </w:p>
    <w:p w14:paraId="31FFE392" w14:textId="77777777"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1139 </w:t>
      </w:r>
      <w:r w:rsidRPr="00362E59">
        <w:rPr>
          <w:rFonts w:ascii="Times New Roman" w:hAnsi="Times New Roman" w:cs="Times New Roman" w:hint="eastAsia"/>
        </w:rPr>
        <w:t>條</w:t>
      </w:r>
    </w:p>
    <w:p w14:paraId="40CA237E" w14:textId="1406A104" w:rsidR="00362E59" w:rsidRPr="00362E59" w:rsidRDefault="009D632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前條所定第一順序之繼承人，以親等近者為先。</w:t>
      </w:r>
    </w:p>
    <w:p w14:paraId="25C06F3E" w14:textId="77777777"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1140 </w:t>
      </w:r>
      <w:r w:rsidRPr="00362E59">
        <w:rPr>
          <w:rFonts w:ascii="Times New Roman" w:hAnsi="Times New Roman" w:cs="Times New Roman" w:hint="eastAsia"/>
        </w:rPr>
        <w:t>條</w:t>
      </w:r>
    </w:p>
    <w:p w14:paraId="62786886" w14:textId="1B494686" w:rsidR="00362E59" w:rsidRPr="00362E59" w:rsidRDefault="009D632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第一千一百三十八條所定第一順序之繼承人，有於繼承開始前死亡或喪失繼承權者，由其直系血親</w:t>
      </w:r>
      <w:proofErr w:type="gramStart"/>
      <w:r w:rsidR="00362E59" w:rsidRPr="00362E59">
        <w:rPr>
          <w:rFonts w:ascii="Times New Roman" w:hAnsi="Times New Roman" w:cs="Times New Roman" w:hint="eastAsia"/>
        </w:rPr>
        <w:t>卑</w:t>
      </w:r>
      <w:proofErr w:type="gramEnd"/>
      <w:r w:rsidR="00362E59" w:rsidRPr="00362E59">
        <w:rPr>
          <w:rFonts w:ascii="Times New Roman" w:hAnsi="Times New Roman" w:cs="Times New Roman" w:hint="eastAsia"/>
        </w:rPr>
        <w:t>親屬代位繼承其</w:t>
      </w:r>
      <w:proofErr w:type="gramStart"/>
      <w:r w:rsidR="00362E59" w:rsidRPr="00362E59">
        <w:rPr>
          <w:rFonts w:ascii="Times New Roman" w:hAnsi="Times New Roman" w:cs="Times New Roman" w:hint="eastAsia"/>
        </w:rPr>
        <w:t>應繼</w:t>
      </w:r>
      <w:proofErr w:type="gramEnd"/>
      <w:r w:rsidR="00362E59" w:rsidRPr="00362E59">
        <w:rPr>
          <w:rFonts w:ascii="Times New Roman" w:hAnsi="Times New Roman" w:cs="Times New Roman" w:hint="eastAsia"/>
        </w:rPr>
        <w:t>分。</w:t>
      </w:r>
    </w:p>
    <w:p w14:paraId="404ED610" w14:textId="77777777"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1141 </w:t>
      </w:r>
      <w:r w:rsidRPr="00362E59">
        <w:rPr>
          <w:rFonts w:ascii="Times New Roman" w:hAnsi="Times New Roman" w:cs="Times New Roman" w:hint="eastAsia"/>
        </w:rPr>
        <w:t>條</w:t>
      </w:r>
    </w:p>
    <w:p w14:paraId="2B77078B" w14:textId="258C7F11" w:rsidR="00362E59" w:rsidRPr="00362E59" w:rsidRDefault="009D632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同一順序之繼承人有數人時，按人數平均繼承。但法律另有規定者，不在此限。</w:t>
      </w:r>
    </w:p>
    <w:p w14:paraId="2E6D9990" w14:textId="1FCD22F6"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1142 </w:t>
      </w:r>
      <w:r w:rsidRPr="00362E59">
        <w:rPr>
          <w:rFonts w:ascii="Times New Roman" w:hAnsi="Times New Roman" w:cs="Times New Roman" w:hint="eastAsia"/>
        </w:rPr>
        <w:t>條（刪除）</w:t>
      </w:r>
    </w:p>
    <w:p w14:paraId="17D6A1BF" w14:textId="427B978D"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1143 </w:t>
      </w:r>
      <w:r w:rsidRPr="00362E59">
        <w:rPr>
          <w:rFonts w:ascii="Times New Roman" w:hAnsi="Times New Roman" w:cs="Times New Roman" w:hint="eastAsia"/>
        </w:rPr>
        <w:t>條</w:t>
      </w:r>
      <w:r w:rsidR="009D6329" w:rsidRPr="00362E59">
        <w:rPr>
          <w:rFonts w:ascii="Times New Roman" w:hAnsi="Times New Roman" w:cs="Times New Roman" w:hint="eastAsia"/>
        </w:rPr>
        <w:t>（刪除）</w:t>
      </w:r>
    </w:p>
    <w:p w14:paraId="2007EC43" w14:textId="77777777"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1144 </w:t>
      </w:r>
      <w:r w:rsidRPr="00362E59">
        <w:rPr>
          <w:rFonts w:ascii="Times New Roman" w:hAnsi="Times New Roman" w:cs="Times New Roman" w:hint="eastAsia"/>
        </w:rPr>
        <w:t>條</w:t>
      </w:r>
    </w:p>
    <w:p w14:paraId="6AFF91F1" w14:textId="7C51B320"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配偶有相互繼承遺產之權，其</w:t>
      </w:r>
      <w:proofErr w:type="gramStart"/>
      <w:r w:rsidR="00362E59" w:rsidRPr="00362E59">
        <w:rPr>
          <w:rFonts w:ascii="Times New Roman" w:hAnsi="Times New Roman" w:cs="Times New Roman" w:hint="eastAsia"/>
        </w:rPr>
        <w:t>應繼分</w:t>
      </w:r>
      <w:proofErr w:type="gramEnd"/>
      <w:r w:rsidR="00362E59" w:rsidRPr="00362E59">
        <w:rPr>
          <w:rFonts w:ascii="Times New Roman" w:hAnsi="Times New Roman" w:cs="Times New Roman" w:hint="eastAsia"/>
        </w:rPr>
        <w:t>，依左列</w:t>
      </w:r>
      <w:proofErr w:type="gramStart"/>
      <w:r w:rsidR="00362E59" w:rsidRPr="00362E59">
        <w:rPr>
          <w:rFonts w:ascii="Times New Roman" w:hAnsi="Times New Roman" w:cs="Times New Roman" w:hint="eastAsia"/>
        </w:rPr>
        <w:t>各款定</w:t>
      </w:r>
      <w:proofErr w:type="gramEnd"/>
      <w:r w:rsidR="00362E59" w:rsidRPr="00362E59">
        <w:rPr>
          <w:rFonts w:ascii="Times New Roman" w:hAnsi="Times New Roman" w:cs="Times New Roman" w:hint="eastAsia"/>
        </w:rPr>
        <w:t>之：</w:t>
      </w:r>
    </w:p>
    <w:p w14:paraId="698EAEF4" w14:textId="1683D6B2"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一、與第一千一百三十八條所定第一順序之繼承人同為繼承時，其</w:t>
      </w:r>
      <w:proofErr w:type="gramStart"/>
      <w:r w:rsidR="00362E59" w:rsidRPr="00362E59">
        <w:rPr>
          <w:rFonts w:ascii="Times New Roman" w:hAnsi="Times New Roman" w:cs="Times New Roman" w:hint="eastAsia"/>
        </w:rPr>
        <w:t>應繼分</w:t>
      </w:r>
      <w:proofErr w:type="gramEnd"/>
      <w:r w:rsidR="00362E59" w:rsidRPr="00362E59">
        <w:rPr>
          <w:rFonts w:ascii="Times New Roman" w:hAnsi="Times New Roman" w:cs="Times New Roman" w:hint="eastAsia"/>
        </w:rPr>
        <w:t>與他繼承人平均。</w:t>
      </w:r>
    </w:p>
    <w:p w14:paraId="21DAAFC4" w14:textId="528C23B9"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二、與第一千一百三十八條所定第二順序或第三順序之繼承人同為繼承時，</w:t>
      </w:r>
      <w:proofErr w:type="gramStart"/>
      <w:r w:rsidR="00362E59" w:rsidRPr="00362E59">
        <w:rPr>
          <w:rFonts w:ascii="Times New Roman" w:hAnsi="Times New Roman" w:cs="Times New Roman" w:hint="eastAsia"/>
        </w:rPr>
        <w:t>其應繼分為</w:t>
      </w:r>
      <w:proofErr w:type="gramEnd"/>
      <w:r w:rsidR="00362E59" w:rsidRPr="00362E59">
        <w:rPr>
          <w:rFonts w:ascii="Times New Roman" w:hAnsi="Times New Roman" w:cs="Times New Roman" w:hint="eastAsia"/>
        </w:rPr>
        <w:t>遺產二分之一。</w:t>
      </w:r>
    </w:p>
    <w:p w14:paraId="5D95C5F9" w14:textId="6D09CD05"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三、與第一千一百三十八條所定第四順序之繼承人同為繼承時，</w:t>
      </w:r>
      <w:proofErr w:type="gramStart"/>
      <w:r w:rsidR="00362E59" w:rsidRPr="00362E59">
        <w:rPr>
          <w:rFonts w:ascii="Times New Roman" w:hAnsi="Times New Roman" w:cs="Times New Roman" w:hint="eastAsia"/>
        </w:rPr>
        <w:t>其應繼分為</w:t>
      </w:r>
      <w:proofErr w:type="gramEnd"/>
      <w:r w:rsidR="00362E59" w:rsidRPr="00362E59">
        <w:rPr>
          <w:rFonts w:ascii="Times New Roman" w:hAnsi="Times New Roman" w:cs="Times New Roman" w:hint="eastAsia"/>
        </w:rPr>
        <w:t>遺產三分之二。</w:t>
      </w:r>
    </w:p>
    <w:p w14:paraId="55D8BE24" w14:textId="2056AA97"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lastRenderedPageBreak/>
        <w:t xml:space="preserve">    </w:t>
      </w:r>
      <w:r w:rsidR="00362E59" w:rsidRPr="00362E59">
        <w:rPr>
          <w:rFonts w:ascii="Times New Roman" w:hAnsi="Times New Roman" w:cs="Times New Roman" w:hint="eastAsia"/>
        </w:rPr>
        <w:t>四、無第一千一百三十八條所定第一順序至第四順序之繼承人時，</w:t>
      </w:r>
      <w:proofErr w:type="gramStart"/>
      <w:r w:rsidR="00362E59" w:rsidRPr="00362E59">
        <w:rPr>
          <w:rFonts w:ascii="Times New Roman" w:hAnsi="Times New Roman" w:cs="Times New Roman" w:hint="eastAsia"/>
        </w:rPr>
        <w:t>其應繼分為</w:t>
      </w:r>
      <w:proofErr w:type="gramEnd"/>
      <w:r w:rsidR="00362E59" w:rsidRPr="00362E59">
        <w:rPr>
          <w:rFonts w:ascii="Times New Roman" w:hAnsi="Times New Roman" w:cs="Times New Roman" w:hint="eastAsia"/>
        </w:rPr>
        <w:t>遺產全部。</w:t>
      </w:r>
    </w:p>
    <w:p w14:paraId="77035F5D" w14:textId="77777777"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1145 </w:t>
      </w:r>
      <w:r w:rsidRPr="00362E59">
        <w:rPr>
          <w:rFonts w:ascii="Times New Roman" w:hAnsi="Times New Roman" w:cs="Times New Roman" w:hint="eastAsia"/>
        </w:rPr>
        <w:t>條</w:t>
      </w:r>
    </w:p>
    <w:p w14:paraId="576E6F64" w14:textId="3809261F"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有左列各款情事之</w:t>
      </w:r>
      <w:proofErr w:type="gramStart"/>
      <w:r w:rsidR="00362E59" w:rsidRPr="00362E59">
        <w:rPr>
          <w:rFonts w:ascii="Times New Roman" w:hAnsi="Times New Roman" w:cs="Times New Roman" w:hint="eastAsia"/>
        </w:rPr>
        <w:t>一</w:t>
      </w:r>
      <w:proofErr w:type="gramEnd"/>
      <w:r w:rsidR="00362E59" w:rsidRPr="00362E59">
        <w:rPr>
          <w:rFonts w:ascii="Times New Roman" w:hAnsi="Times New Roman" w:cs="Times New Roman" w:hint="eastAsia"/>
        </w:rPr>
        <w:t>者，喪失其繼承權：</w:t>
      </w:r>
    </w:p>
    <w:p w14:paraId="42B42BDD" w14:textId="5A007805"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一、故意致被繼承人或應繼承人於死或雖未致死因而受刑之宣告者。</w:t>
      </w:r>
    </w:p>
    <w:p w14:paraId="1503A3A4" w14:textId="5D0B469C"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二、以詐欺或脅迫使被繼承人為關於繼承之遺囑，或使其撤回或變更之者。</w:t>
      </w:r>
    </w:p>
    <w:p w14:paraId="47A982B3" w14:textId="384714A2"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三、以詐欺或脅迫妨害被繼承人為關於繼承之遺囑，或妨害其撤回或變更之者。</w:t>
      </w:r>
    </w:p>
    <w:p w14:paraId="4D07E8BD" w14:textId="5372C65B"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四、偽造、變造、隱匿或湮滅被繼承人關於繼承之遺囑者。</w:t>
      </w:r>
    </w:p>
    <w:p w14:paraId="43788116" w14:textId="7A13ABB6"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五、對於被繼承人有重大之虐待或侮辱情事，經被繼承人表示其不得繼承者。</w:t>
      </w:r>
    </w:p>
    <w:p w14:paraId="00FD0E73" w14:textId="660B5554"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前項第二款至第四款之規定，如經被繼承人</w:t>
      </w:r>
      <w:proofErr w:type="gramStart"/>
      <w:r w:rsidR="00362E59" w:rsidRPr="00362E59">
        <w:rPr>
          <w:rFonts w:ascii="Times New Roman" w:hAnsi="Times New Roman" w:cs="Times New Roman" w:hint="eastAsia"/>
        </w:rPr>
        <w:t>宥恕者</w:t>
      </w:r>
      <w:proofErr w:type="gramEnd"/>
      <w:r w:rsidR="00362E59" w:rsidRPr="00362E59">
        <w:rPr>
          <w:rFonts w:ascii="Times New Roman" w:hAnsi="Times New Roman" w:cs="Times New Roman" w:hint="eastAsia"/>
        </w:rPr>
        <w:t>，其繼承權不喪失。</w:t>
      </w:r>
    </w:p>
    <w:p w14:paraId="07200302" w14:textId="7092E5C6" w:rsidR="00362E59" w:rsidRPr="00362E59" w:rsidRDefault="00362E59" w:rsidP="004E32D9">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1146 </w:t>
      </w:r>
      <w:r w:rsidRPr="00362E59">
        <w:rPr>
          <w:rFonts w:ascii="Times New Roman" w:hAnsi="Times New Roman" w:cs="Times New Roman" w:hint="eastAsia"/>
        </w:rPr>
        <w:t>條</w:t>
      </w:r>
    </w:p>
    <w:p w14:paraId="7220242A" w14:textId="2459624E" w:rsidR="00362E59" w:rsidRPr="00362E5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繼承權被侵害者，被害人或其法定代理人得請求回復之。</w:t>
      </w:r>
    </w:p>
    <w:p w14:paraId="08EA3821" w14:textId="3C580BA6" w:rsidR="00AF40D9" w:rsidRDefault="004E32D9"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362E59" w:rsidRPr="00362E59">
        <w:rPr>
          <w:rFonts w:ascii="Times New Roman" w:hAnsi="Times New Roman" w:cs="Times New Roman" w:hint="eastAsia"/>
        </w:rPr>
        <w:t>前項回復請求權，自知悉被侵害之時起，二年間不行使而消滅；自繼承開始</w:t>
      </w:r>
      <w:proofErr w:type="gramStart"/>
      <w:r w:rsidR="00362E59" w:rsidRPr="00362E59">
        <w:rPr>
          <w:rFonts w:ascii="Times New Roman" w:hAnsi="Times New Roman" w:cs="Times New Roman" w:hint="eastAsia"/>
        </w:rPr>
        <w:t>時起逾十年</w:t>
      </w:r>
      <w:proofErr w:type="gramEnd"/>
      <w:r w:rsidR="00362E59" w:rsidRPr="00362E59">
        <w:rPr>
          <w:rFonts w:ascii="Times New Roman" w:hAnsi="Times New Roman" w:cs="Times New Roman" w:hint="eastAsia"/>
        </w:rPr>
        <w:t>者亦同。</w:t>
      </w:r>
    </w:p>
    <w:p w14:paraId="6EA64200" w14:textId="1760736B" w:rsidR="004E32D9" w:rsidRDefault="004E32D9" w:rsidP="004E32D9">
      <w:pPr>
        <w:widowControl w:val="0"/>
        <w:autoSpaceDE w:val="0"/>
        <w:autoSpaceDN w:val="0"/>
        <w:adjustRightInd w:val="0"/>
        <w:jc w:val="both"/>
        <w:rPr>
          <w:rFonts w:ascii="Times New Roman" w:hAnsi="Times New Roman" w:cs="Times New Roman"/>
        </w:rPr>
      </w:pPr>
    </w:p>
    <w:p w14:paraId="17C59FF8" w14:textId="05BE35E1" w:rsidR="0049237F" w:rsidRPr="00E015A5" w:rsidRDefault="00334A9A" w:rsidP="0049237F">
      <w:pPr>
        <w:jc w:val="both"/>
        <w:outlineLvl w:val="0"/>
        <w:rPr>
          <w:b/>
          <w:bCs/>
        </w:rPr>
      </w:pPr>
      <w:r>
        <w:rPr>
          <w:rFonts w:hint="eastAsia"/>
          <w:b/>
          <w:bCs/>
        </w:rPr>
        <w:t>二</w:t>
      </w:r>
      <w:r w:rsidR="0049237F" w:rsidRPr="00E015A5">
        <w:rPr>
          <w:rFonts w:hint="eastAsia"/>
          <w:b/>
          <w:bCs/>
        </w:rPr>
        <w:t>、</w:t>
      </w:r>
      <w:r w:rsidR="00CA0B9B">
        <w:rPr>
          <w:rFonts w:hint="eastAsia"/>
          <w:b/>
          <w:bCs/>
        </w:rPr>
        <w:t>繼承開始</w:t>
      </w:r>
    </w:p>
    <w:p w14:paraId="6A389554" w14:textId="21F836DF" w:rsidR="0049237F" w:rsidRDefault="00A84831"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 </w:t>
      </w:r>
      <w:r w:rsidR="008619DA">
        <w:rPr>
          <w:rFonts w:ascii="Times New Roman" w:hAnsi="Times New Roman" w:cs="Times New Roman" w:hint="eastAsia"/>
        </w:rPr>
        <w:t>被繼承人死亡，以</w:t>
      </w:r>
      <w:r w:rsidR="008619DA">
        <w:rPr>
          <w:rFonts w:ascii="Times New Roman" w:hAnsi="Times New Roman" w:cs="Times New Roman" w:hint="eastAsia"/>
        </w:rPr>
        <w:t>_________</w:t>
      </w:r>
      <w:r w:rsidR="008619DA">
        <w:rPr>
          <w:rFonts w:ascii="Times New Roman" w:hAnsi="Times New Roman" w:cs="Times New Roman" w:hint="eastAsia"/>
        </w:rPr>
        <w:t>死亡為限。</w:t>
      </w:r>
    </w:p>
    <w:p w14:paraId="2CF981F6" w14:textId="252398D1" w:rsidR="00A84831" w:rsidRDefault="00A84831"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 </w:t>
      </w:r>
      <w:r w:rsidR="00DB1F68">
        <w:rPr>
          <w:rFonts w:ascii="Times New Roman" w:hAnsi="Times New Roman" w:cs="Times New Roman" w:hint="eastAsia"/>
        </w:rPr>
        <w:t>死亡包括自然死亡、死亡宣告</w:t>
      </w:r>
      <w:r w:rsidR="00447696">
        <w:rPr>
          <w:rFonts w:ascii="Times New Roman" w:hAnsi="Times New Roman" w:cs="Times New Roman" w:hint="eastAsia"/>
        </w:rPr>
        <w:t>（複習</w:t>
      </w:r>
      <w:r w:rsidR="00447696">
        <w:rPr>
          <w:rFonts w:ascii="Times New Roman" w:hAnsi="Times New Roman" w:cs="Times New Roman"/>
        </w:rPr>
        <w:t>§8</w:t>
      </w:r>
      <w:r w:rsidR="00447696">
        <w:rPr>
          <w:rFonts w:ascii="Times New Roman" w:hAnsi="Times New Roman" w:cs="Times New Roman" w:hint="eastAsia"/>
        </w:rPr>
        <w:t>、</w:t>
      </w:r>
      <w:r w:rsidR="00447696">
        <w:rPr>
          <w:rFonts w:ascii="Times New Roman" w:hAnsi="Times New Roman" w:cs="Times New Roman"/>
        </w:rPr>
        <w:t>§9</w:t>
      </w:r>
      <w:r w:rsidR="00254917">
        <w:rPr>
          <w:rFonts w:ascii="Times New Roman" w:hAnsi="Times New Roman" w:cs="Times New Roman" w:hint="eastAsia"/>
        </w:rPr>
        <w:t>、</w:t>
      </w:r>
      <w:r w:rsidR="00254917" w:rsidRPr="00254917">
        <w:rPr>
          <w:rFonts w:ascii="Times New Roman" w:hAnsi="Times New Roman" w:cs="Times New Roman" w:hint="eastAsia"/>
        </w:rPr>
        <w:t>家事事件法宣告死亡事件§</w:t>
      </w:r>
      <w:r w:rsidR="00254917" w:rsidRPr="00254917">
        <w:rPr>
          <w:rFonts w:ascii="Times New Roman" w:hAnsi="Times New Roman" w:cs="Times New Roman" w:hint="eastAsia"/>
        </w:rPr>
        <w:t>154-</w:t>
      </w:r>
      <w:r w:rsidR="00254917" w:rsidRPr="00254917">
        <w:rPr>
          <w:rFonts w:ascii="Times New Roman" w:hAnsi="Times New Roman" w:cs="Times New Roman" w:hint="eastAsia"/>
        </w:rPr>
        <w:t>§</w:t>
      </w:r>
      <w:r w:rsidR="00254917" w:rsidRPr="00254917">
        <w:rPr>
          <w:rFonts w:ascii="Times New Roman" w:hAnsi="Times New Roman" w:cs="Times New Roman" w:hint="eastAsia"/>
        </w:rPr>
        <w:t>163</w:t>
      </w:r>
      <w:r w:rsidR="00254917">
        <w:rPr>
          <w:rFonts w:ascii="Times New Roman" w:hAnsi="Times New Roman" w:cs="Times New Roman" w:hint="eastAsia"/>
        </w:rPr>
        <w:t>）</w:t>
      </w:r>
      <w:r>
        <w:rPr>
          <w:rFonts w:ascii="Times New Roman" w:hAnsi="Times New Roman" w:cs="Times New Roman" w:hint="eastAsia"/>
        </w:rPr>
        <w:t>，死亡宣告會以判決「確定死亡之時」，以此時點發生繼承</w:t>
      </w:r>
    </w:p>
    <w:p w14:paraId="61AA5214" w14:textId="5E1BC665" w:rsidR="0058408D" w:rsidRDefault="0058408D" w:rsidP="004E32D9">
      <w:pPr>
        <w:widowControl w:val="0"/>
        <w:autoSpaceDE w:val="0"/>
        <w:autoSpaceDN w:val="0"/>
        <w:adjustRightInd w:val="0"/>
        <w:jc w:val="both"/>
        <w:rPr>
          <w:rFonts w:ascii="Times New Roman" w:hAnsi="Times New Roman" w:cs="Times New Roman"/>
        </w:rPr>
      </w:pPr>
    </w:p>
    <w:p w14:paraId="6A96F791" w14:textId="3CF1CE70" w:rsidR="0058408D" w:rsidRPr="00F82852" w:rsidRDefault="0058408D" w:rsidP="00B4692B">
      <w:pPr>
        <w:widowControl w:val="0"/>
        <w:autoSpaceDE w:val="0"/>
        <w:autoSpaceDN w:val="0"/>
        <w:adjustRightInd w:val="0"/>
        <w:jc w:val="both"/>
        <w:outlineLvl w:val="0"/>
        <w:rPr>
          <w:rFonts w:ascii="Times New Roman" w:hAnsi="Times New Roman" w:cs="Times New Roman"/>
          <w:b/>
        </w:rPr>
      </w:pPr>
      <w:r w:rsidRPr="00F82852">
        <w:rPr>
          <w:rFonts w:ascii="Times New Roman" w:hAnsi="Times New Roman" w:cs="Times New Roman" w:hint="eastAsia"/>
          <w:b/>
        </w:rPr>
        <w:t>三、遺產繼承人之資格、種類、順序</w:t>
      </w:r>
    </w:p>
    <w:p w14:paraId="23896DE4" w14:textId="1CD6AAC2" w:rsidR="00F22456" w:rsidRPr="00F82852" w:rsidRDefault="00F22456" w:rsidP="00D56FB8">
      <w:pPr>
        <w:widowControl w:val="0"/>
        <w:autoSpaceDE w:val="0"/>
        <w:autoSpaceDN w:val="0"/>
        <w:adjustRightInd w:val="0"/>
        <w:jc w:val="both"/>
        <w:outlineLvl w:val="1"/>
        <w:rPr>
          <w:rFonts w:ascii="Times New Roman" w:hAnsi="Times New Roman" w:cs="Times New Roman"/>
          <w:b/>
        </w:rPr>
      </w:pPr>
      <w:r w:rsidRPr="00F82852">
        <w:rPr>
          <w:rFonts w:ascii="Times New Roman" w:hAnsi="Times New Roman" w:cs="Times New Roman" w:hint="eastAsia"/>
          <w:b/>
        </w:rPr>
        <w:t>（一）遺產繼承人之資格</w:t>
      </w:r>
    </w:p>
    <w:p w14:paraId="2DD51173" w14:textId="35A2E1CB" w:rsidR="00F22456" w:rsidRDefault="00F22456" w:rsidP="00E20336">
      <w:pPr>
        <w:widowControl w:val="0"/>
        <w:autoSpaceDE w:val="0"/>
        <w:autoSpaceDN w:val="0"/>
        <w:adjustRightInd w:val="0"/>
        <w:jc w:val="both"/>
        <w:rPr>
          <w:rFonts w:ascii="Times New Roman" w:hAnsi="Times New Roman" w:cs="Times New Roman"/>
        </w:rPr>
      </w:pPr>
      <w:r>
        <w:rPr>
          <w:rFonts w:ascii="Times New Roman" w:hAnsi="Times New Roman" w:cs="Times New Roman"/>
        </w:rPr>
        <w:t>1</w:t>
      </w:r>
      <w:r w:rsidR="00975DE1">
        <w:rPr>
          <w:rFonts w:ascii="Times New Roman" w:hAnsi="Times New Roman" w:cs="Times New Roman"/>
        </w:rPr>
        <w:t xml:space="preserve">. </w:t>
      </w:r>
      <w:r>
        <w:rPr>
          <w:rFonts w:ascii="Times New Roman" w:hAnsi="Times New Roman" w:cs="Times New Roman" w:hint="eastAsia"/>
        </w:rPr>
        <w:t>同時存在原則</w:t>
      </w:r>
    </w:p>
    <w:p w14:paraId="64274328" w14:textId="77777777" w:rsidR="00F22456" w:rsidRDefault="00F22456" w:rsidP="00E20336">
      <w:pPr>
        <w:widowControl w:val="0"/>
        <w:autoSpaceDE w:val="0"/>
        <w:autoSpaceDN w:val="0"/>
        <w:adjustRightInd w:val="0"/>
        <w:jc w:val="both"/>
        <w:rPr>
          <w:rFonts w:ascii="Times New Roman" w:hAnsi="Times New Roman" w:cs="Times New Roman"/>
        </w:rPr>
      </w:pPr>
    </w:p>
    <w:p w14:paraId="646BA81A" w14:textId="620B3CC5" w:rsidR="00E20336" w:rsidRPr="009F26B4" w:rsidRDefault="00975DE1" w:rsidP="00E20336">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繼承人須</w:t>
      </w:r>
      <w:r w:rsidR="006845A6">
        <w:rPr>
          <w:rFonts w:ascii="Times New Roman" w:hAnsi="Times New Roman" w:cs="Times New Roman" w:hint="eastAsia"/>
        </w:rPr>
        <w:t>「</w:t>
      </w:r>
      <w:r>
        <w:rPr>
          <w:rFonts w:ascii="Times New Roman" w:hAnsi="Times New Roman" w:cs="Times New Roman" w:hint="eastAsia"/>
        </w:rPr>
        <w:t>後於</w:t>
      </w:r>
      <w:r w:rsidR="006845A6">
        <w:rPr>
          <w:rFonts w:ascii="Times New Roman" w:hAnsi="Times New Roman" w:cs="Times New Roman" w:hint="eastAsia"/>
        </w:rPr>
        <w:t>」</w:t>
      </w:r>
      <w:r>
        <w:rPr>
          <w:rFonts w:ascii="Times New Roman" w:hAnsi="Times New Roman" w:cs="Times New Roman" w:hint="eastAsia"/>
        </w:rPr>
        <w:t>被繼承人死亡，始有繼承資格，</w:t>
      </w:r>
      <w:r w:rsidR="00104C17">
        <w:rPr>
          <w:rFonts w:ascii="Times New Roman" w:hAnsi="Times New Roman" w:cs="Times New Roman" w:hint="eastAsia"/>
        </w:rPr>
        <w:t>此</w:t>
      </w:r>
      <w:r w:rsidR="0051677E">
        <w:rPr>
          <w:rFonts w:ascii="Times New Roman" w:hAnsi="Times New Roman" w:cs="Times New Roman" w:hint="eastAsia"/>
        </w:rPr>
        <w:t>即</w:t>
      </w:r>
      <w:r w:rsidR="00412FCB">
        <w:rPr>
          <w:rFonts w:ascii="Times New Roman" w:hAnsi="Times New Roman" w:cs="Times New Roman" w:hint="eastAsia"/>
        </w:rPr>
        <w:t>「同時存在」</w:t>
      </w:r>
      <w:r w:rsidR="000B3FCA">
        <w:rPr>
          <w:rFonts w:ascii="Times New Roman" w:hAnsi="Times New Roman" w:cs="Times New Roman" w:hint="eastAsia"/>
        </w:rPr>
        <w:t>原則</w:t>
      </w:r>
      <w:r w:rsidR="00412FCB">
        <w:rPr>
          <w:rFonts w:ascii="Times New Roman" w:hAnsi="Times New Roman" w:cs="Times New Roman" w:hint="eastAsia"/>
        </w:rPr>
        <w:t>。可導出</w:t>
      </w:r>
      <w:r w:rsidR="00104C17">
        <w:rPr>
          <w:rFonts w:ascii="Times New Roman" w:hAnsi="Times New Roman" w:cs="Times New Roman" w:hint="eastAsia"/>
        </w:rPr>
        <w:t>「同時死亡</w:t>
      </w:r>
      <w:r w:rsidR="002F6E40">
        <w:rPr>
          <w:rFonts w:ascii="Times New Roman" w:hAnsi="Times New Roman" w:cs="Times New Roman" w:hint="eastAsia"/>
        </w:rPr>
        <w:t>，</w:t>
      </w:r>
      <w:r w:rsidR="00104C17">
        <w:rPr>
          <w:rFonts w:ascii="Times New Roman" w:hAnsi="Times New Roman" w:cs="Times New Roman" w:hint="eastAsia"/>
        </w:rPr>
        <w:t>互不繼承」</w:t>
      </w:r>
      <w:r w:rsidR="000B3FCA">
        <w:rPr>
          <w:rFonts w:ascii="Times New Roman" w:hAnsi="Times New Roman" w:cs="Times New Roman" w:hint="eastAsia"/>
        </w:rPr>
        <w:t>原則</w:t>
      </w:r>
      <w:r w:rsidR="00104C17">
        <w:rPr>
          <w:rFonts w:ascii="Times New Roman" w:hAnsi="Times New Roman" w:cs="Times New Roman" w:hint="eastAsia"/>
        </w:rPr>
        <w:t>：</w:t>
      </w:r>
    </w:p>
    <w:tbl>
      <w:tblPr>
        <w:tblStyle w:val="af0"/>
        <w:tblW w:w="8359" w:type="dxa"/>
        <w:tblLook w:val="04A0" w:firstRow="1" w:lastRow="0" w:firstColumn="1" w:lastColumn="0" w:noHBand="0" w:noVBand="1"/>
      </w:tblPr>
      <w:tblGrid>
        <w:gridCol w:w="8359"/>
      </w:tblGrid>
      <w:tr w:rsidR="00203C43" w14:paraId="39EEFFEF" w14:textId="77777777" w:rsidTr="00FF1DAB">
        <w:trPr>
          <w:trHeight w:val="2556"/>
        </w:trPr>
        <w:tc>
          <w:tcPr>
            <w:tcW w:w="8359" w:type="dxa"/>
          </w:tcPr>
          <w:p w14:paraId="5F50733D" w14:textId="5E6E4A93" w:rsidR="00104C17" w:rsidRPr="00104C17" w:rsidRDefault="00104C17" w:rsidP="004E32D9">
            <w:pPr>
              <w:widowControl w:val="0"/>
              <w:autoSpaceDE w:val="0"/>
              <w:autoSpaceDN w:val="0"/>
              <w:adjustRightInd w:val="0"/>
              <w:jc w:val="both"/>
              <w:rPr>
                <w:rFonts w:ascii="Times New Roman" w:hAnsi="Times New Roman" w:cs="Times New Roman"/>
              </w:rPr>
            </w:pPr>
            <w:r w:rsidRPr="00104C17">
              <w:rPr>
                <w:rFonts w:ascii="Times New Roman" w:hAnsi="Times New Roman" w:cs="Times New Roman" w:hint="eastAsia"/>
                <w:b/>
              </w:rPr>
              <w:t>「同時死亡，互不繼承」</w:t>
            </w:r>
            <w:r w:rsidR="0008341F">
              <w:rPr>
                <w:rFonts w:ascii="Times New Roman" w:hAnsi="Times New Roman" w:cs="Times New Roman" w:hint="eastAsia"/>
                <w:b/>
              </w:rPr>
              <w:t>原則</w:t>
            </w:r>
            <w:r w:rsidR="00FF1DAB">
              <w:rPr>
                <w:rFonts w:ascii="Times New Roman" w:hAnsi="Times New Roman" w:cs="Times New Roman" w:hint="eastAsia"/>
                <w:b/>
              </w:rPr>
              <w:t>案例</w:t>
            </w:r>
          </w:p>
          <w:p w14:paraId="5C17164A" w14:textId="001DB4ED" w:rsidR="00203C43" w:rsidRDefault="00104C17"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Q</w:t>
            </w:r>
            <w:r w:rsidR="006E53E2">
              <w:rPr>
                <w:rFonts w:ascii="Times New Roman" w:hAnsi="Times New Roman" w:cs="Times New Roman" w:hint="eastAsia"/>
              </w:rPr>
              <w:t>：</w:t>
            </w:r>
            <w:r w:rsidR="00203C43">
              <w:rPr>
                <w:rFonts w:ascii="Times New Roman" w:hAnsi="Times New Roman" w:cs="Times New Roman" w:hint="eastAsia"/>
              </w:rPr>
              <w:t>父子</w:t>
            </w:r>
            <w:r w:rsidR="00000D82">
              <w:rPr>
                <w:rFonts w:ascii="Times New Roman" w:hAnsi="Times New Roman" w:cs="Times New Roman" w:hint="eastAsia"/>
              </w:rPr>
              <w:t>出遊，搭機前往法國，途</w:t>
            </w:r>
            <w:r w:rsidR="00A33973">
              <w:rPr>
                <w:rFonts w:ascii="Times New Roman" w:hAnsi="Times New Roman" w:cs="Times New Roman" w:hint="eastAsia"/>
              </w:rPr>
              <w:t>中</w:t>
            </w:r>
            <w:r w:rsidR="00000D82">
              <w:rPr>
                <w:rFonts w:ascii="Times New Roman" w:hAnsi="Times New Roman" w:cs="Times New Roman" w:hint="eastAsia"/>
              </w:rPr>
              <w:t>飛機</w:t>
            </w:r>
            <w:r w:rsidR="00A33973">
              <w:rPr>
                <w:rFonts w:ascii="Times New Roman" w:hAnsi="Times New Roman" w:cs="Times New Roman" w:hint="eastAsia"/>
              </w:rPr>
              <w:t>於解體</w:t>
            </w:r>
            <w:r w:rsidR="00000D82">
              <w:rPr>
                <w:rFonts w:ascii="Times New Roman" w:hAnsi="Times New Roman" w:cs="Times New Roman" w:hint="eastAsia"/>
              </w:rPr>
              <w:t>墜毀</w:t>
            </w:r>
            <w:r w:rsidR="00A33973">
              <w:rPr>
                <w:rFonts w:ascii="Times New Roman" w:hAnsi="Times New Roman" w:cs="Times New Roman" w:hint="eastAsia"/>
              </w:rPr>
              <w:t>，無生存者</w:t>
            </w:r>
            <w:r w:rsidR="00000D82">
              <w:rPr>
                <w:rFonts w:ascii="Times New Roman" w:hAnsi="Times New Roman" w:cs="Times New Roman" w:hint="eastAsia"/>
              </w:rPr>
              <w:t>。</w:t>
            </w:r>
          </w:p>
          <w:p w14:paraId="44D8D55E" w14:textId="77777777" w:rsidR="008B7D93" w:rsidRDefault="008B7D93" w:rsidP="004E32D9">
            <w:pPr>
              <w:widowControl w:val="0"/>
              <w:autoSpaceDE w:val="0"/>
              <w:autoSpaceDN w:val="0"/>
              <w:adjustRightInd w:val="0"/>
              <w:jc w:val="both"/>
              <w:rPr>
                <w:rFonts w:ascii="Times New Roman" w:hAnsi="Times New Roman" w:cs="Times New Roman"/>
              </w:rPr>
            </w:pPr>
          </w:p>
          <w:p w14:paraId="046E2F22" w14:textId="26038022" w:rsidR="008B7D93" w:rsidRPr="00614126" w:rsidRDefault="008B7D93" w:rsidP="004E32D9">
            <w:pPr>
              <w:widowControl w:val="0"/>
              <w:autoSpaceDE w:val="0"/>
              <w:autoSpaceDN w:val="0"/>
              <w:adjustRightInd w:val="0"/>
              <w:jc w:val="both"/>
              <w:rPr>
                <w:rFonts w:ascii="Times New Roman" w:hAnsi="Times New Roman" w:cs="Times New Roman"/>
              </w:rPr>
            </w:pPr>
          </w:p>
          <w:p w14:paraId="7B066526" w14:textId="77777777" w:rsidR="008B7D93" w:rsidRDefault="008B7D93" w:rsidP="004E32D9">
            <w:pPr>
              <w:widowControl w:val="0"/>
              <w:autoSpaceDE w:val="0"/>
              <w:autoSpaceDN w:val="0"/>
              <w:adjustRightInd w:val="0"/>
              <w:jc w:val="both"/>
              <w:rPr>
                <w:rFonts w:ascii="Times New Roman" w:hAnsi="Times New Roman" w:cs="Times New Roman"/>
              </w:rPr>
            </w:pPr>
          </w:p>
          <w:p w14:paraId="5F9E3AB8" w14:textId="77777777" w:rsidR="008B7D93" w:rsidRDefault="008B7D93" w:rsidP="004E32D9">
            <w:pPr>
              <w:widowControl w:val="0"/>
              <w:autoSpaceDE w:val="0"/>
              <w:autoSpaceDN w:val="0"/>
              <w:adjustRightInd w:val="0"/>
              <w:jc w:val="both"/>
              <w:rPr>
                <w:rFonts w:ascii="Times New Roman" w:hAnsi="Times New Roman" w:cs="Times New Roman"/>
              </w:rPr>
            </w:pPr>
          </w:p>
          <w:p w14:paraId="43E41129" w14:textId="77777777" w:rsidR="00104C17" w:rsidRDefault="00104C17" w:rsidP="004E32D9">
            <w:pPr>
              <w:widowControl w:val="0"/>
              <w:autoSpaceDE w:val="0"/>
              <w:autoSpaceDN w:val="0"/>
              <w:adjustRightInd w:val="0"/>
              <w:jc w:val="both"/>
              <w:rPr>
                <w:rFonts w:ascii="Times New Roman" w:hAnsi="Times New Roman" w:cs="Times New Roman"/>
              </w:rPr>
            </w:pPr>
          </w:p>
          <w:p w14:paraId="78CBB516" w14:textId="1B79C16B" w:rsidR="008B7D93" w:rsidRDefault="003E3F64"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複習</w:t>
            </w:r>
            <w:r w:rsidR="008B7D93">
              <w:rPr>
                <w:rFonts w:ascii="Times New Roman" w:hAnsi="Times New Roman" w:cs="Times New Roman"/>
              </w:rPr>
              <w:t>§11</w:t>
            </w:r>
            <w:r>
              <w:rPr>
                <w:rFonts w:ascii="Times New Roman" w:hAnsi="Times New Roman" w:cs="Times New Roman" w:hint="eastAsia"/>
              </w:rPr>
              <w:t>：</w:t>
            </w:r>
            <w:r w:rsidR="008B7D93" w:rsidRPr="007E0BDF">
              <w:rPr>
                <w:rFonts w:ascii="Times New Roman" w:hAnsi="Times New Roman" w:cs="Times New Roman" w:hint="eastAsia"/>
              </w:rPr>
              <w:t>二人以上同時遇難，不能證明其死亡之先後時，推定其為同時死亡</w:t>
            </w:r>
            <w:r w:rsidR="008B7D93">
              <w:rPr>
                <w:rFonts w:ascii="Times New Roman" w:hAnsi="Times New Roman" w:cs="Times New Roman" w:hint="eastAsia"/>
              </w:rPr>
              <w:t>。</w:t>
            </w:r>
          </w:p>
        </w:tc>
      </w:tr>
    </w:tbl>
    <w:p w14:paraId="32F8F490" w14:textId="77777777" w:rsidR="00FA2BE9" w:rsidRDefault="00FA2BE9" w:rsidP="009F26B4">
      <w:pPr>
        <w:widowControl w:val="0"/>
        <w:autoSpaceDE w:val="0"/>
        <w:autoSpaceDN w:val="0"/>
        <w:adjustRightInd w:val="0"/>
        <w:jc w:val="both"/>
        <w:rPr>
          <w:rFonts w:ascii="Times New Roman" w:hAnsi="Times New Roman" w:cs="Times New Roman"/>
        </w:rPr>
      </w:pPr>
    </w:p>
    <w:p w14:paraId="4930CF53" w14:textId="646E0290" w:rsidR="009F26B4" w:rsidRPr="009F26B4" w:rsidRDefault="00CC237F" w:rsidP="009F26B4">
      <w:pPr>
        <w:widowControl w:val="0"/>
        <w:autoSpaceDE w:val="0"/>
        <w:autoSpaceDN w:val="0"/>
        <w:adjustRightInd w:val="0"/>
        <w:jc w:val="both"/>
        <w:rPr>
          <w:rFonts w:ascii="Times New Roman" w:hAnsi="Times New Roman" w:cs="Times New Roman"/>
        </w:rPr>
      </w:pPr>
      <w:r>
        <w:rPr>
          <w:rFonts w:ascii="Times New Roman" w:hAnsi="Times New Roman" w:cs="Times New Roman"/>
        </w:rPr>
        <w:t>2</w:t>
      </w:r>
      <w:r w:rsidR="009F26B4">
        <w:rPr>
          <w:rFonts w:ascii="Times New Roman" w:hAnsi="Times New Roman" w:cs="Times New Roman"/>
        </w:rPr>
        <w:t xml:space="preserve">. </w:t>
      </w:r>
      <w:r w:rsidR="009F26B4">
        <w:rPr>
          <w:rFonts w:ascii="Times New Roman" w:hAnsi="Times New Roman" w:cs="Times New Roman" w:hint="eastAsia"/>
        </w:rPr>
        <w:t>胎兒：</w:t>
      </w:r>
      <w:r w:rsidR="009F26B4">
        <w:rPr>
          <w:rFonts w:ascii="Times New Roman" w:hAnsi="Times New Roman" w:cs="Times New Roman"/>
        </w:rPr>
        <w:t>§7</w:t>
      </w:r>
      <w:r w:rsidR="003C3E95">
        <w:rPr>
          <w:rFonts w:ascii="Times New Roman" w:hAnsi="Times New Roman" w:cs="Times New Roman" w:hint="eastAsia"/>
        </w:rPr>
        <w:t>_______________</w:t>
      </w:r>
      <w:r w:rsidR="003C3E95">
        <w:rPr>
          <w:rFonts w:ascii="Times New Roman" w:hAnsi="Times New Roman" w:cs="Times New Roman" w:hint="eastAsia"/>
        </w:rPr>
        <w:t>者，有繼承權</w:t>
      </w:r>
      <w:r w:rsidR="00934705">
        <w:rPr>
          <w:rFonts w:ascii="Times New Roman" w:hAnsi="Times New Roman" w:cs="Times New Roman" w:hint="eastAsia"/>
        </w:rPr>
        <w:t xml:space="preserve">  </w:t>
      </w:r>
      <w:r w:rsidR="00EC585F">
        <w:rPr>
          <w:rFonts w:ascii="Times New Roman" w:hAnsi="Times New Roman" w:cs="Times New Roman" w:hint="eastAsia"/>
        </w:rPr>
        <w:t>←→</w:t>
      </w:r>
      <w:r w:rsidR="00EC585F">
        <w:rPr>
          <w:rFonts w:ascii="Times New Roman" w:hAnsi="Times New Roman" w:cs="Times New Roman" w:hint="eastAsia"/>
        </w:rPr>
        <w:t xml:space="preserve">  </w:t>
      </w:r>
      <w:r w:rsidR="00EC585F">
        <w:rPr>
          <w:rFonts w:ascii="Times New Roman" w:hAnsi="Times New Roman" w:cs="Times New Roman" w:hint="eastAsia"/>
        </w:rPr>
        <w:t>尚未懷胎？</w:t>
      </w:r>
      <w:r w:rsidR="003C3E95">
        <w:rPr>
          <w:rFonts w:ascii="Times New Roman" w:hAnsi="Times New Roman" w:cs="Times New Roman" w:hint="eastAsia"/>
        </w:rPr>
        <w:t>______</w:t>
      </w:r>
    </w:p>
    <w:p w14:paraId="34D727AE" w14:textId="4F04FD0F" w:rsidR="005A4F06" w:rsidRDefault="00CC237F"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rPr>
        <w:t>3</w:t>
      </w:r>
      <w:r w:rsidR="00D716D7">
        <w:rPr>
          <w:rFonts w:ascii="Times New Roman" w:hAnsi="Times New Roman" w:cs="Times New Roman"/>
        </w:rPr>
        <w:t>.</w:t>
      </w:r>
      <w:commentRangeStart w:id="0"/>
      <w:r w:rsidR="00914C7C">
        <w:rPr>
          <w:rFonts w:ascii="Times New Roman" w:hAnsi="Times New Roman" w:cs="Times New Roman"/>
        </w:rPr>
        <w:t xml:space="preserve"> </w:t>
      </w:r>
      <w:r w:rsidR="00914C7C">
        <w:rPr>
          <w:rFonts w:ascii="Times New Roman" w:hAnsi="Times New Roman" w:cs="Times New Roman" w:hint="eastAsia"/>
        </w:rPr>
        <w:t>外國人</w:t>
      </w:r>
      <w:r w:rsidR="00F34CD3">
        <w:rPr>
          <w:rFonts w:ascii="Times New Roman" w:hAnsi="Times New Roman" w:cs="Times New Roman" w:hint="eastAsia"/>
        </w:rPr>
        <w:t>？、大陸人？</w:t>
      </w:r>
      <w:commentRangeEnd w:id="0"/>
      <w:r w:rsidR="00AF091A">
        <w:rPr>
          <w:rStyle w:val="a9"/>
        </w:rPr>
        <w:commentReference w:id="0"/>
      </w:r>
      <w:r w:rsidR="00E4680E">
        <w:rPr>
          <w:rStyle w:val="a9"/>
        </w:rPr>
        <w:t xml:space="preserve"> </w:t>
      </w:r>
    </w:p>
    <w:p w14:paraId="42D49A53" w14:textId="0E68A2E3" w:rsidR="00F34CD3" w:rsidRDefault="00F34CD3" w:rsidP="004E32D9">
      <w:pPr>
        <w:widowControl w:val="0"/>
        <w:autoSpaceDE w:val="0"/>
        <w:autoSpaceDN w:val="0"/>
        <w:adjustRightInd w:val="0"/>
        <w:jc w:val="both"/>
        <w:rPr>
          <w:rFonts w:ascii="Times New Roman" w:hAnsi="Times New Roman" w:cs="Times New Roman"/>
        </w:rPr>
      </w:pPr>
    </w:p>
    <w:p w14:paraId="0E8F2E0C" w14:textId="7AF2F0E9" w:rsidR="00F82852" w:rsidRPr="00855DCD" w:rsidRDefault="00F82852" w:rsidP="00D56FB8">
      <w:pPr>
        <w:widowControl w:val="0"/>
        <w:autoSpaceDE w:val="0"/>
        <w:autoSpaceDN w:val="0"/>
        <w:adjustRightInd w:val="0"/>
        <w:jc w:val="both"/>
        <w:outlineLvl w:val="1"/>
        <w:rPr>
          <w:rFonts w:ascii="Times New Roman" w:hAnsi="Times New Roman" w:cs="Times New Roman"/>
          <w:b/>
        </w:rPr>
      </w:pPr>
      <w:r w:rsidRPr="00855DCD">
        <w:rPr>
          <w:rFonts w:ascii="Times New Roman" w:hAnsi="Times New Roman" w:cs="Times New Roman" w:hint="eastAsia"/>
          <w:b/>
        </w:rPr>
        <w:t>（</w:t>
      </w:r>
      <w:r w:rsidR="000F5177" w:rsidRPr="00855DCD">
        <w:rPr>
          <w:rFonts w:ascii="Times New Roman" w:hAnsi="Times New Roman" w:cs="Times New Roman" w:hint="eastAsia"/>
          <w:b/>
        </w:rPr>
        <w:t>二</w:t>
      </w:r>
      <w:r w:rsidRPr="00855DCD">
        <w:rPr>
          <w:rFonts w:ascii="Times New Roman" w:hAnsi="Times New Roman" w:cs="Times New Roman" w:hint="eastAsia"/>
          <w:b/>
        </w:rPr>
        <w:t>）遺產繼承人之</w:t>
      </w:r>
      <w:r w:rsidR="000F5177" w:rsidRPr="00855DCD">
        <w:rPr>
          <w:rFonts w:ascii="Times New Roman" w:hAnsi="Times New Roman" w:cs="Times New Roman" w:hint="eastAsia"/>
          <w:b/>
        </w:rPr>
        <w:t>種類</w:t>
      </w:r>
    </w:p>
    <w:p w14:paraId="55110DF5" w14:textId="51ED64A7" w:rsidR="000F5177" w:rsidRDefault="000F5177" w:rsidP="00F82852">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二十世紀以後的立法大多限制繼承人之範圍，我國法也是</w:t>
      </w:r>
      <w:r w:rsidR="002A22F6">
        <w:rPr>
          <w:rFonts w:ascii="Times New Roman" w:hAnsi="Times New Roman" w:cs="Times New Roman" w:hint="eastAsia"/>
        </w:rPr>
        <w:t>，</w:t>
      </w:r>
    </w:p>
    <w:p w14:paraId="5F3D86DA" w14:textId="278FFF66" w:rsidR="00340BAD" w:rsidRDefault="000F5177"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我國法之繼承人可分為</w:t>
      </w:r>
      <w:r>
        <w:rPr>
          <w:rFonts w:ascii="Times New Roman" w:hAnsi="Times New Roman" w:cs="Times New Roman" w:hint="eastAsia"/>
        </w:rPr>
        <w:t>______</w:t>
      </w:r>
      <w:r>
        <w:rPr>
          <w:rFonts w:ascii="Times New Roman" w:hAnsi="Times New Roman" w:cs="Times New Roman" w:hint="eastAsia"/>
        </w:rPr>
        <w:t>繼承人</w:t>
      </w:r>
      <w:r w:rsidR="00392293">
        <w:rPr>
          <w:rFonts w:ascii="Times New Roman" w:hAnsi="Times New Roman" w:cs="Times New Roman" w:hint="eastAsia"/>
        </w:rPr>
        <w:t>（</w:t>
      </w:r>
      <w:r w:rsidR="00392293">
        <w:rPr>
          <w:rFonts w:ascii="Times New Roman" w:hAnsi="Times New Roman" w:cs="Times New Roman"/>
        </w:rPr>
        <w:t>§</w:t>
      </w:r>
      <w:r w:rsidR="00392293">
        <w:rPr>
          <w:rFonts w:ascii="Times New Roman" w:hAnsi="Times New Roman" w:cs="Times New Roman" w:hint="eastAsia"/>
        </w:rPr>
        <w:t>1</w:t>
      </w:r>
      <w:r w:rsidR="00392293">
        <w:rPr>
          <w:rFonts w:ascii="Times New Roman" w:hAnsi="Times New Roman" w:cs="Times New Roman"/>
        </w:rPr>
        <w:t>138</w:t>
      </w:r>
      <w:r w:rsidR="00392293">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______</w:t>
      </w:r>
      <w:r>
        <w:rPr>
          <w:rFonts w:ascii="Times New Roman" w:hAnsi="Times New Roman" w:cs="Times New Roman" w:hint="eastAsia"/>
        </w:rPr>
        <w:t>繼承人</w:t>
      </w:r>
      <w:r w:rsidR="00392293">
        <w:rPr>
          <w:rFonts w:ascii="Times New Roman" w:hAnsi="Times New Roman" w:cs="Times New Roman" w:hint="eastAsia"/>
        </w:rPr>
        <w:t>（</w:t>
      </w:r>
      <w:r w:rsidR="00392293">
        <w:rPr>
          <w:rFonts w:ascii="Times New Roman" w:hAnsi="Times New Roman" w:cs="Times New Roman"/>
        </w:rPr>
        <w:t>§</w:t>
      </w:r>
      <w:r w:rsidR="00392293">
        <w:rPr>
          <w:rFonts w:ascii="Times New Roman" w:hAnsi="Times New Roman" w:cs="Times New Roman" w:hint="eastAsia"/>
        </w:rPr>
        <w:t>1</w:t>
      </w:r>
      <w:r w:rsidR="00392293">
        <w:rPr>
          <w:rFonts w:ascii="Times New Roman" w:hAnsi="Times New Roman" w:cs="Times New Roman"/>
        </w:rPr>
        <w:t>144</w:t>
      </w:r>
      <w:r w:rsidR="00392293">
        <w:rPr>
          <w:rFonts w:ascii="Times New Roman" w:hAnsi="Times New Roman" w:cs="Times New Roman" w:hint="eastAsia"/>
        </w:rPr>
        <w:t>）</w:t>
      </w:r>
    </w:p>
    <w:p w14:paraId="5A45A2C0" w14:textId="65742A87" w:rsidR="00392293" w:rsidRDefault="00392293"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血親繼承人</w:t>
      </w:r>
      <w:r w:rsidR="001F1CD2">
        <w:rPr>
          <w:rFonts w:ascii="Times New Roman" w:hAnsi="Times New Roman" w:cs="Times New Roman" w:hint="eastAsia"/>
        </w:rPr>
        <w:t>有先後</w:t>
      </w:r>
      <w:r>
        <w:rPr>
          <w:rFonts w:ascii="Times New Roman" w:hAnsi="Times New Roman" w:cs="Times New Roman" w:hint="eastAsia"/>
        </w:rPr>
        <w:t>「順序」，若有先順序的人繼承，後順位的人就不得繼承</w:t>
      </w:r>
    </w:p>
    <w:p w14:paraId="34907A19" w14:textId="50AB183F" w:rsidR="001F1CD2" w:rsidRDefault="001F1CD2" w:rsidP="004E32D9">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配偶繼承人無「順序」，</w:t>
      </w:r>
      <w:r w:rsidR="0007765E">
        <w:rPr>
          <w:rFonts w:ascii="Times New Roman" w:hAnsi="Times New Roman" w:cs="Times New Roman" w:hint="eastAsia"/>
        </w:rPr>
        <w:t>配偶之</w:t>
      </w:r>
      <w:proofErr w:type="gramStart"/>
      <w:r w:rsidR="0007765E">
        <w:rPr>
          <w:rFonts w:ascii="Times New Roman" w:hAnsi="Times New Roman" w:cs="Times New Roman" w:hint="eastAsia"/>
        </w:rPr>
        <w:t>應繼分</w:t>
      </w:r>
      <w:proofErr w:type="gramEnd"/>
      <w:r w:rsidR="00855DCD">
        <w:rPr>
          <w:rFonts w:ascii="Times New Roman" w:hAnsi="Times New Roman" w:cs="Times New Roman" w:hint="eastAsia"/>
        </w:rPr>
        <w:t>，</w:t>
      </w:r>
      <w:r w:rsidR="0007765E">
        <w:rPr>
          <w:rFonts w:ascii="Times New Roman" w:hAnsi="Times New Roman" w:cs="Times New Roman" w:hint="eastAsia"/>
        </w:rPr>
        <w:t>由法律特別規定</w:t>
      </w:r>
    </w:p>
    <w:p w14:paraId="4EDF9CF7" w14:textId="77777777" w:rsidR="00855DCD" w:rsidRDefault="00855DCD" w:rsidP="004E32D9">
      <w:pPr>
        <w:widowControl w:val="0"/>
        <w:autoSpaceDE w:val="0"/>
        <w:autoSpaceDN w:val="0"/>
        <w:adjustRightInd w:val="0"/>
        <w:jc w:val="both"/>
        <w:rPr>
          <w:rFonts w:ascii="Times New Roman" w:hAnsi="Times New Roman" w:cs="Times New Roman"/>
        </w:rPr>
      </w:pPr>
    </w:p>
    <w:p w14:paraId="37D97375" w14:textId="475598F3" w:rsidR="0028405A" w:rsidRPr="0028405A" w:rsidRDefault="00855DCD" w:rsidP="00D56FB8">
      <w:pPr>
        <w:widowControl w:val="0"/>
        <w:autoSpaceDE w:val="0"/>
        <w:autoSpaceDN w:val="0"/>
        <w:adjustRightInd w:val="0"/>
        <w:jc w:val="both"/>
        <w:outlineLvl w:val="1"/>
        <w:rPr>
          <w:rFonts w:ascii="Times New Roman" w:hAnsi="Times New Roman" w:cs="Times New Roman"/>
          <w:b/>
        </w:rPr>
      </w:pPr>
      <w:r w:rsidRPr="00855DCD">
        <w:rPr>
          <w:rFonts w:ascii="Times New Roman" w:hAnsi="Times New Roman" w:cs="Times New Roman" w:hint="eastAsia"/>
          <w:b/>
        </w:rPr>
        <w:t>（</w:t>
      </w:r>
      <w:r>
        <w:rPr>
          <w:rFonts w:ascii="Times New Roman" w:hAnsi="Times New Roman" w:cs="Times New Roman" w:hint="eastAsia"/>
          <w:b/>
        </w:rPr>
        <w:t>三</w:t>
      </w:r>
      <w:r w:rsidRPr="00855DCD">
        <w:rPr>
          <w:rFonts w:ascii="Times New Roman" w:hAnsi="Times New Roman" w:cs="Times New Roman" w:hint="eastAsia"/>
          <w:b/>
        </w:rPr>
        <w:t>）遺產繼承人之</w:t>
      </w:r>
      <w:r>
        <w:rPr>
          <w:rFonts w:ascii="Times New Roman" w:hAnsi="Times New Roman" w:cs="Times New Roman" w:hint="eastAsia"/>
          <w:b/>
        </w:rPr>
        <w:t>順序</w:t>
      </w:r>
    </w:p>
    <w:p w14:paraId="7741BD9B" w14:textId="2312DA54" w:rsidR="00EF362F" w:rsidRPr="00EF362F" w:rsidRDefault="00174887" w:rsidP="0028405A">
      <w:pPr>
        <w:widowControl w:val="0"/>
        <w:autoSpaceDE w:val="0"/>
        <w:autoSpaceDN w:val="0"/>
        <w:adjustRightInd w:val="0"/>
        <w:jc w:val="both"/>
        <w:rPr>
          <w:rFonts w:ascii="Times New Roman" w:hAnsi="Times New Roman" w:cs="Times New Roman"/>
          <w:b/>
        </w:rPr>
      </w:pPr>
      <w:r>
        <w:rPr>
          <w:rFonts w:ascii="Times New Roman" w:hAnsi="Times New Roman" w:cs="Times New Roman" w:hint="eastAsia"/>
          <w:b/>
        </w:rPr>
        <w:t>1</w:t>
      </w:r>
      <w:r>
        <w:rPr>
          <w:rFonts w:ascii="Times New Roman" w:hAnsi="Times New Roman" w:cs="Times New Roman"/>
          <w:b/>
        </w:rPr>
        <w:t xml:space="preserve">. </w:t>
      </w:r>
      <w:r w:rsidR="00EF362F" w:rsidRPr="00EF362F">
        <w:rPr>
          <w:rFonts w:ascii="Times New Roman" w:hAnsi="Times New Roman" w:cs="Times New Roman" w:hint="eastAsia"/>
          <w:b/>
        </w:rPr>
        <w:t>血親繼承人</w:t>
      </w:r>
      <w:r w:rsidR="00F95B93">
        <w:rPr>
          <w:rFonts w:ascii="Times New Roman" w:hAnsi="Times New Roman" w:cs="Times New Roman" w:hint="eastAsia"/>
        </w:rPr>
        <w:t>（</w:t>
      </w:r>
      <w:r w:rsidR="00F95B93">
        <w:rPr>
          <w:rFonts w:ascii="Times New Roman" w:hAnsi="Times New Roman" w:cs="Times New Roman"/>
        </w:rPr>
        <w:t>§</w:t>
      </w:r>
      <w:r w:rsidR="00F95B93">
        <w:rPr>
          <w:rFonts w:ascii="Times New Roman" w:hAnsi="Times New Roman" w:cs="Times New Roman" w:hint="eastAsia"/>
        </w:rPr>
        <w:t>1</w:t>
      </w:r>
      <w:r w:rsidR="00F95B93">
        <w:rPr>
          <w:rFonts w:ascii="Times New Roman" w:hAnsi="Times New Roman" w:cs="Times New Roman"/>
        </w:rPr>
        <w:t>138</w:t>
      </w:r>
      <w:r w:rsidR="00F95B93">
        <w:rPr>
          <w:rFonts w:ascii="Times New Roman" w:hAnsi="Times New Roman" w:cs="Times New Roman" w:hint="eastAsia"/>
        </w:rPr>
        <w:t>）</w:t>
      </w:r>
    </w:p>
    <w:p w14:paraId="03B81073" w14:textId="69EAFEE6" w:rsidR="003554EC" w:rsidRDefault="0028405A" w:rsidP="0028405A">
      <w:pPr>
        <w:widowControl w:val="0"/>
        <w:autoSpaceDE w:val="0"/>
        <w:autoSpaceDN w:val="0"/>
        <w:adjustRightInd w:val="0"/>
        <w:jc w:val="both"/>
        <w:rPr>
          <w:rFonts w:ascii="Times New Roman" w:hAnsi="Times New Roman" w:cs="Times New Roman"/>
        </w:rPr>
      </w:pPr>
      <w:r w:rsidRPr="0028405A">
        <w:rPr>
          <w:rFonts w:ascii="Times New Roman" w:hAnsi="Times New Roman" w:cs="Times New Roman" w:hint="eastAsia"/>
        </w:rPr>
        <w:t>直系血親</w:t>
      </w:r>
      <w:proofErr w:type="gramStart"/>
      <w:r w:rsidRPr="0028405A">
        <w:rPr>
          <w:rFonts w:ascii="Times New Roman" w:hAnsi="Times New Roman" w:cs="Times New Roman" w:hint="eastAsia"/>
        </w:rPr>
        <w:t>卑</w:t>
      </w:r>
      <w:proofErr w:type="gramEnd"/>
      <w:r w:rsidRPr="0028405A">
        <w:rPr>
          <w:rFonts w:ascii="Times New Roman" w:hAnsi="Times New Roman" w:cs="Times New Roman" w:hint="eastAsia"/>
        </w:rPr>
        <w:t>親屬</w:t>
      </w:r>
      <w:r>
        <w:rPr>
          <w:rFonts w:ascii="Times New Roman" w:hAnsi="Times New Roman" w:cs="Times New Roman" w:hint="eastAsia"/>
        </w:rPr>
        <w:t>→</w:t>
      </w:r>
      <w:r w:rsidRPr="0028405A">
        <w:rPr>
          <w:rFonts w:ascii="Times New Roman" w:hAnsi="Times New Roman" w:cs="Times New Roman" w:hint="eastAsia"/>
        </w:rPr>
        <w:t>父母</w:t>
      </w:r>
      <w:r>
        <w:rPr>
          <w:rFonts w:ascii="Times New Roman" w:hAnsi="Times New Roman" w:cs="Times New Roman" w:hint="eastAsia"/>
        </w:rPr>
        <w:t>→</w:t>
      </w:r>
      <w:r w:rsidRPr="0028405A">
        <w:rPr>
          <w:rFonts w:ascii="Times New Roman" w:hAnsi="Times New Roman" w:cs="Times New Roman" w:hint="eastAsia"/>
        </w:rPr>
        <w:t>兄弟姊妹</w:t>
      </w:r>
      <w:r>
        <w:rPr>
          <w:rFonts w:ascii="Times New Roman" w:hAnsi="Times New Roman" w:cs="Times New Roman" w:hint="eastAsia"/>
        </w:rPr>
        <w:t>→</w:t>
      </w:r>
      <w:r w:rsidRPr="0028405A">
        <w:rPr>
          <w:rFonts w:ascii="Times New Roman" w:hAnsi="Times New Roman" w:cs="Times New Roman" w:hint="eastAsia"/>
        </w:rPr>
        <w:t>祖父母</w:t>
      </w:r>
    </w:p>
    <w:p w14:paraId="37830A30" w14:textId="1AE33ABB" w:rsidR="0028405A" w:rsidRDefault="00174887" w:rsidP="0028405A">
      <w:pPr>
        <w:widowControl w:val="0"/>
        <w:autoSpaceDE w:val="0"/>
        <w:autoSpaceDN w:val="0"/>
        <w:adjustRightInd w:val="0"/>
        <w:jc w:val="both"/>
        <w:rPr>
          <w:rFonts w:ascii="Times New Roman" w:hAnsi="Times New Roman" w:cs="Times New Roman"/>
        </w:rPr>
      </w:pPr>
      <w:r>
        <w:rPr>
          <w:rFonts w:ascii="新細明體" w:eastAsia="新細明體" w:hAnsi="新細明體" w:cs="Times New Roman" w:hint="eastAsia"/>
        </w:rPr>
        <w:t>①</w:t>
      </w:r>
      <w:r w:rsidR="0028405A">
        <w:rPr>
          <w:rFonts w:ascii="Times New Roman" w:hAnsi="Times New Roman" w:cs="Times New Roman" w:hint="eastAsia"/>
        </w:rPr>
        <w:t>直系血親卑親屬</w:t>
      </w:r>
      <w:r w:rsidR="007F2C56">
        <w:rPr>
          <w:rFonts w:ascii="Times New Roman" w:hAnsi="Times New Roman" w:cs="Times New Roman" w:hint="eastAsia"/>
        </w:rPr>
        <w:t>（</w:t>
      </w:r>
      <w:r w:rsidR="007F2C56">
        <w:rPr>
          <w:rFonts w:ascii="Times New Roman" w:hAnsi="Times New Roman" w:cs="Times New Roman"/>
        </w:rPr>
        <w:t>§</w:t>
      </w:r>
      <w:r w:rsidR="007F2C56">
        <w:rPr>
          <w:rFonts w:ascii="Times New Roman" w:hAnsi="Times New Roman" w:cs="Times New Roman" w:hint="eastAsia"/>
        </w:rPr>
        <w:t>1</w:t>
      </w:r>
      <w:r w:rsidR="007F2C56">
        <w:rPr>
          <w:rFonts w:ascii="Times New Roman" w:hAnsi="Times New Roman" w:cs="Times New Roman"/>
        </w:rPr>
        <w:t>138</w:t>
      </w:r>
      <w:r w:rsidR="007F2C56">
        <w:rPr>
          <w:rFonts w:ascii="新細明體" w:eastAsia="新細明體" w:hAnsi="新細明體" w:cs="Times New Roman" w:hint="eastAsia"/>
        </w:rPr>
        <w:t>①</w:t>
      </w:r>
      <w:r w:rsidR="007F2C56">
        <w:rPr>
          <w:rFonts w:ascii="Times New Roman" w:hAnsi="Times New Roman" w:cs="Times New Roman" w:hint="eastAsia"/>
        </w:rPr>
        <w:t>）：</w:t>
      </w:r>
      <w:r w:rsidR="007F2C56" w:rsidRPr="007F2C56">
        <w:rPr>
          <w:rFonts w:ascii="Times New Roman" w:hAnsi="Times New Roman" w:cs="Times New Roman" w:hint="eastAsia"/>
        </w:rPr>
        <w:t>定義§</w:t>
      </w:r>
      <w:r w:rsidR="007F2C56" w:rsidRPr="007F2C56">
        <w:rPr>
          <w:rFonts w:ascii="Times New Roman" w:hAnsi="Times New Roman" w:cs="Times New Roman" w:hint="eastAsia"/>
        </w:rPr>
        <w:t>967</w:t>
      </w:r>
      <w:r w:rsidR="007F2C56" w:rsidRPr="007F2C56">
        <w:rPr>
          <w:rFonts w:ascii="Times New Roman" w:hAnsi="Times New Roman" w:cs="Times New Roman" w:hint="eastAsia"/>
        </w:rPr>
        <w:t>，可無限</w:t>
      </w:r>
      <w:proofErr w:type="gramStart"/>
      <w:r w:rsidR="007F2C56" w:rsidRPr="007F2C56">
        <w:rPr>
          <w:rFonts w:ascii="Times New Roman" w:hAnsi="Times New Roman" w:cs="Times New Roman" w:hint="eastAsia"/>
        </w:rPr>
        <w:t>往下但以</w:t>
      </w:r>
      <w:proofErr w:type="gramEnd"/>
      <w:r w:rsidR="007F2C56" w:rsidRPr="007F2C56">
        <w:rPr>
          <w:rFonts w:ascii="Times New Roman" w:hAnsi="Times New Roman" w:cs="Times New Roman" w:hint="eastAsia"/>
        </w:rPr>
        <w:t>親等進者優先（§</w:t>
      </w:r>
      <w:r w:rsidR="007F2C56" w:rsidRPr="007F2C56">
        <w:rPr>
          <w:rFonts w:ascii="Times New Roman" w:hAnsi="Times New Roman" w:cs="Times New Roman" w:hint="eastAsia"/>
        </w:rPr>
        <w:t>1139</w:t>
      </w:r>
      <w:r w:rsidR="007F2C56" w:rsidRPr="007F2C56">
        <w:rPr>
          <w:rFonts w:ascii="Times New Roman" w:hAnsi="Times New Roman" w:cs="Times New Roman" w:hint="eastAsia"/>
        </w:rPr>
        <w:t>）</w:t>
      </w:r>
    </w:p>
    <w:p w14:paraId="4FBBD65A" w14:textId="37BC01AA" w:rsidR="007F2C56" w:rsidRDefault="007F2C56"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commentRangeStart w:id="2"/>
      <w:r>
        <w:rPr>
          <w:rFonts w:ascii="Times New Roman" w:hAnsi="Times New Roman" w:cs="Times New Roman" w:hint="eastAsia"/>
        </w:rPr>
        <w:t xml:space="preserve"> </w:t>
      </w:r>
      <w:r>
        <w:rPr>
          <w:rFonts w:ascii="Times New Roman" w:hAnsi="Times New Roman" w:cs="Times New Roman" w:hint="eastAsia"/>
        </w:rPr>
        <w:t>非婚生子女？</w:t>
      </w:r>
      <w:commentRangeEnd w:id="2"/>
      <w:r w:rsidR="004B2396">
        <w:rPr>
          <w:rStyle w:val="a9"/>
        </w:rPr>
        <w:commentReference w:id="2"/>
      </w:r>
    </w:p>
    <w:p w14:paraId="39DB567F" w14:textId="2568D282" w:rsidR="007F2C56" w:rsidRDefault="007F2C56"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commentRangeStart w:id="3"/>
      <w:r>
        <w:rPr>
          <w:rFonts w:ascii="Times New Roman" w:hAnsi="Times New Roman" w:cs="Times New Roman" w:hint="eastAsia"/>
        </w:rPr>
        <w:t>養子女？</w:t>
      </w:r>
      <w:commentRangeEnd w:id="3"/>
      <w:r w:rsidR="00C655F3">
        <w:rPr>
          <w:rStyle w:val="a9"/>
        </w:rPr>
        <w:commentReference w:id="3"/>
      </w:r>
    </w:p>
    <w:p w14:paraId="416099D2" w14:textId="06374EEB" w:rsidR="007F2C56" w:rsidRDefault="007F2C56"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女子已嫁人？</w:t>
      </w:r>
    </w:p>
    <w:p w14:paraId="12DB4592" w14:textId="276314F7" w:rsidR="007F2C56" w:rsidRDefault="007F2C56"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000C295D">
        <w:rPr>
          <w:rFonts w:ascii="Times New Roman" w:hAnsi="Times New Roman" w:cs="Times New Roman" w:hint="eastAsia"/>
        </w:rPr>
        <w:t>子女已</w:t>
      </w:r>
      <w:r>
        <w:rPr>
          <w:rFonts w:ascii="Times New Roman" w:hAnsi="Times New Roman" w:cs="Times New Roman" w:hint="eastAsia"/>
        </w:rPr>
        <w:t>出家？</w:t>
      </w:r>
    </w:p>
    <w:p w14:paraId="0BD889DA" w14:textId="2A5F4F10" w:rsidR="007F2C56" w:rsidRDefault="007F2C56"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繼承與從姓、親權無關</w:t>
      </w:r>
    </w:p>
    <w:p w14:paraId="3B1138AE" w14:textId="2E1A8453" w:rsidR="007F2C56" w:rsidRDefault="002029A3" w:rsidP="0028405A">
      <w:pPr>
        <w:widowControl w:val="0"/>
        <w:autoSpaceDE w:val="0"/>
        <w:autoSpaceDN w:val="0"/>
        <w:adjustRightInd w:val="0"/>
        <w:jc w:val="both"/>
        <w:rPr>
          <w:rFonts w:ascii="Times New Roman" w:hAnsi="Times New Roman" w:cs="Times New Roman"/>
        </w:rPr>
      </w:pPr>
      <w:r>
        <w:rPr>
          <w:rFonts w:asciiTheme="minorEastAsia" w:hAnsiTheme="minorEastAsia" w:cs="Times New Roman" w:hint="eastAsia"/>
        </w:rPr>
        <w:t>☆</w:t>
      </w:r>
      <w:r>
        <w:rPr>
          <w:rFonts w:ascii="Times New Roman" w:hAnsi="Times New Roman" w:cs="Times New Roman" w:hint="eastAsia"/>
        </w:rPr>
        <w:t>兩個例外</w:t>
      </w:r>
    </w:p>
    <w:tbl>
      <w:tblPr>
        <w:tblStyle w:val="af0"/>
        <w:tblW w:w="0" w:type="auto"/>
        <w:tblLook w:val="04A0" w:firstRow="1" w:lastRow="0" w:firstColumn="1" w:lastColumn="0" w:noHBand="0" w:noVBand="1"/>
      </w:tblPr>
      <w:tblGrid>
        <w:gridCol w:w="8297"/>
      </w:tblGrid>
      <w:tr w:rsidR="00837E64" w14:paraId="0190B61E" w14:textId="77777777" w:rsidTr="00837E64">
        <w:tc>
          <w:tcPr>
            <w:tcW w:w="8297" w:type="dxa"/>
          </w:tcPr>
          <w:p w14:paraId="17AB06A3" w14:textId="77777777" w:rsidR="00837E64" w:rsidRPr="00393FB3" w:rsidRDefault="00837E64" w:rsidP="0028405A">
            <w:pPr>
              <w:widowControl w:val="0"/>
              <w:autoSpaceDE w:val="0"/>
              <w:autoSpaceDN w:val="0"/>
              <w:adjustRightInd w:val="0"/>
              <w:jc w:val="both"/>
              <w:rPr>
                <w:rFonts w:ascii="Times New Roman" w:hAnsi="Times New Roman" w:cs="Times New Roman"/>
                <w:b/>
              </w:rPr>
            </w:pPr>
            <w:commentRangeStart w:id="4"/>
            <w:r w:rsidRPr="00393FB3">
              <w:rPr>
                <w:rFonts w:ascii="Times New Roman" w:hAnsi="Times New Roman" w:cs="Times New Roman" w:hint="eastAsia"/>
                <w:b/>
              </w:rPr>
              <w:t>（</w:t>
            </w:r>
            <w:r w:rsidRPr="00393FB3">
              <w:rPr>
                <w:rFonts w:ascii="Times New Roman" w:hAnsi="Times New Roman" w:cs="Times New Roman" w:hint="eastAsia"/>
                <w:b/>
              </w:rPr>
              <w:t>1</w:t>
            </w:r>
            <w:r w:rsidRPr="00393FB3">
              <w:rPr>
                <w:rFonts w:ascii="Times New Roman" w:hAnsi="Times New Roman" w:cs="Times New Roman" w:hint="eastAsia"/>
                <w:b/>
              </w:rPr>
              <w:t>）祭祀公業</w:t>
            </w:r>
            <w:commentRangeEnd w:id="4"/>
            <w:r w:rsidR="006A4F61">
              <w:rPr>
                <w:rStyle w:val="a9"/>
              </w:rPr>
              <w:commentReference w:id="4"/>
            </w:r>
          </w:p>
          <w:p w14:paraId="271164A1" w14:textId="16888815" w:rsidR="00837E64" w:rsidRPr="00837E64" w:rsidRDefault="00837E64" w:rsidP="00837E64">
            <w:pPr>
              <w:widowControl w:val="0"/>
              <w:autoSpaceDE w:val="0"/>
              <w:autoSpaceDN w:val="0"/>
              <w:adjustRightInd w:val="0"/>
              <w:jc w:val="both"/>
              <w:rPr>
                <w:rFonts w:ascii="Times New Roman" w:hAnsi="Times New Roman" w:cs="Times New Roman"/>
                <w:b/>
              </w:rPr>
            </w:pPr>
            <w:r w:rsidRPr="00837E64">
              <w:rPr>
                <w:rFonts w:ascii="Times New Roman" w:hAnsi="Times New Roman" w:cs="Times New Roman" w:hint="eastAsia"/>
                <w:b/>
              </w:rPr>
              <w:t>會議次別：最高法院</w:t>
            </w:r>
            <w:r w:rsidRPr="00837E64">
              <w:rPr>
                <w:rFonts w:ascii="Times New Roman" w:hAnsi="Times New Roman" w:cs="Times New Roman" w:hint="eastAsia"/>
                <w:b/>
              </w:rPr>
              <w:t xml:space="preserve"> 70 </w:t>
            </w:r>
            <w:r w:rsidRPr="00837E64">
              <w:rPr>
                <w:rFonts w:ascii="Times New Roman" w:hAnsi="Times New Roman" w:cs="Times New Roman" w:hint="eastAsia"/>
                <w:b/>
              </w:rPr>
              <w:t>年度第</w:t>
            </w:r>
            <w:r w:rsidRPr="00837E64">
              <w:rPr>
                <w:rFonts w:ascii="Times New Roman" w:hAnsi="Times New Roman" w:cs="Times New Roman" w:hint="eastAsia"/>
                <w:b/>
              </w:rPr>
              <w:t xml:space="preserve"> 22 </w:t>
            </w:r>
            <w:r w:rsidRPr="00837E64">
              <w:rPr>
                <w:rFonts w:ascii="Times New Roman" w:hAnsi="Times New Roman" w:cs="Times New Roman" w:hint="eastAsia"/>
                <w:b/>
              </w:rPr>
              <w:t>次民事庭會議決議（民國</w:t>
            </w:r>
            <w:r w:rsidRPr="00837E64">
              <w:rPr>
                <w:rFonts w:ascii="Times New Roman" w:hAnsi="Times New Roman" w:cs="Times New Roman" w:hint="eastAsia"/>
                <w:b/>
              </w:rPr>
              <w:t>70</w:t>
            </w:r>
            <w:r w:rsidRPr="00837E64">
              <w:rPr>
                <w:rFonts w:ascii="Times New Roman" w:hAnsi="Times New Roman" w:cs="Times New Roman" w:hint="eastAsia"/>
                <w:b/>
              </w:rPr>
              <w:t>年</w:t>
            </w:r>
            <w:r w:rsidRPr="00837E64">
              <w:rPr>
                <w:rFonts w:ascii="Times New Roman" w:hAnsi="Times New Roman" w:cs="Times New Roman" w:hint="eastAsia"/>
                <w:b/>
              </w:rPr>
              <w:t>10</w:t>
            </w:r>
            <w:r w:rsidRPr="00837E64">
              <w:rPr>
                <w:rFonts w:ascii="Times New Roman" w:hAnsi="Times New Roman" w:cs="Times New Roman" w:hint="eastAsia"/>
                <w:b/>
              </w:rPr>
              <w:t>月</w:t>
            </w:r>
            <w:r w:rsidRPr="00837E64">
              <w:rPr>
                <w:rFonts w:ascii="Times New Roman" w:hAnsi="Times New Roman" w:cs="Times New Roman" w:hint="eastAsia"/>
                <w:b/>
              </w:rPr>
              <w:t>27</w:t>
            </w:r>
            <w:r w:rsidRPr="00837E64">
              <w:rPr>
                <w:rFonts w:ascii="Times New Roman" w:hAnsi="Times New Roman" w:cs="Times New Roman" w:hint="eastAsia"/>
                <w:b/>
              </w:rPr>
              <w:t>日）</w:t>
            </w:r>
          </w:p>
          <w:p w14:paraId="505BAE9E" w14:textId="77777777" w:rsidR="00837E64" w:rsidRPr="00183C39" w:rsidRDefault="00837E64" w:rsidP="00837E64">
            <w:pPr>
              <w:widowControl w:val="0"/>
              <w:autoSpaceDE w:val="0"/>
              <w:autoSpaceDN w:val="0"/>
              <w:adjustRightInd w:val="0"/>
              <w:jc w:val="both"/>
              <w:rPr>
                <w:rFonts w:ascii="標楷體" w:eastAsia="標楷體" w:hAnsi="標楷體" w:cs="Times New Roman"/>
              </w:rPr>
            </w:pPr>
            <w:r w:rsidRPr="00183C39">
              <w:rPr>
                <w:rFonts w:ascii="標楷體" w:eastAsia="標楷體" w:hAnsi="標楷體" w:cs="Times New Roman" w:hint="eastAsia"/>
              </w:rPr>
              <w:t>決議內容：祭祀公業之繼承，依從習慣，係以享有派</w:t>
            </w:r>
            <w:proofErr w:type="gramStart"/>
            <w:r w:rsidRPr="00183C39">
              <w:rPr>
                <w:rFonts w:ascii="標楷體" w:eastAsia="標楷體" w:hAnsi="標楷體" w:cs="Times New Roman" w:hint="eastAsia"/>
              </w:rPr>
              <w:t>下權之男系子孫或奉</w:t>
            </w:r>
            <w:proofErr w:type="gramEnd"/>
            <w:r w:rsidRPr="00183C39">
              <w:rPr>
                <w:rFonts w:ascii="標楷體" w:eastAsia="標楷體" w:hAnsi="標楷體" w:cs="Times New Roman" w:hint="eastAsia"/>
              </w:rPr>
              <w:t>祀本家祖先之女子及從母姓之子孫為限，一般女子或不從母姓之子孫（例如招贅婚之子女係從母姓），向無</w:t>
            </w:r>
            <w:proofErr w:type="gramStart"/>
            <w:r w:rsidRPr="00183C39">
              <w:rPr>
                <w:rFonts w:ascii="標楷體" w:eastAsia="標楷體" w:hAnsi="標楷體" w:cs="Times New Roman" w:hint="eastAsia"/>
              </w:rPr>
              <w:t>派下</w:t>
            </w:r>
            <w:proofErr w:type="gramEnd"/>
            <w:r w:rsidRPr="00183C39">
              <w:rPr>
                <w:rFonts w:ascii="標楷體" w:eastAsia="標楷體" w:hAnsi="標楷體" w:cs="Times New Roman" w:hint="eastAsia"/>
              </w:rPr>
              <w:t>權，即不得繼承祭祀公業財產（參照司法院院字第六四七號解釋），故民法所定一般遺產之繼承，於祭祀公業財產之繼承，不能為全部之適用。</w:t>
            </w:r>
          </w:p>
          <w:p w14:paraId="34DFABEA" w14:textId="5632DF06" w:rsidR="001974E1" w:rsidRDefault="001974E1" w:rsidP="00837E64">
            <w:pPr>
              <w:widowControl w:val="0"/>
              <w:autoSpaceDE w:val="0"/>
              <w:autoSpaceDN w:val="0"/>
              <w:adjustRightInd w:val="0"/>
              <w:jc w:val="both"/>
              <w:rPr>
                <w:rFonts w:ascii="Times New Roman" w:hAnsi="Times New Roman" w:cs="Times New Roman"/>
              </w:rPr>
            </w:pPr>
          </w:p>
          <w:p w14:paraId="78A2C68A" w14:textId="3E7DD226" w:rsidR="001974E1" w:rsidRPr="00183C39" w:rsidRDefault="001974E1" w:rsidP="00837E64">
            <w:pPr>
              <w:widowControl w:val="0"/>
              <w:autoSpaceDE w:val="0"/>
              <w:autoSpaceDN w:val="0"/>
              <w:adjustRightInd w:val="0"/>
              <w:jc w:val="both"/>
              <w:rPr>
                <w:rFonts w:ascii="Times New Roman" w:hAnsi="Times New Roman" w:cs="Times New Roman"/>
                <w:b/>
              </w:rPr>
            </w:pPr>
            <w:r w:rsidRPr="00183C39">
              <w:rPr>
                <w:rFonts w:ascii="Times New Roman" w:hAnsi="Times New Roman" w:cs="Times New Roman" w:hint="eastAsia"/>
                <w:b/>
              </w:rPr>
              <w:t>祭祀公業條例（民國</w:t>
            </w:r>
            <w:r w:rsidRPr="00183C39">
              <w:rPr>
                <w:rFonts w:ascii="Times New Roman" w:hAnsi="Times New Roman" w:cs="Times New Roman" w:hint="eastAsia"/>
                <w:b/>
              </w:rPr>
              <w:t>9</w:t>
            </w:r>
            <w:r w:rsidRPr="00183C39">
              <w:rPr>
                <w:rFonts w:ascii="Times New Roman" w:hAnsi="Times New Roman" w:cs="Times New Roman"/>
                <w:b/>
              </w:rPr>
              <w:t>7</w:t>
            </w:r>
            <w:r w:rsidRPr="00183C39">
              <w:rPr>
                <w:rFonts w:ascii="Times New Roman" w:hAnsi="Times New Roman" w:cs="Times New Roman" w:hint="eastAsia"/>
                <w:b/>
              </w:rPr>
              <w:t>年施行）</w:t>
            </w:r>
          </w:p>
          <w:p w14:paraId="1FB4B7D4" w14:textId="20FA115B" w:rsidR="001974E1" w:rsidRPr="00183C39" w:rsidRDefault="001974E1" w:rsidP="001974E1">
            <w:pPr>
              <w:widowControl w:val="0"/>
              <w:autoSpaceDE w:val="0"/>
              <w:autoSpaceDN w:val="0"/>
              <w:adjustRightInd w:val="0"/>
              <w:jc w:val="both"/>
              <w:rPr>
                <w:rFonts w:ascii="標楷體" w:eastAsia="標楷體" w:hAnsi="標楷體" w:cs="Times New Roman"/>
              </w:rPr>
            </w:pPr>
            <w:r w:rsidRPr="00183C39">
              <w:rPr>
                <w:rFonts w:ascii="標楷體" w:eastAsia="標楷體" w:hAnsi="標楷體" w:cs="Times New Roman" w:hint="eastAsia"/>
              </w:rPr>
              <w:t>第</w:t>
            </w:r>
            <w:r w:rsidR="00183C39">
              <w:rPr>
                <w:rFonts w:ascii="標楷體" w:eastAsia="標楷體" w:hAnsi="標楷體" w:cs="Times New Roman" w:hint="eastAsia"/>
              </w:rPr>
              <w:t xml:space="preserve"> </w:t>
            </w:r>
            <w:r w:rsidRPr="00183C39">
              <w:rPr>
                <w:rFonts w:ascii="標楷體" w:eastAsia="標楷體" w:hAnsi="標楷體" w:cs="Times New Roman" w:hint="eastAsia"/>
              </w:rPr>
              <w:t>4</w:t>
            </w:r>
            <w:r w:rsidR="00183C39">
              <w:rPr>
                <w:rFonts w:ascii="標楷體" w:eastAsia="標楷體" w:hAnsi="標楷體" w:cs="Times New Roman" w:hint="eastAsia"/>
              </w:rPr>
              <w:t xml:space="preserve"> </w:t>
            </w:r>
            <w:r w:rsidRPr="00183C39">
              <w:rPr>
                <w:rFonts w:ascii="標楷體" w:eastAsia="標楷體" w:hAnsi="標楷體" w:cs="Times New Roman" w:hint="eastAsia"/>
              </w:rPr>
              <w:t>條</w:t>
            </w:r>
          </w:p>
          <w:p w14:paraId="72FD0A7E" w14:textId="77777777" w:rsidR="001974E1" w:rsidRPr="00183C39" w:rsidRDefault="001974E1" w:rsidP="001974E1">
            <w:pPr>
              <w:widowControl w:val="0"/>
              <w:autoSpaceDE w:val="0"/>
              <w:autoSpaceDN w:val="0"/>
              <w:adjustRightInd w:val="0"/>
              <w:jc w:val="both"/>
              <w:rPr>
                <w:rFonts w:ascii="標楷體" w:eastAsia="標楷體" w:hAnsi="標楷體" w:cs="Times New Roman"/>
              </w:rPr>
            </w:pPr>
            <w:r w:rsidRPr="004553CC">
              <w:rPr>
                <w:rFonts w:ascii="標楷體" w:eastAsia="標楷體" w:hAnsi="標楷體" w:cs="Times New Roman" w:hint="eastAsia"/>
                <w:b/>
              </w:rPr>
              <w:t>本條例施行前</w:t>
            </w:r>
            <w:r w:rsidRPr="004553CC">
              <w:rPr>
                <w:rFonts w:ascii="標楷體" w:eastAsia="標楷體" w:hAnsi="標楷體" w:cs="Times New Roman" w:hint="eastAsia"/>
              </w:rPr>
              <w:t>已存在之祭祀公業，其派下員依規約定之。</w:t>
            </w:r>
            <w:r w:rsidRPr="00183C39">
              <w:rPr>
                <w:rFonts w:ascii="標楷體" w:eastAsia="標楷體" w:hAnsi="標楷體" w:cs="Times New Roman" w:hint="eastAsia"/>
              </w:rPr>
              <w:t>無規約或規約未規定者，派下員為設立人及</w:t>
            </w:r>
            <w:proofErr w:type="gramStart"/>
            <w:r w:rsidRPr="00183C39">
              <w:rPr>
                <w:rFonts w:ascii="標楷體" w:eastAsia="標楷體" w:hAnsi="標楷體" w:cs="Times New Roman" w:hint="eastAsia"/>
              </w:rPr>
              <w:t>其男系子孫</w:t>
            </w:r>
            <w:proofErr w:type="gramEnd"/>
            <w:r w:rsidRPr="00183C39">
              <w:rPr>
                <w:rFonts w:ascii="標楷體" w:eastAsia="標楷體" w:hAnsi="標楷體" w:cs="Times New Roman" w:hint="eastAsia"/>
              </w:rPr>
              <w:t>（含養子）。</w:t>
            </w:r>
          </w:p>
          <w:p w14:paraId="708872BD" w14:textId="77777777" w:rsidR="001974E1" w:rsidRPr="00183C39" w:rsidRDefault="001974E1" w:rsidP="001974E1">
            <w:pPr>
              <w:widowControl w:val="0"/>
              <w:autoSpaceDE w:val="0"/>
              <w:autoSpaceDN w:val="0"/>
              <w:adjustRightInd w:val="0"/>
              <w:jc w:val="both"/>
              <w:rPr>
                <w:rFonts w:ascii="標楷體" w:eastAsia="標楷體" w:hAnsi="標楷體" w:cs="Times New Roman"/>
              </w:rPr>
            </w:pPr>
            <w:r w:rsidRPr="00183C39">
              <w:rPr>
                <w:rFonts w:ascii="標楷體" w:eastAsia="標楷體" w:hAnsi="標楷體" w:cs="Times New Roman" w:hint="eastAsia"/>
              </w:rPr>
              <w:t>派下</w:t>
            </w:r>
            <w:proofErr w:type="gramStart"/>
            <w:r w:rsidRPr="00183C39">
              <w:rPr>
                <w:rFonts w:ascii="標楷體" w:eastAsia="標楷體" w:hAnsi="標楷體" w:cs="Times New Roman" w:hint="eastAsia"/>
              </w:rPr>
              <w:t>員無男系</w:t>
            </w:r>
            <w:proofErr w:type="gramEnd"/>
            <w:r w:rsidRPr="00183C39">
              <w:rPr>
                <w:rFonts w:ascii="標楷體" w:eastAsia="標楷體" w:hAnsi="標楷體" w:cs="Times New Roman" w:hint="eastAsia"/>
              </w:rPr>
              <w:t>子孫，其女子未出嫁者，得為派下員。該女子招贅夫或未招贅生有男子或收養男子</w:t>
            </w:r>
            <w:proofErr w:type="gramStart"/>
            <w:r w:rsidRPr="00183C39">
              <w:rPr>
                <w:rFonts w:ascii="標楷體" w:eastAsia="標楷體" w:hAnsi="標楷體" w:cs="Times New Roman" w:hint="eastAsia"/>
              </w:rPr>
              <w:t>冠母姓者</w:t>
            </w:r>
            <w:proofErr w:type="gramEnd"/>
            <w:r w:rsidRPr="00183C39">
              <w:rPr>
                <w:rFonts w:ascii="標楷體" w:eastAsia="標楷體" w:hAnsi="標楷體" w:cs="Times New Roman" w:hint="eastAsia"/>
              </w:rPr>
              <w:t>，該男子亦得為派下員。</w:t>
            </w:r>
          </w:p>
          <w:p w14:paraId="3DA6BD50" w14:textId="77777777" w:rsidR="001974E1" w:rsidRPr="00183C39" w:rsidRDefault="001974E1" w:rsidP="001974E1">
            <w:pPr>
              <w:widowControl w:val="0"/>
              <w:autoSpaceDE w:val="0"/>
              <w:autoSpaceDN w:val="0"/>
              <w:adjustRightInd w:val="0"/>
              <w:jc w:val="both"/>
              <w:rPr>
                <w:rFonts w:ascii="標楷體" w:eastAsia="標楷體" w:hAnsi="標楷體" w:cs="Times New Roman"/>
              </w:rPr>
            </w:pPr>
            <w:r w:rsidRPr="00183C39">
              <w:rPr>
                <w:rFonts w:ascii="標楷體" w:eastAsia="標楷體" w:hAnsi="標楷體" w:cs="Times New Roman" w:hint="eastAsia"/>
              </w:rPr>
              <w:t>派下之女子、養女、贅婿等有下列情形之</w:t>
            </w:r>
            <w:proofErr w:type="gramStart"/>
            <w:r w:rsidRPr="00183C39">
              <w:rPr>
                <w:rFonts w:ascii="標楷體" w:eastAsia="標楷體" w:hAnsi="標楷體" w:cs="Times New Roman" w:hint="eastAsia"/>
              </w:rPr>
              <w:t>一</w:t>
            </w:r>
            <w:proofErr w:type="gramEnd"/>
            <w:r w:rsidRPr="00183C39">
              <w:rPr>
                <w:rFonts w:ascii="標楷體" w:eastAsia="標楷體" w:hAnsi="標楷體" w:cs="Times New Roman" w:hint="eastAsia"/>
              </w:rPr>
              <w:t>者，亦得為派下員：</w:t>
            </w:r>
          </w:p>
          <w:p w14:paraId="40B97B42" w14:textId="77777777" w:rsidR="001974E1" w:rsidRPr="00183C39" w:rsidRDefault="001974E1" w:rsidP="001974E1">
            <w:pPr>
              <w:widowControl w:val="0"/>
              <w:autoSpaceDE w:val="0"/>
              <w:autoSpaceDN w:val="0"/>
              <w:adjustRightInd w:val="0"/>
              <w:jc w:val="both"/>
              <w:rPr>
                <w:rFonts w:ascii="標楷體" w:eastAsia="標楷體" w:hAnsi="標楷體" w:cs="Times New Roman"/>
              </w:rPr>
            </w:pPr>
            <w:r w:rsidRPr="00183C39">
              <w:rPr>
                <w:rFonts w:ascii="標楷體" w:eastAsia="標楷體" w:hAnsi="標楷體" w:cs="Times New Roman" w:hint="eastAsia"/>
              </w:rPr>
              <w:t>一、經派</w:t>
            </w:r>
            <w:proofErr w:type="gramStart"/>
            <w:r w:rsidRPr="00183C39">
              <w:rPr>
                <w:rFonts w:ascii="標楷體" w:eastAsia="標楷體" w:hAnsi="標楷體" w:cs="Times New Roman" w:hint="eastAsia"/>
              </w:rPr>
              <w:t>下現員三分之二</w:t>
            </w:r>
            <w:proofErr w:type="gramEnd"/>
            <w:r w:rsidRPr="00183C39">
              <w:rPr>
                <w:rFonts w:ascii="標楷體" w:eastAsia="標楷體" w:hAnsi="標楷體" w:cs="Times New Roman" w:hint="eastAsia"/>
              </w:rPr>
              <w:t>以上書面同意。</w:t>
            </w:r>
          </w:p>
          <w:p w14:paraId="1D6A2B87" w14:textId="77777777" w:rsidR="001974E1" w:rsidRDefault="001974E1" w:rsidP="001974E1">
            <w:pPr>
              <w:widowControl w:val="0"/>
              <w:autoSpaceDE w:val="0"/>
              <w:autoSpaceDN w:val="0"/>
              <w:adjustRightInd w:val="0"/>
              <w:jc w:val="both"/>
              <w:rPr>
                <w:rFonts w:ascii="標楷體" w:eastAsia="標楷體" w:hAnsi="標楷體" w:cs="Times New Roman"/>
              </w:rPr>
            </w:pPr>
            <w:r w:rsidRPr="00183C39">
              <w:rPr>
                <w:rFonts w:ascii="標楷體" w:eastAsia="標楷體" w:hAnsi="標楷體" w:cs="Times New Roman" w:hint="eastAsia"/>
              </w:rPr>
              <w:t>二、經派下員大會派</w:t>
            </w:r>
            <w:proofErr w:type="gramStart"/>
            <w:r w:rsidRPr="00183C39">
              <w:rPr>
                <w:rFonts w:ascii="標楷體" w:eastAsia="標楷體" w:hAnsi="標楷體" w:cs="Times New Roman" w:hint="eastAsia"/>
              </w:rPr>
              <w:t>下現員過半數</w:t>
            </w:r>
            <w:proofErr w:type="gramEnd"/>
            <w:r w:rsidRPr="00183C39">
              <w:rPr>
                <w:rFonts w:ascii="標楷體" w:eastAsia="標楷體" w:hAnsi="標楷體" w:cs="Times New Roman" w:hint="eastAsia"/>
              </w:rPr>
              <w:t>出席，出席人數三分之二以上同意通過。</w:t>
            </w:r>
          </w:p>
          <w:p w14:paraId="1A84EEC3" w14:textId="77777777" w:rsidR="00183C39" w:rsidRPr="00183C39" w:rsidRDefault="00183C39" w:rsidP="00183C39">
            <w:pPr>
              <w:widowControl w:val="0"/>
              <w:autoSpaceDE w:val="0"/>
              <w:autoSpaceDN w:val="0"/>
              <w:adjustRightInd w:val="0"/>
              <w:jc w:val="both"/>
              <w:rPr>
                <w:rFonts w:ascii="標楷體" w:eastAsia="標楷體" w:hAnsi="標楷體" w:cs="Times New Roman"/>
              </w:rPr>
            </w:pPr>
            <w:r w:rsidRPr="00183C39">
              <w:rPr>
                <w:rFonts w:ascii="標楷體" w:eastAsia="標楷體" w:hAnsi="標楷體" w:cs="Times New Roman" w:hint="eastAsia"/>
              </w:rPr>
              <w:t>第 5 條</w:t>
            </w:r>
          </w:p>
          <w:p w14:paraId="721DF018" w14:textId="78C85BF2" w:rsidR="00183C39" w:rsidRDefault="00183C39" w:rsidP="00183C39">
            <w:pPr>
              <w:widowControl w:val="0"/>
              <w:autoSpaceDE w:val="0"/>
              <w:autoSpaceDN w:val="0"/>
              <w:adjustRightInd w:val="0"/>
              <w:jc w:val="both"/>
              <w:rPr>
                <w:rFonts w:ascii="Times New Roman" w:hAnsi="Times New Roman" w:cs="Times New Roman"/>
              </w:rPr>
            </w:pPr>
            <w:r w:rsidRPr="004553CC">
              <w:rPr>
                <w:rFonts w:ascii="標楷體" w:eastAsia="標楷體" w:hAnsi="標楷體" w:cs="Times New Roman" w:hint="eastAsia"/>
                <w:b/>
              </w:rPr>
              <w:t>本條例施行後</w:t>
            </w:r>
            <w:r w:rsidRPr="00183C39">
              <w:rPr>
                <w:rFonts w:ascii="標楷體" w:eastAsia="標楷體" w:hAnsi="標楷體" w:cs="Times New Roman" w:hint="eastAsia"/>
              </w:rPr>
              <w:t>，祭祀公業及祭祀公業法人之派下員發生繼承事實時，其繼承人應以共同承擔祭祀者列為派下員。</w:t>
            </w:r>
          </w:p>
        </w:tc>
      </w:tr>
    </w:tbl>
    <w:p w14:paraId="4A534256" w14:textId="534B5124" w:rsidR="002029A3" w:rsidRDefault="002029A3" w:rsidP="0028405A">
      <w:pPr>
        <w:widowControl w:val="0"/>
        <w:autoSpaceDE w:val="0"/>
        <w:autoSpaceDN w:val="0"/>
        <w:adjustRightInd w:val="0"/>
        <w:jc w:val="both"/>
        <w:rPr>
          <w:rFonts w:ascii="Times New Roman" w:hAnsi="Times New Roman" w:cs="Times New Roman"/>
        </w:rPr>
      </w:pPr>
    </w:p>
    <w:tbl>
      <w:tblPr>
        <w:tblStyle w:val="af0"/>
        <w:tblW w:w="0" w:type="auto"/>
        <w:tblLook w:val="04A0" w:firstRow="1" w:lastRow="0" w:firstColumn="1" w:lastColumn="0" w:noHBand="0" w:noVBand="1"/>
      </w:tblPr>
      <w:tblGrid>
        <w:gridCol w:w="8297"/>
      </w:tblGrid>
      <w:tr w:rsidR="00776242" w:rsidRPr="00776242" w14:paraId="315EAB76" w14:textId="77777777" w:rsidTr="00776242">
        <w:tc>
          <w:tcPr>
            <w:tcW w:w="8297" w:type="dxa"/>
          </w:tcPr>
          <w:p w14:paraId="6B6C0337" w14:textId="77777777" w:rsidR="00393FB3" w:rsidRPr="00393FB3" w:rsidRDefault="00776242" w:rsidP="0028405A">
            <w:pPr>
              <w:widowControl w:val="0"/>
              <w:autoSpaceDE w:val="0"/>
              <w:autoSpaceDN w:val="0"/>
              <w:adjustRightInd w:val="0"/>
              <w:jc w:val="both"/>
              <w:rPr>
                <w:rFonts w:ascii="Times New Roman" w:hAnsi="Times New Roman" w:cs="Times New Roman"/>
                <w:b/>
              </w:rPr>
            </w:pPr>
            <w:r w:rsidRPr="00393FB3">
              <w:rPr>
                <w:rFonts w:ascii="Times New Roman" w:hAnsi="Times New Roman" w:cs="Times New Roman" w:hint="eastAsia"/>
                <w:b/>
              </w:rPr>
              <w:lastRenderedPageBreak/>
              <w:t>（</w:t>
            </w:r>
            <w:r w:rsidRPr="00393FB3">
              <w:rPr>
                <w:rFonts w:ascii="Times New Roman" w:hAnsi="Times New Roman" w:cs="Times New Roman" w:hint="eastAsia"/>
                <w:b/>
              </w:rPr>
              <w:t>2</w:t>
            </w:r>
            <w:r w:rsidRPr="00393FB3">
              <w:rPr>
                <w:rFonts w:ascii="Times New Roman" w:hAnsi="Times New Roman" w:cs="Times New Roman" w:hint="eastAsia"/>
                <w:b/>
              </w:rPr>
              <w:t>）日治時期發生之繼承</w:t>
            </w:r>
          </w:p>
          <w:p w14:paraId="5D4168CF" w14:textId="644FFB63" w:rsidR="00776242" w:rsidRDefault="00776242"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當時日本民法只有前三編適用於台灣，後兩編仍依台灣</w:t>
            </w:r>
            <w:r w:rsidR="003236CD">
              <w:rPr>
                <w:rFonts w:ascii="Times New Roman" w:hAnsi="Times New Roman" w:cs="Times New Roman" w:hint="eastAsia"/>
              </w:rPr>
              <w:t>習慣。</w:t>
            </w:r>
          </w:p>
        </w:tc>
      </w:tr>
    </w:tbl>
    <w:p w14:paraId="0B74BEA7" w14:textId="67A50C06" w:rsidR="00776242" w:rsidRDefault="00776242" w:rsidP="0028405A">
      <w:pPr>
        <w:widowControl w:val="0"/>
        <w:autoSpaceDE w:val="0"/>
        <w:autoSpaceDN w:val="0"/>
        <w:adjustRightInd w:val="0"/>
        <w:jc w:val="both"/>
        <w:rPr>
          <w:rFonts w:ascii="Times New Roman" w:hAnsi="Times New Roman" w:cs="Times New Roman"/>
        </w:rPr>
      </w:pPr>
    </w:p>
    <w:p w14:paraId="5DB14FE2" w14:textId="0CA3557C" w:rsidR="00393FB3" w:rsidRDefault="00A350E2" w:rsidP="0028405A">
      <w:pPr>
        <w:widowControl w:val="0"/>
        <w:autoSpaceDE w:val="0"/>
        <w:autoSpaceDN w:val="0"/>
        <w:adjustRightInd w:val="0"/>
        <w:jc w:val="both"/>
        <w:rPr>
          <w:rFonts w:ascii="Times New Roman" w:hAnsi="Times New Roman" w:cs="Times New Roman"/>
        </w:rPr>
      </w:pPr>
      <w:r>
        <w:rPr>
          <w:rFonts w:ascii="新細明體" w:eastAsia="新細明體" w:hAnsi="新細明體" w:cs="Times New Roman" w:hint="eastAsia"/>
        </w:rPr>
        <w:t>②</w:t>
      </w:r>
      <w:r w:rsidR="00393FB3">
        <w:rPr>
          <w:rFonts w:ascii="Times New Roman" w:hAnsi="Times New Roman" w:cs="Times New Roman" w:hint="eastAsia"/>
        </w:rPr>
        <w:t>父母（</w:t>
      </w:r>
      <w:r w:rsidR="00393FB3">
        <w:rPr>
          <w:rFonts w:ascii="Times New Roman" w:hAnsi="Times New Roman" w:cs="Times New Roman"/>
        </w:rPr>
        <w:t>§</w:t>
      </w:r>
      <w:r w:rsidR="00393FB3">
        <w:rPr>
          <w:rFonts w:ascii="Times New Roman" w:hAnsi="Times New Roman" w:cs="Times New Roman" w:hint="eastAsia"/>
        </w:rPr>
        <w:t>1</w:t>
      </w:r>
      <w:r w:rsidR="00393FB3">
        <w:rPr>
          <w:rFonts w:ascii="Times New Roman" w:hAnsi="Times New Roman" w:cs="Times New Roman"/>
        </w:rPr>
        <w:t>138</w:t>
      </w:r>
      <w:r w:rsidR="00393FB3">
        <w:rPr>
          <w:rFonts w:ascii="新細明體" w:eastAsia="新細明體" w:hAnsi="新細明體" w:cs="Times New Roman" w:hint="eastAsia"/>
        </w:rPr>
        <w:t>②</w:t>
      </w:r>
      <w:r w:rsidR="00393FB3">
        <w:rPr>
          <w:rFonts w:ascii="Times New Roman" w:hAnsi="Times New Roman" w:cs="Times New Roman" w:hint="eastAsia"/>
        </w:rPr>
        <w:t>）：包含養父母、不論父母是否</w:t>
      </w:r>
      <w:commentRangeStart w:id="5"/>
      <w:r w:rsidR="00393FB3">
        <w:rPr>
          <w:rFonts w:ascii="Times New Roman" w:hAnsi="Times New Roman" w:cs="Times New Roman" w:hint="eastAsia"/>
        </w:rPr>
        <w:t>離婚</w:t>
      </w:r>
      <w:r w:rsidR="00591806">
        <w:rPr>
          <w:rFonts w:ascii="Times New Roman" w:hAnsi="Times New Roman" w:cs="Times New Roman" w:hint="eastAsia"/>
        </w:rPr>
        <w:t>、</w:t>
      </w:r>
      <w:r w:rsidR="00393FB3">
        <w:rPr>
          <w:rFonts w:ascii="Times New Roman" w:hAnsi="Times New Roman" w:cs="Times New Roman" w:hint="eastAsia"/>
        </w:rPr>
        <w:t>再婚</w:t>
      </w:r>
      <w:commentRangeEnd w:id="5"/>
      <w:r w:rsidR="00E3466A">
        <w:rPr>
          <w:rStyle w:val="a9"/>
        </w:rPr>
        <w:commentReference w:id="5"/>
      </w:r>
    </w:p>
    <w:p w14:paraId="20FC4B5C" w14:textId="09E3D993" w:rsidR="00393FB3" w:rsidRPr="00393FB3" w:rsidRDefault="00393FB3" w:rsidP="0028405A">
      <w:pPr>
        <w:widowControl w:val="0"/>
        <w:autoSpaceDE w:val="0"/>
        <w:autoSpaceDN w:val="0"/>
        <w:adjustRightInd w:val="0"/>
        <w:jc w:val="both"/>
        <w:rPr>
          <w:rFonts w:ascii="Times New Roman" w:hAnsi="Times New Roman" w:cs="Times New Roman"/>
        </w:rPr>
      </w:pPr>
    </w:p>
    <w:p w14:paraId="051E8504" w14:textId="2CD844FD" w:rsidR="00393FB3" w:rsidRDefault="00A350E2" w:rsidP="0028405A">
      <w:pPr>
        <w:widowControl w:val="0"/>
        <w:autoSpaceDE w:val="0"/>
        <w:autoSpaceDN w:val="0"/>
        <w:adjustRightInd w:val="0"/>
        <w:jc w:val="both"/>
        <w:rPr>
          <w:rFonts w:ascii="Times New Roman" w:hAnsi="Times New Roman" w:cs="Times New Roman"/>
        </w:rPr>
      </w:pPr>
      <w:r>
        <w:rPr>
          <w:rFonts w:ascii="新細明體" w:eastAsia="新細明體" w:hAnsi="新細明體" w:cs="Times New Roman" w:hint="eastAsia"/>
        </w:rPr>
        <w:t>③</w:t>
      </w:r>
      <w:r w:rsidR="000812C1">
        <w:rPr>
          <w:rFonts w:ascii="Times New Roman" w:hAnsi="Times New Roman" w:cs="Times New Roman" w:hint="eastAsia"/>
        </w:rPr>
        <w:t>兄弟姊妹（</w:t>
      </w:r>
      <w:r w:rsidR="000812C1">
        <w:rPr>
          <w:rFonts w:ascii="Times New Roman" w:hAnsi="Times New Roman" w:cs="Times New Roman"/>
        </w:rPr>
        <w:t>§</w:t>
      </w:r>
      <w:r w:rsidR="000812C1">
        <w:rPr>
          <w:rFonts w:ascii="Times New Roman" w:hAnsi="Times New Roman" w:cs="Times New Roman" w:hint="eastAsia"/>
        </w:rPr>
        <w:t>1</w:t>
      </w:r>
      <w:r w:rsidR="000812C1">
        <w:rPr>
          <w:rFonts w:ascii="Times New Roman" w:hAnsi="Times New Roman" w:cs="Times New Roman"/>
        </w:rPr>
        <w:t>138</w:t>
      </w:r>
      <w:r w:rsidR="00DC73B1">
        <w:rPr>
          <w:rFonts w:ascii="新細明體" w:eastAsia="新細明體" w:hAnsi="新細明體" w:cs="Times New Roman" w:hint="eastAsia"/>
        </w:rPr>
        <w:t>③</w:t>
      </w:r>
      <w:r w:rsidR="000812C1">
        <w:rPr>
          <w:rFonts w:ascii="Times New Roman" w:hAnsi="Times New Roman" w:cs="Times New Roman" w:hint="eastAsia"/>
        </w:rPr>
        <w:t>）：</w:t>
      </w:r>
      <w:r w:rsidR="00B31599">
        <w:rPr>
          <w:rFonts w:ascii="Times New Roman" w:hAnsi="Times New Roman" w:cs="Times New Roman" w:hint="eastAsia"/>
        </w:rPr>
        <w:t>同父異母、</w:t>
      </w:r>
      <w:r w:rsidR="00540F19">
        <w:rPr>
          <w:rFonts w:ascii="Times New Roman" w:hAnsi="Times New Roman" w:cs="Times New Roman" w:hint="eastAsia"/>
        </w:rPr>
        <w:t>同母異父之兄弟姊妹應繼分相同</w:t>
      </w:r>
      <w:r w:rsidR="00601F07">
        <w:rPr>
          <w:rFonts w:ascii="Times New Roman" w:hAnsi="Times New Roman" w:cs="Times New Roman" w:hint="eastAsia"/>
        </w:rPr>
        <w:t>，養子女互相間、養子女與養父母之婚生子女互相間應繼分</w:t>
      </w:r>
      <w:r w:rsidR="00BB156A">
        <w:rPr>
          <w:rFonts w:ascii="Times New Roman" w:hAnsi="Times New Roman" w:cs="Times New Roman" w:hint="eastAsia"/>
        </w:rPr>
        <w:t>亦</w:t>
      </w:r>
      <w:r w:rsidR="00601F07">
        <w:rPr>
          <w:rFonts w:ascii="Times New Roman" w:hAnsi="Times New Roman" w:cs="Times New Roman" w:hint="eastAsia"/>
        </w:rPr>
        <w:t>相同</w:t>
      </w:r>
    </w:p>
    <w:p w14:paraId="5DA2480A" w14:textId="35B2915C" w:rsidR="00D646FC" w:rsidRDefault="00D646FC" w:rsidP="0028405A">
      <w:pPr>
        <w:widowControl w:val="0"/>
        <w:autoSpaceDE w:val="0"/>
        <w:autoSpaceDN w:val="0"/>
        <w:adjustRightInd w:val="0"/>
        <w:jc w:val="both"/>
        <w:rPr>
          <w:rFonts w:ascii="Times New Roman" w:hAnsi="Times New Roman" w:cs="Times New Roman"/>
        </w:rPr>
      </w:pPr>
    </w:p>
    <w:p w14:paraId="1E7F3537" w14:textId="23A5F2BA" w:rsidR="00D646FC" w:rsidRDefault="00C85DF9" w:rsidP="0028405A">
      <w:pPr>
        <w:widowControl w:val="0"/>
        <w:autoSpaceDE w:val="0"/>
        <w:autoSpaceDN w:val="0"/>
        <w:adjustRightInd w:val="0"/>
        <w:jc w:val="both"/>
        <w:rPr>
          <w:rFonts w:ascii="Times New Roman" w:hAnsi="Times New Roman" w:cs="Times New Roman"/>
        </w:rPr>
      </w:pPr>
      <w:r>
        <w:rPr>
          <w:rFonts w:ascii="新細明體" w:eastAsia="新細明體" w:hAnsi="新細明體" w:cs="Times New Roman" w:hint="eastAsia"/>
        </w:rPr>
        <w:t>④</w:t>
      </w:r>
      <w:commentRangeStart w:id="6"/>
      <w:r w:rsidR="00DC73B1">
        <w:rPr>
          <w:rFonts w:ascii="Times New Roman" w:hAnsi="Times New Roman" w:cs="Times New Roman" w:hint="eastAsia"/>
        </w:rPr>
        <w:t>祖父母（</w:t>
      </w:r>
      <w:r w:rsidR="00DC73B1">
        <w:rPr>
          <w:rFonts w:ascii="Times New Roman" w:hAnsi="Times New Roman" w:cs="Times New Roman"/>
        </w:rPr>
        <w:t>§</w:t>
      </w:r>
      <w:r w:rsidR="00DC73B1">
        <w:rPr>
          <w:rFonts w:ascii="Times New Roman" w:hAnsi="Times New Roman" w:cs="Times New Roman" w:hint="eastAsia"/>
        </w:rPr>
        <w:t>1</w:t>
      </w:r>
      <w:r w:rsidR="00DC73B1">
        <w:rPr>
          <w:rFonts w:ascii="Times New Roman" w:hAnsi="Times New Roman" w:cs="Times New Roman"/>
        </w:rPr>
        <w:t>138</w:t>
      </w:r>
      <w:r w:rsidR="00DC73B1">
        <w:rPr>
          <w:rFonts w:ascii="新細明體" w:eastAsia="新細明體" w:hAnsi="新細明體" w:cs="Times New Roman" w:hint="eastAsia"/>
        </w:rPr>
        <w:t>④</w:t>
      </w:r>
      <w:r w:rsidR="00DC73B1">
        <w:rPr>
          <w:rFonts w:ascii="Times New Roman" w:hAnsi="Times New Roman" w:cs="Times New Roman" w:hint="eastAsia"/>
        </w:rPr>
        <w:t>）</w:t>
      </w:r>
      <w:commentRangeEnd w:id="6"/>
      <w:r w:rsidR="00E94E0B">
        <w:rPr>
          <w:rStyle w:val="a9"/>
        </w:rPr>
        <w:commentReference w:id="6"/>
      </w:r>
      <w:r w:rsidR="00DC73B1">
        <w:rPr>
          <w:rFonts w:ascii="Times New Roman" w:hAnsi="Times New Roman" w:cs="Times New Roman" w:hint="eastAsia"/>
        </w:rPr>
        <w:t>：祖父母、外祖父母同</w:t>
      </w:r>
      <w:r w:rsidR="00085F2F">
        <w:rPr>
          <w:rFonts w:ascii="Times New Roman" w:hAnsi="Times New Roman" w:cs="Times New Roman" w:hint="eastAsia"/>
        </w:rPr>
        <w:t>、不論祖父母是否離婚、再婚</w:t>
      </w:r>
    </w:p>
    <w:p w14:paraId="74269E1D" w14:textId="088CABC9" w:rsidR="00CA75B4" w:rsidRDefault="00CA75B4" w:rsidP="0028405A">
      <w:pPr>
        <w:widowControl w:val="0"/>
        <w:autoSpaceDE w:val="0"/>
        <w:autoSpaceDN w:val="0"/>
        <w:adjustRightInd w:val="0"/>
        <w:jc w:val="both"/>
        <w:rPr>
          <w:rFonts w:ascii="Times New Roman" w:hAnsi="Times New Roman" w:cs="Times New Roman"/>
        </w:rPr>
      </w:pPr>
    </w:p>
    <w:p w14:paraId="1FACF64D" w14:textId="0755155F" w:rsidR="00EF362F" w:rsidRPr="00EF362F" w:rsidRDefault="00C77CC4" w:rsidP="00EF362F">
      <w:pPr>
        <w:widowControl w:val="0"/>
        <w:autoSpaceDE w:val="0"/>
        <w:autoSpaceDN w:val="0"/>
        <w:adjustRightInd w:val="0"/>
        <w:jc w:val="both"/>
        <w:rPr>
          <w:rFonts w:ascii="Times New Roman" w:hAnsi="Times New Roman" w:cs="Times New Roman"/>
          <w:b/>
        </w:rPr>
      </w:pPr>
      <w:r>
        <w:rPr>
          <w:rFonts w:ascii="Times New Roman" w:hAnsi="Times New Roman" w:cs="Times New Roman"/>
          <w:b/>
        </w:rPr>
        <w:t xml:space="preserve">2. </w:t>
      </w:r>
      <w:r w:rsidR="00EF362F">
        <w:rPr>
          <w:rFonts w:ascii="Times New Roman" w:hAnsi="Times New Roman" w:cs="Times New Roman" w:hint="eastAsia"/>
          <w:b/>
        </w:rPr>
        <w:t>配偶</w:t>
      </w:r>
      <w:r w:rsidR="00EF362F" w:rsidRPr="00EF362F">
        <w:rPr>
          <w:rFonts w:ascii="Times New Roman" w:hAnsi="Times New Roman" w:cs="Times New Roman" w:hint="eastAsia"/>
          <w:b/>
        </w:rPr>
        <w:t>繼承人</w:t>
      </w:r>
      <w:r w:rsidR="00F95B93">
        <w:rPr>
          <w:rFonts w:ascii="Times New Roman" w:hAnsi="Times New Roman" w:cs="Times New Roman" w:hint="eastAsia"/>
        </w:rPr>
        <w:t>（</w:t>
      </w:r>
      <w:r w:rsidR="00F95B93">
        <w:rPr>
          <w:rFonts w:ascii="Times New Roman" w:hAnsi="Times New Roman" w:cs="Times New Roman"/>
        </w:rPr>
        <w:t>§</w:t>
      </w:r>
      <w:r w:rsidR="00F95B93">
        <w:rPr>
          <w:rFonts w:ascii="Times New Roman" w:hAnsi="Times New Roman" w:cs="Times New Roman" w:hint="eastAsia"/>
        </w:rPr>
        <w:t>1</w:t>
      </w:r>
      <w:r w:rsidR="00F95B93">
        <w:rPr>
          <w:rFonts w:ascii="Times New Roman" w:hAnsi="Times New Roman" w:cs="Times New Roman"/>
        </w:rPr>
        <w:t>144</w:t>
      </w:r>
      <w:r w:rsidR="00F95B93">
        <w:rPr>
          <w:rFonts w:ascii="Times New Roman" w:hAnsi="Times New Roman" w:cs="Times New Roman" w:hint="eastAsia"/>
        </w:rPr>
        <w:t>）</w:t>
      </w:r>
    </w:p>
    <w:p w14:paraId="644AB43D" w14:textId="77777777" w:rsidR="00F95B93" w:rsidRDefault="00F95B93"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我國固有習慣上，配偶無繼承權，因害怕家產經結婚而流向別人家。</w:t>
      </w:r>
    </w:p>
    <w:p w14:paraId="17A6EB34" w14:textId="332DD0AD" w:rsidR="00CA75B4" w:rsidRDefault="00F95B93"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為何賦予配偶繼承權？</w:t>
      </w:r>
      <w:commentRangeStart w:id="7"/>
      <w:r>
        <w:rPr>
          <w:rFonts w:ascii="Times New Roman" w:hAnsi="Times New Roman" w:cs="Times New Roman" w:hint="eastAsia"/>
        </w:rPr>
        <w:t>遺產性質變化</w:t>
      </w:r>
      <w:commentRangeEnd w:id="7"/>
      <w:r w:rsidR="002F73DB">
        <w:rPr>
          <w:rStyle w:val="a9"/>
        </w:rPr>
        <w:commentReference w:id="7"/>
      </w:r>
      <w:r>
        <w:rPr>
          <w:rFonts w:ascii="Times New Roman" w:hAnsi="Times New Roman" w:cs="Times New Roman" w:hint="eastAsia"/>
        </w:rPr>
        <w:t>、</w:t>
      </w:r>
      <w:commentRangeStart w:id="8"/>
      <w:r>
        <w:rPr>
          <w:rFonts w:ascii="Times New Roman" w:hAnsi="Times New Roman" w:cs="Times New Roman" w:hint="eastAsia"/>
        </w:rPr>
        <w:t>年老配偶扶養需求</w:t>
      </w:r>
      <w:commentRangeEnd w:id="8"/>
      <w:r w:rsidR="00943EF0">
        <w:rPr>
          <w:rStyle w:val="a9"/>
        </w:rPr>
        <w:commentReference w:id="8"/>
      </w:r>
    </w:p>
    <w:p w14:paraId="7FAB4872" w14:textId="6907482E" w:rsidR="00E74073" w:rsidRDefault="00E74073" w:rsidP="0028405A">
      <w:pPr>
        <w:widowControl w:val="0"/>
        <w:autoSpaceDE w:val="0"/>
        <w:autoSpaceDN w:val="0"/>
        <w:adjustRightInd w:val="0"/>
        <w:jc w:val="both"/>
        <w:rPr>
          <w:rFonts w:ascii="Times New Roman" w:hAnsi="Times New Roman" w:cs="Times New Roman"/>
        </w:rPr>
      </w:pPr>
    </w:p>
    <w:tbl>
      <w:tblPr>
        <w:tblStyle w:val="af0"/>
        <w:tblW w:w="9054" w:type="dxa"/>
        <w:tblLook w:val="04A0" w:firstRow="1" w:lastRow="0" w:firstColumn="1" w:lastColumn="0" w:noHBand="0" w:noVBand="1"/>
      </w:tblPr>
      <w:tblGrid>
        <w:gridCol w:w="9054"/>
      </w:tblGrid>
      <w:tr w:rsidR="00E74073" w14:paraId="174F3DCF" w14:textId="77777777" w:rsidTr="001B2A51">
        <w:trPr>
          <w:trHeight w:val="2554"/>
        </w:trPr>
        <w:tc>
          <w:tcPr>
            <w:tcW w:w="9054" w:type="dxa"/>
          </w:tcPr>
          <w:p w14:paraId="60F538C3" w14:textId="77777777" w:rsidR="00E74073" w:rsidRDefault="00E74073"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重婚與繼承權</w:t>
            </w:r>
          </w:p>
          <w:p w14:paraId="6E55C239" w14:textId="5FA6F753" w:rsidR="00E74073" w:rsidRDefault="00E74073"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4</w:t>
            </w:r>
            <w:r>
              <w:rPr>
                <w:rFonts w:ascii="Times New Roman" w:hAnsi="Times New Roman" w:cs="Times New Roman" w:hint="eastAsia"/>
              </w:rPr>
              <w:t>年</w:t>
            </w:r>
            <w:r>
              <w:rPr>
                <w:rFonts w:ascii="Times New Roman" w:hAnsi="Times New Roman" w:cs="Times New Roman" w:hint="eastAsia"/>
              </w:rPr>
              <w:t>6</w:t>
            </w:r>
            <w:r>
              <w:rPr>
                <w:rFonts w:ascii="Times New Roman" w:hAnsi="Times New Roman" w:cs="Times New Roman" w:hint="eastAsia"/>
              </w:rPr>
              <w:t>月</w:t>
            </w:r>
            <w:r>
              <w:rPr>
                <w:rFonts w:ascii="Times New Roman" w:hAnsi="Times New Roman" w:cs="Times New Roman"/>
              </w:rPr>
              <w:t>4</w:t>
            </w:r>
            <w:r>
              <w:rPr>
                <w:rFonts w:ascii="Times New Roman" w:hAnsi="Times New Roman" w:cs="Times New Roman" w:hint="eastAsia"/>
              </w:rPr>
              <w:t>日以前重婚依舊法</w:t>
            </w:r>
            <w:r w:rsidR="00323202">
              <w:rPr>
                <w:rFonts w:ascii="Times New Roman" w:hAnsi="Times New Roman" w:cs="Times New Roman"/>
              </w:rPr>
              <w:t>§</w:t>
            </w:r>
            <w:r>
              <w:rPr>
                <w:rFonts w:ascii="Times New Roman" w:hAnsi="Times New Roman" w:cs="Times New Roman" w:hint="eastAsia"/>
              </w:rPr>
              <w:t>9</w:t>
            </w:r>
            <w:r>
              <w:rPr>
                <w:rFonts w:ascii="Times New Roman" w:hAnsi="Times New Roman" w:cs="Times New Roman"/>
              </w:rPr>
              <w:t>92</w:t>
            </w:r>
            <w:r w:rsidR="001815D5">
              <w:rPr>
                <w:rFonts w:ascii="Times New Roman" w:hAnsi="Times New Roman" w:cs="Times New Roman" w:hint="eastAsia"/>
              </w:rPr>
              <w:t>，</w:t>
            </w:r>
            <w:proofErr w:type="gramStart"/>
            <w:r w:rsidR="001815D5">
              <w:rPr>
                <w:rFonts w:ascii="Times New Roman" w:hAnsi="Times New Roman" w:cs="Times New Roman" w:hint="eastAsia"/>
              </w:rPr>
              <w:t>後婚</w:t>
            </w:r>
            <w:proofErr w:type="gramEnd"/>
            <w:r w:rsidR="001B2A51">
              <w:rPr>
                <w:rFonts w:ascii="Times New Roman" w:hAnsi="Times New Roman" w:cs="Times New Roman" w:hint="eastAsia"/>
              </w:rPr>
              <w:t>「</w:t>
            </w:r>
            <w:r w:rsidR="001815D5">
              <w:rPr>
                <w:rFonts w:ascii="Times New Roman" w:hAnsi="Times New Roman" w:cs="Times New Roman" w:hint="eastAsia"/>
              </w:rPr>
              <w:t>得撤銷</w:t>
            </w:r>
            <w:r w:rsidR="001B2A51">
              <w:rPr>
                <w:rFonts w:ascii="Times New Roman" w:hAnsi="Times New Roman" w:cs="Times New Roman" w:hint="eastAsia"/>
              </w:rPr>
              <w:t>」</w:t>
            </w:r>
            <w:r w:rsidR="001815D5">
              <w:rPr>
                <w:rFonts w:ascii="Times New Roman" w:hAnsi="Times New Roman" w:cs="Times New Roman" w:hint="eastAsia"/>
              </w:rPr>
              <w:t>→可能未經撤銷，</w:t>
            </w:r>
            <w:commentRangeStart w:id="9"/>
            <w:r w:rsidR="001815D5">
              <w:rPr>
                <w:rFonts w:ascii="Times New Roman" w:hAnsi="Times New Roman" w:cs="Times New Roman" w:hint="eastAsia"/>
              </w:rPr>
              <w:t>會有兩個配偶</w:t>
            </w:r>
            <w:commentRangeEnd w:id="9"/>
            <w:r w:rsidR="001B2A51">
              <w:rPr>
                <w:rStyle w:val="a9"/>
              </w:rPr>
              <w:commentReference w:id="9"/>
            </w:r>
          </w:p>
          <w:p w14:paraId="60B3D5B8" w14:textId="390F676E" w:rsidR="001815D5" w:rsidRPr="001815D5" w:rsidRDefault="00323202" w:rsidP="00323202">
            <w:pPr>
              <w:widowControl w:val="0"/>
              <w:autoSpaceDE w:val="0"/>
              <w:autoSpaceDN w:val="0"/>
              <w:adjustRightInd w:val="0"/>
              <w:jc w:val="both"/>
              <w:rPr>
                <w:rFonts w:ascii="新細明體" w:eastAsia="新細明體" w:hAnsi="新細明體" w:cs="Times New Roman"/>
              </w:rPr>
            </w:pPr>
            <w:r>
              <w:rPr>
                <w:rFonts w:ascii="Times New Roman" w:hAnsi="Times New Roman" w:cs="Times New Roman" w:hint="eastAsia"/>
              </w:rPr>
              <w:t>7</w:t>
            </w:r>
            <w:r>
              <w:rPr>
                <w:rFonts w:ascii="Times New Roman" w:hAnsi="Times New Roman" w:cs="Times New Roman"/>
              </w:rPr>
              <w:t>4</w:t>
            </w:r>
            <w:r>
              <w:rPr>
                <w:rFonts w:ascii="Times New Roman" w:hAnsi="Times New Roman" w:cs="Times New Roman" w:hint="eastAsia"/>
              </w:rPr>
              <w:t>年</w:t>
            </w:r>
            <w:r>
              <w:rPr>
                <w:rFonts w:ascii="Times New Roman" w:hAnsi="Times New Roman" w:cs="Times New Roman" w:hint="eastAsia"/>
              </w:rPr>
              <w:t>6</w:t>
            </w:r>
            <w:r>
              <w:rPr>
                <w:rFonts w:ascii="Times New Roman" w:hAnsi="Times New Roman" w:cs="Times New Roman" w:hint="eastAsia"/>
              </w:rPr>
              <w:t>月</w:t>
            </w:r>
            <w:r>
              <w:rPr>
                <w:rFonts w:ascii="Times New Roman" w:hAnsi="Times New Roman" w:cs="Times New Roman"/>
              </w:rPr>
              <w:t>4</w:t>
            </w:r>
            <w:r>
              <w:rPr>
                <w:rFonts w:ascii="Times New Roman" w:hAnsi="Times New Roman" w:cs="Times New Roman" w:hint="eastAsia"/>
              </w:rPr>
              <w:t>日以後重婚依</w:t>
            </w:r>
            <w:r>
              <w:rPr>
                <w:rFonts w:ascii="Times New Roman" w:hAnsi="Times New Roman" w:cs="Times New Roman"/>
              </w:rPr>
              <w:t>§</w:t>
            </w:r>
            <w:r>
              <w:rPr>
                <w:rFonts w:ascii="Times New Roman" w:hAnsi="Times New Roman" w:cs="Times New Roman" w:hint="eastAsia"/>
              </w:rPr>
              <w:t>9</w:t>
            </w:r>
            <w:r>
              <w:rPr>
                <w:rFonts w:ascii="Times New Roman" w:hAnsi="Times New Roman" w:cs="Times New Roman"/>
              </w:rPr>
              <w:t>85</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98</w:t>
            </w:r>
            <w:r>
              <w:rPr>
                <w:rFonts w:ascii="Times New Roman" w:hAnsi="Times New Roman" w:cs="Times New Roman"/>
              </w:rPr>
              <w:t>8</w:t>
            </w:r>
            <w:r>
              <w:rPr>
                <w:rFonts w:ascii="新細明體" w:eastAsia="新細明體" w:hAnsi="新細明體" w:cs="Times New Roman" w:hint="eastAsia"/>
              </w:rPr>
              <w:t>③無效，除非依</w:t>
            </w:r>
            <w:r>
              <w:rPr>
                <w:rFonts w:ascii="Times New Roman" w:hAnsi="Times New Roman" w:cs="Times New Roman"/>
              </w:rPr>
              <w:t>§</w:t>
            </w:r>
            <w:r>
              <w:rPr>
                <w:rFonts w:ascii="Times New Roman" w:hAnsi="Times New Roman" w:cs="Times New Roman" w:hint="eastAsia"/>
              </w:rPr>
              <w:t>98</w:t>
            </w:r>
            <w:r>
              <w:rPr>
                <w:rFonts w:ascii="Times New Roman" w:hAnsi="Times New Roman" w:cs="Times New Roman"/>
              </w:rPr>
              <w:t>8-1</w:t>
            </w:r>
            <w:r>
              <w:rPr>
                <w:rFonts w:ascii="新細明體" w:eastAsia="新細明體" w:hAnsi="新細明體" w:cs="Times New Roman" w:hint="eastAsia"/>
              </w:rPr>
              <w:t>後婚之雙方當事人皆善意，則前婚消解，後婚有效</w:t>
            </w:r>
            <w:r w:rsidR="001815D5">
              <w:rPr>
                <w:rFonts w:ascii="新細明體" w:eastAsia="新細明體" w:hAnsi="新細明體" w:cs="Times New Roman" w:hint="eastAsia"/>
              </w:rPr>
              <w:t>→無論如何只有一個配偶</w:t>
            </w:r>
          </w:p>
          <w:p w14:paraId="1B0D27C4" w14:textId="77777777" w:rsidR="00323202" w:rsidRDefault="00DB37E2" w:rsidP="0028405A">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想想看：</w:t>
            </w:r>
            <w:r>
              <w:rPr>
                <w:rFonts w:ascii="Times New Roman" w:hAnsi="Times New Roman" w:cs="Times New Roman" w:hint="eastAsia"/>
              </w:rPr>
              <w:t>7</w:t>
            </w:r>
            <w:r>
              <w:rPr>
                <w:rFonts w:ascii="Times New Roman" w:hAnsi="Times New Roman" w:cs="Times New Roman"/>
              </w:rPr>
              <w:t>4</w:t>
            </w:r>
            <w:r>
              <w:rPr>
                <w:rFonts w:ascii="Times New Roman" w:hAnsi="Times New Roman" w:cs="Times New Roman" w:hint="eastAsia"/>
              </w:rPr>
              <w:t>年</w:t>
            </w:r>
            <w:r>
              <w:rPr>
                <w:rFonts w:ascii="Times New Roman" w:hAnsi="Times New Roman" w:cs="Times New Roman" w:hint="eastAsia"/>
              </w:rPr>
              <w:t>6</w:t>
            </w:r>
            <w:r>
              <w:rPr>
                <w:rFonts w:ascii="Times New Roman" w:hAnsi="Times New Roman" w:cs="Times New Roman" w:hint="eastAsia"/>
              </w:rPr>
              <w:t>月</w:t>
            </w:r>
            <w:r>
              <w:rPr>
                <w:rFonts w:ascii="Times New Roman" w:hAnsi="Times New Roman" w:cs="Times New Roman"/>
              </w:rPr>
              <w:t>4</w:t>
            </w:r>
            <w:r>
              <w:rPr>
                <w:rFonts w:ascii="Times New Roman" w:hAnsi="Times New Roman" w:cs="Times New Roman" w:hint="eastAsia"/>
              </w:rPr>
              <w:t>日以前重婚，</w:t>
            </w:r>
            <w:proofErr w:type="gramStart"/>
            <w:r>
              <w:rPr>
                <w:rFonts w:ascii="Times New Roman" w:hAnsi="Times New Roman" w:cs="Times New Roman" w:hint="eastAsia"/>
              </w:rPr>
              <w:t>前婚配偶</w:t>
            </w:r>
            <w:proofErr w:type="gramEnd"/>
            <w:r>
              <w:rPr>
                <w:rFonts w:ascii="Times New Roman" w:hAnsi="Times New Roman" w:cs="Times New Roman" w:hint="eastAsia"/>
              </w:rPr>
              <w:t>在被繼承人死亡後才起訴</w:t>
            </w:r>
            <w:commentRangeStart w:id="10"/>
            <w:r>
              <w:rPr>
                <w:rFonts w:ascii="Times New Roman" w:hAnsi="Times New Roman" w:cs="Times New Roman" w:hint="eastAsia"/>
              </w:rPr>
              <w:t>撤銷</w:t>
            </w:r>
            <w:commentRangeEnd w:id="10"/>
            <w:r w:rsidR="00CA781C">
              <w:rPr>
                <w:rStyle w:val="a9"/>
              </w:rPr>
              <w:commentReference w:id="10"/>
            </w:r>
            <w:proofErr w:type="gramStart"/>
            <w:r>
              <w:rPr>
                <w:rFonts w:ascii="Times New Roman" w:hAnsi="Times New Roman" w:cs="Times New Roman" w:hint="eastAsia"/>
              </w:rPr>
              <w:t>後</w:t>
            </w:r>
            <w:proofErr w:type="gramEnd"/>
            <w:r>
              <w:rPr>
                <w:rFonts w:ascii="Times New Roman" w:hAnsi="Times New Roman" w:cs="Times New Roman" w:hint="eastAsia"/>
              </w:rPr>
              <w:t>婚</w:t>
            </w:r>
            <w:r w:rsidR="006F0A14">
              <w:rPr>
                <w:rFonts w:ascii="Times New Roman" w:hAnsi="Times New Roman" w:cs="Times New Roman" w:hint="eastAsia"/>
              </w:rPr>
              <w:t>，</w:t>
            </w:r>
            <w:r w:rsidR="0043491B">
              <w:rPr>
                <w:rFonts w:ascii="Times New Roman" w:hAnsi="Times New Roman" w:cs="Times New Roman" w:hint="eastAsia"/>
              </w:rPr>
              <w:t>誰有繼承權？</w:t>
            </w:r>
          </w:p>
          <w:p w14:paraId="2B7A8BBB" w14:textId="2FD1B4AD" w:rsidR="004626DD" w:rsidRPr="00323202" w:rsidRDefault="004626DD" w:rsidP="0028405A">
            <w:pPr>
              <w:widowControl w:val="0"/>
              <w:autoSpaceDE w:val="0"/>
              <w:autoSpaceDN w:val="0"/>
              <w:adjustRightInd w:val="0"/>
              <w:jc w:val="both"/>
              <w:rPr>
                <w:rFonts w:ascii="Times New Roman" w:hAnsi="Times New Roman" w:cs="Times New Roman"/>
              </w:rPr>
            </w:pPr>
          </w:p>
        </w:tc>
      </w:tr>
    </w:tbl>
    <w:p w14:paraId="19648174" w14:textId="3FC6FC48" w:rsidR="00633A07" w:rsidRDefault="00633A07" w:rsidP="0028405A">
      <w:pPr>
        <w:widowControl w:val="0"/>
        <w:autoSpaceDE w:val="0"/>
        <w:autoSpaceDN w:val="0"/>
        <w:adjustRightInd w:val="0"/>
        <w:jc w:val="both"/>
        <w:rPr>
          <w:rFonts w:ascii="Times New Roman" w:hAnsi="Times New Roman" w:cs="Times New Roman"/>
        </w:rPr>
      </w:pPr>
    </w:p>
    <w:p w14:paraId="3DD6D458" w14:textId="3FDBE485" w:rsidR="00633A07" w:rsidRPr="00F82852" w:rsidRDefault="00633A07" w:rsidP="00B4692B">
      <w:pPr>
        <w:widowControl w:val="0"/>
        <w:autoSpaceDE w:val="0"/>
        <w:autoSpaceDN w:val="0"/>
        <w:adjustRightInd w:val="0"/>
        <w:jc w:val="both"/>
        <w:outlineLvl w:val="0"/>
        <w:rPr>
          <w:rFonts w:ascii="Times New Roman" w:hAnsi="Times New Roman" w:cs="Times New Roman"/>
          <w:b/>
        </w:rPr>
      </w:pPr>
      <w:commentRangeStart w:id="11"/>
      <w:r>
        <w:rPr>
          <w:rFonts w:ascii="Times New Roman" w:hAnsi="Times New Roman" w:cs="Times New Roman" w:hint="eastAsia"/>
          <w:b/>
        </w:rPr>
        <w:t>四</w:t>
      </w:r>
      <w:r w:rsidRPr="00F82852">
        <w:rPr>
          <w:rFonts w:ascii="Times New Roman" w:hAnsi="Times New Roman" w:cs="Times New Roman" w:hint="eastAsia"/>
          <w:b/>
        </w:rPr>
        <w:t>、</w:t>
      </w:r>
      <w:r>
        <w:rPr>
          <w:rFonts w:ascii="Times New Roman" w:hAnsi="Times New Roman" w:cs="Times New Roman" w:hint="eastAsia"/>
          <w:b/>
        </w:rPr>
        <w:t>應繼分</w:t>
      </w:r>
      <w:commentRangeEnd w:id="11"/>
      <w:r w:rsidR="00184CAF">
        <w:rPr>
          <w:rStyle w:val="a9"/>
        </w:rPr>
        <w:commentReference w:id="11"/>
      </w:r>
    </w:p>
    <w:p w14:paraId="4FC93863" w14:textId="7C93F5F7" w:rsidR="00633A07" w:rsidRDefault="002F27E1" w:rsidP="00C0720C">
      <w:pPr>
        <w:widowControl w:val="0"/>
        <w:tabs>
          <w:tab w:val="left" w:pos="3026"/>
        </w:tabs>
        <w:autoSpaceDE w:val="0"/>
        <w:autoSpaceDN w:val="0"/>
        <w:adjustRightInd w:val="0"/>
        <w:jc w:val="both"/>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59264" behindDoc="0" locked="0" layoutInCell="1" allowOverlap="1" wp14:anchorId="7F40A780" wp14:editId="226DA397">
                <wp:simplePos x="0" y="0"/>
                <wp:positionH relativeFrom="margin">
                  <wp:align>left</wp:align>
                </wp:positionH>
                <wp:positionV relativeFrom="paragraph">
                  <wp:posOffset>112963</wp:posOffset>
                </wp:positionV>
                <wp:extent cx="12032" cy="679784"/>
                <wp:effectExtent l="0" t="0" r="26670" b="25400"/>
                <wp:wrapNone/>
                <wp:docPr id="1" name="直線接點 1"/>
                <wp:cNvGraphicFramePr/>
                <a:graphic xmlns:a="http://schemas.openxmlformats.org/drawingml/2006/main">
                  <a:graphicData uri="http://schemas.microsoft.com/office/word/2010/wordprocessingShape">
                    <wps:wsp>
                      <wps:cNvCnPr/>
                      <wps:spPr>
                        <a:xfrm flipH="1">
                          <a:off x="0" y="0"/>
                          <a:ext cx="12032" cy="6797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CAC79AC" id="直線接點 1" o:spid="_x0000_s1026" style="position:absolute;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9pt" to=".9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" strokecolor="#4472c4 [3204]" strokeweight=".5pt">
                <v:stroke joinstyle="miter"/>
                <w10:wrap anchorx="margin"/>
              </v:line>
            </w:pict>
          </mc:Fallback>
        </mc:AlternateContent>
      </w:r>
      <w:r>
        <w:rPr>
          <w:rFonts w:ascii="Times New Roman" w:hAnsi="Times New Roman" w:cs="Times New Roman" w:hint="eastAsia"/>
        </w:rPr>
        <w:t>-</w:t>
      </w:r>
      <w:r>
        <w:rPr>
          <w:rFonts w:ascii="Times New Roman" w:hAnsi="Times New Roman" w:cs="Times New Roman" w:hint="eastAsia"/>
        </w:rPr>
        <w:t>指定應繼分</w:t>
      </w:r>
      <w:r w:rsidR="0004764E">
        <w:rPr>
          <w:rFonts w:ascii="Times New Roman" w:hAnsi="Times New Roman" w:cs="Times New Roman" w:hint="eastAsia"/>
        </w:rPr>
        <w:t>：以遺囑指定某繼承人</w:t>
      </w:r>
      <w:proofErr w:type="gramStart"/>
      <w:r w:rsidR="0004764E">
        <w:rPr>
          <w:rFonts w:ascii="Times New Roman" w:hAnsi="Times New Roman" w:cs="Times New Roman" w:hint="eastAsia"/>
        </w:rPr>
        <w:t>之應繼分為</w:t>
      </w:r>
      <w:proofErr w:type="gramEnd"/>
      <w:r w:rsidR="0004764E">
        <w:rPr>
          <w:rFonts w:ascii="Times New Roman" w:hAnsi="Times New Roman" w:cs="Times New Roman" w:hint="eastAsia"/>
        </w:rPr>
        <w:t>遺產之幾分之幾</w:t>
      </w:r>
    </w:p>
    <w:p w14:paraId="30DA9FDB" w14:textId="69B28588" w:rsidR="002F27E1" w:rsidRPr="000E43FF" w:rsidRDefault="002F27E1" w:rsidP="00C0720C">
      <w:pPr>
        <w:widowControl w:val="0"/>
        <w:tabs>
          <w:tab w:val="left" w:pos="3026"/>
        </w:tabs>
        <w:autoSpaceDE w:val="0"/>
        <w:autoSpaceDN w:val="0"/>
        <w:adjustRightInd w:val="0"/>
        <w:jc w:val="both"/>
        <w:rPr>
          <w:rFonts w:ascii="Times New Roman" w:hAnsi="Times New Roman" w:cs="Times New Roman"/>
        </w:rPr>
      </w:pPr>
    </w:p>
    <w:p w14:paraId="00B99431" w14:textId="77777777" w:rsidR="002F27E1" w:rsidRDefault="002F27E1" w:rsidP="00C0720C">
      <w:pPr>
        <w:widowControl w:val="0"/>
        <w:tabs>
          <w:tab w:val="left" w:pos="3026"/>
        </w:tabs>
        <w:autoSpaceDE w:val="0"/>
        <w:autoSpaceDN w:val="0"/>
        <w:adjustRightInd w:val="0"/>
        <w:jc w:val="both"/>
        <w:rPr>
          <w:rFonts w:ascii="Times New Roman" w:hAnsi="Times New Roman" w:cs="Times New Roman"/>
        </w:rPr>
      </w:pPr>
    </w:p>
    <w:p w14:paraId="48F7180D" w14:textId="22C85F46" w:rsidR="002F27E1" w:rsidRDefault="002F27E1" w:rsidP="00C0720C">
      <w:pPr>
        <w:widowControl w:val="0"/>
        <w:tabs>
          <w:tab w:val="left" w:pos="3026"/>
        </w:tabs>
        <w:autoSpaceDE w:val="0"/>
        <w:autoSpaceDN w:val="0"/>
        <w:adjustRightInd w:val="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法定應繼分</w:t>
      </w:r>
      <w:r w:rsidR="00D965BF">
        <w:rPr>
          <w:rFonts w:ascii="Times New Roman" w:hAnsi="Times New Roman" w:cs="Times New Roman" w:hint="eastAsia"/>
        </w:rPr>
        <w:t>：</w:t>
      </w:r>
      <w:r w:rsidR="000528D6">
        <w:rPr>
          <w:rFonts w:ascii="Times New Roman" w:hAnsi="Times New Roman" w:cs="Times New Roman" w:hint="eastAsia"/>
        </w:rPr>
        <w:t>若無特別指定，則依</w:t>
      </w:r>
      <w:r w:rsidR="003A16EF">
        <w:rPr>
          <w:rFonts w:ascii="Times New Roman" w:hAnsi="Times New Roman" w:cs="Times New Roman"/>
        </w:rPr>
        <w:t>§1144</w:t>
      </w:r>
      <w:r w:rsidR="003A16EF">
        <w:rPr>
          <w:rFonts w:ascii="Times New Roman" w:hAnsi="Times New Roman" w:cs="Times New Roman" w:hint="eastAsia"/>
        </w:rPr>
        <w:t>、</w:t>
      </w:r>
      <w:r w:rsidR="003A16EF">
        <w:rPr>
          <w:rFonts w:ascii="Times New Roman" w:hAnsi="Times New Roman" w:cs="Times New Roman"/>
        </w:rPr>
        <w:t>§1141</w:t>
      </w:r>
    </w:p>
    <w:p w14:paraId="7BFBCB0E" w14:textId="77777777" w:rsidR="00E522CF" w:rsidRPr="00E522CF" w:rsidRDefault="00E522CF" w:rsidP="00C0720C">
      <w:pPr>
        <w:widowControl w:val="0"/>
        <w:tabs>
          <w:tab w:val="left" w:pos="3026"/>
        </w:tabs>
        <w:autoSpaceDE w:val="0"/>
        <w:autoSpaceDN w:val="0"/>
        <w:adjustRightInd w:val="0"/>
        <w:jc w:val="both"/>
        <w:rPr>
          <w:rFonts w:ascii="Times New Roman" w:hAnsi="Times New Roman" w:cs="Times New Roman"/>
        </w:rPr>
      </w:pPr>
    </w:p>
    <w:p w14:paraId="6CE4E59F" w14:textId="5504EA90" w:rsidR="0048310C" w:rsidRPr="00F82852" w:rsidRDefault="0048310C" w:rsidP="00D56FB8">
      <w:pPr>
        <w:widowControl w:val="0"/>
        <w:autoSpaceDE w:val="0"/>
        <w:autoSpaceDN w:val="0"/>
        <w:adjustRightInd w:val="0"/>
        <w:jc w:val="both"/>
        <w:outlineLvl w:val="1"/>
        <w:rPr>
          <w:rFonts w:ascii="Times New Roman" w:hAnsi="Times New Roman" w:cs="Times New Roman"/>
          <w:b/>
        </w:rPr>
      </w:pPr>
      <w:r w:rsidRPr="00F82852">
        <w:rPr>
          <w:rFonts w:ascii="Times New Roman" w:hAnsi="Times New Roman" w:cs="Times New Roman" w:hint="eastAsia"/>
          <w:b/>
        </w:rPr>
        <w:t>（一）</w:t>
      </w:r>
      <w:r>
        <w:rPr>
          <w:rFonts w:ascii="Times New Roman" w:hAnsi="Times New Roman" w:cs="Times New Roman" w:hint="eastAsia"/>
          <w:b/>
        </w:rPr>
        <w:t>配偶</w:t>
      </w:r>
      <w:r w:rsidR="00CD30C3">
        <w:rPr>
          <w:rFonts w:ascii="Times New Roman" w:hAnsi="Times New Roman" w:cs="Times New Roman"/>
        </w:rPr>
        <w:t>§1144</w:t>
      </w:r>
    </w:p>
    <w:p w14:paraId="5927E9AC" w14:textId="6B3C5641" w:rsidR="00C0720C" w:rsidRPr="0048310C" w:rsidRDefault="00C0720C" w:rsidP="00C0720C">
      <w:pPr>
        <w:widowControl w:val="0"/>
        <w:tabs>
          <w:tab w:val="left" w:pos="3026"/>
        </w:tabs>
        <w:autoSpaceDE w:val="0"/>
        <w:autoSpaceDN w:val="0"/>
        <w:adjustRightInd w:val="0"/>
        <w:jc w:val="both"/>
        <w:rPr>
          <w:rFonts w:ascii="Times New Roman" w:hAnsi="Times New Roman" w:cs="Times New Roman"/>
        </w:rPr>
      </w:pPr>
    </w:p>
    <w:p w14:paraId="04C5F59A" w14:textId="1F58E8E2" w:rsidR="00C0720C" w:rsidRDefault="00C0720C" w:rsidP="00C0720C">
      <w:pPr>
        <w:widowControl w:val="0"/>
        <w:tabs>
          <w:tab w:val="left" w:pos="3026"/>
        </w:tabs>
        <w:autoSpaceDE w:val="0"/>
        <w:autoSpaceDN w:val="0"/>
        <w:adjustRightInd w:val="0"/>
        <w:jc w:val="both"/>
        <w:rPr>
          <w:rFonts w:ascii="Times New Roman" w:hAnsi="Times New Roman" w:cs="Times New Roman"/>
        </w:rPr>
      </w:pPr>
    </w:p>
    <w:p w14:paraId="30EAF706" w14:textId="4113819D" w:rsidR="0048310C" w:rsidRDefault="0048310C" w:rsidP="00C0720C">
      <w:pPr>
        <w:widowControl w:val="0"/>
        <w:tabs>
          <w:tab w:val="left" w:pos="3026"/>
        </w:tabs>
        <w:autoSpaceDE w:val="0"/>
        <w:autoSpaceDN w:val="0"/>
        <w:adjustRightInd w:val="0"/>
        <w:jc w:val="both"/>
        <w:rPr>
          <w:rFonts w:ascii="Times New Roman" w:hAnsi="Times New Roman" w:cs="Times New Roman"/>
        </w:rPr>
      </w:pPr>
    </w:p>
    <w:p w14:paraId="2460351C" w14:textId="518C08BD" w:rsidR="0048310C" w:rsidRPr="000F1C79" w:rsidRDefault="0048310C" w:rsidP="000F1C79">
      <w:pPr>
        <w:widowControl w:val="0"/>
        <w:autoSpaceDE w:val="0"/>
        <w:autoSpaceDN w:val="0"/>
        <w:adjustRightInd w:val="0"/>
        <w:jc w:val="both"/>
        <w:outlineLvl w:val="1"/>
        <w:rPr>
          <w:rFonts w:ascii="Times New Roman" w:hAnsi="Times New Roman" w:cs="Times New Roman"/>
          <w:b/>
        </w:rPr>
      </w:pPr>
      <w:r w:rsidRPr="00F82852">
        <w:rPr>
          <w:rFonts w:ascii="Times New Roman" w:hAnsi="Times New Roman" w:cs="Times New Roman" w:hint="eastAsia"/>
          <w:b/>
        </w:rPr>
        <w:t>（</w:t>
      </w:r>
      <w:r w:rsidR="00CD30C3">
        <w:rPr>
          <w:rFonts w:ascii="Times New Roman" w:hAnsi="Times New Roman" w:cs="Times New Roman" w:hint="eastAsia"/>
          <w:b/>
        </w:rPr>
        <w:t>二</w:t>
      </w:r>
      <w:r w:rsidRPr="00F82852">
        <w:rPr>
          <w:rFonts w:ascii="Times New Roman" w:hAnsi="Times New Roman" w:cs="Times New Roman" w:hint="eastAsia"/>
          <w:b/>
        </w:rPr>
        <w:t>）</w:t>
      </w:r>
      <w:r>
        <w:rPr>
          <w:rFonts w:ascii="Times New Roman" w:hAnsi="Times New Roman" w:cs="Times New Roman" w:hint="eastAsia"/>
          <w:b/>
        </w:rPr>
        <w:t>血親</w:t>
      </w:r>
      <w:r w:rsidRPr="00D56FB8">
        <w:rPr>
          <w:rFonts w:ascii="Times New Roman" w:hAnsi="Times New Roman" w:cs="Times New Roman" w:hint="eastAsia"/>
        </w:rPr>
        <w:t>繼承人</w:t>
      </w:r>
      <w:r w:rsidR="00CD30C3">
        <w:rPr>
          <w:rFonts w:ascii="Times New Roman" w:hAnsi="Times New Roman" w:cs="Times New Roman"/>
        </w:rPr>
        <w:t>§1141</w:t>
      </w:r>
    </w:p>
    <w:p w14:paraId="40DEC257" w14:textId="3CD25B6C" w:rsidR="00827ECE" w:rsidRDefault="00827ECE" w:rsidP="00C0720C">
      <w:pPr>
        <w:widowControl w:val="0"/>
        <w:tabs>
          <w:tab w:val="left" w:pos="3026"/>
        </w:tabs>
        <w:autoSpaceDE w:val="0"/>
        <w:autoSpaceDN w:val="0"/>
        <w:adjustRightInd w:val="0"/>
        <w:jc w:val="both"/>
        <w:rPr>
          <w:rFonts w:ascii="Times New Roman" w:hAnsi="Times New Roman" w:cs="Times New Roman"/>
        </w:rPr>
      </w:pPr>
    </w:p>
    <w:p w14:paraId="6D0A1393" w14:textId="4D54327E" w:rsidR="00827ECE" w:rsidRDefault="00827ECE" w:rsidP="00C0720C">
      <w:pPr>
        <w:widowControl w:val="0"/>
        <w:tabs>
          <w:tab w:val="left" w:pos="3026"/>
        </w:tabs>
        <w:autoSpaceDE w:val="0"/>
        <w:autoSpaceDN w:val="0"/>
        <w:adjustRightInd w:val="0"/>
        <w:jc w:val="both"/>
        <w:rPr>
          <w:rFonts w:ascii="Times New Roman" w:hAnsi="Times New Roman" w:cs="Times New Roman"/>
        </w:rPr>
      </w:pPr>
      <w:r>
        <w:rPr>
          <w:rFonts w:ascii="Times New Roman" w:hAnsi="Times New Roman" w:cs="Times New Roman" w:hint="eastAsia"/>
        </w:rPr>
        <w:t>依指定應繼分、法定應繼分繼承</w:t>
      </w:r>
      <w:r w:rsidR="007A3628">
        <w:rPr>
          <w:rFonts w:ascii="Times New Roman" w:hAnsi="Times New Roman" w:cs="Times New Roman" w:hint="eastAsia"/>
        </w:rPr>
        <w:t>的</w:t>
      </w:r>
      <w:r>
        <w:rPr>
          <w:rFonts w:ascii="Times New Roman" w:hAnsi="Times New Roman" w:cs="Times New Roman" w:hint="eastAsia"/>
        </w:rPr>
        <w:t>財產為</w:t>
      </w:r>
      <w:commentRangeStart w:id="12"/>
      <w:r>
        <w:rPr>
          <w:rFonts w:ascii="Times New Roman" w:hAnsi="Times New Roman" w:cs="Times New Roman" w:hint="eastAsia"/>
        </w:rPr>
        <w:t>____________</w:t>
      </w:r>
      <w:commentRangeEnd w:id="12"/>
      <w:r w:rsidR="00175A06">
        <w:rPr>
          <w:rStyle w:val="a9"/>
        </w:rPr>
        <w:commentReference w:id="12"/>
      </w:r>
      <w:r w:rsidR="0011711A">
        <w:rPr>
          <w:rFonts w:ascii="Times New Roman" w:hAnsi="Times New Roman" w:cs="Times New Roman" w:hint="eastAsia"/>
        </w:rPr>
        <w:t>，</w:t>
      </w:r>
      <w:r w:rsidR="00812B18">
        <w:rPr>
          <w:rFonts w:ascii="Times New Roman" w:hAnsi="Times New Roman" w:cs="Times New Roman" w:hint="eastAsia"/>
        </w:rPr>
        <w:t>對所有財產只有抽象的應有部分，</w:t>
      </w:r>
      <w:r w:rsidR="006822C4">
        <w:rPr>
          <w:rFonts w:ascii="Times New Roman" w:hAnsi="Times New Roman" w:cs="Times New Roman" w:hint="eastAsia"/>
        </w:rPr>
        <w:t>要到「遺產分割」結束，才能真正確定得到哪些財產。</w:t>
      </w:r>
    </w:p>
    <w:p w14:paraId="3080FEC7" w14:textId="04381866" w:rsidR="000F1C79" w:rsidRDefault="000F1C79">
      <w:pPr>
        <w:rPr>
          <w:rFonts w:ascii="Times New Roman" w:hAnsi="Times New Roman" w:cs="Times New Roman"/>
        </w:rPr>
      </w:pPr>
      <w:r>
        <w:rPr>
          <w:rFonts w:ascii="Times New Roman" w:hAnsi="Times New Roman" w:cs="Times New Roman"/>
        </w:rPr>
        <w:br w:type="page"/>
      </w:r>
    </w:p>
    <w:p w14:paraId="111A7820" w14:textId="0A716EFD" w:rsidR="00772C96" w:rsidRPr="0033294E" w:rsidRDefault="00772C96" w:rsidP="00B4692B">
      <w:pPr>
        <w:widowControl w:val="0"/>
        <w:autoSpaceDE w:val="0"/>
        <w:autoSpaceDN w:val="0"/>
        <w:adjustRightInd w:val="0"/>
        <w:jc w:val="both"/>
        <w:outlineLvl w:val="0"/>
        <w:rPr>
          <w:rFonts w:ascii="Times New Roman" w:hAnsi="Times New Roman" w:cs="Times New Roman"/>
          <w:b/>
        </w:rPr>
      </w:pPr>
      <w:commentRangeStart w:id="13"/>
      <w:r>
        <w:rPr>
          <w:rFonts w:ascii="Times New Roman" w:hAnsi="Times New Roman" w:cs="Times New Roman" w:hint="eastAsia"/>
          <w:b/>
        </w:rPr>
        <w:lastRenderedPageBreak/>
        <w:t>五</w:t>
      </w:r>
      <w:r w:rsidRPr="00F82852">
        <w:rPr>
          <w:rFonts w:ascii="Times New Roman" w:hAnsi="Times New Roman" w:cs="Times New Roman" w:hint="eastAsia"/>
          <w:b/>
        </w:rPr>
        <w:t>、</w:t>
      </w:r>
      <w:r w:rsidR="00E830B4">
        <w:rPr>
          <w:rFonts w:ascii="Times New Roman" w:hAnsi="Times New Roman" w:cs="Times New Roman" w:hint="eastAsia"/>
          <w:b/>
        </w:rPr>
        <w:t>代位繼承</w:t>
      </w:r>
      <w:commentRangeEnd w:id="13"/>
      <w:r w:rsidR="005E5253">
        <w:rPr>
          <w:rStyle w:val="a9"/>
        </w:rPr>
        <w:commentReference w:id="13"/>
      </w:r>
    </w:p>
    <w:p w14:paraId="06C36DCB" w14:textId="09948231" w:rsidR="00DA4D69" w:rsidRPr="0033294E" w:rsidRDefault="003707FE" w:rsidP="00D56FB8">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（一）定義（</w:t>
      </w:r>
      <w:r w:rsidRPr="0033294E">
        <w:rPr>
          <w:rFonts w:ascii="Times New Roman" w:hAnsi="Times New Roman" w:cs="Times New Roman"/>
          <w:b/>
        </w:rPr>
        <w:t>§</w:t>
      </w:r>
      <w:r w:rsidRPr="00D56FB8">
        <w:rPr>
          <w:rFonts w:ascii="Times New Roman" w:hAnsi="Times New Roman" w:cs="Times New Roman"/>
        </w:rPr>
        <w:t>1140</w:t>
      </w:r>
      <w:r w:rsidRPr="0033294E">
        <w:rPr>
          <w:rFonts w:ascii="Times New Roman" w:hAnsi="Times New Roman" w:cs="Times New Roman" w:hint="eastAsia"/>
          <w:b/>
        </w:rPr>
        <w:t>）</w:t>
      </w:r>
    </w:p>
    <w:p w14:paraId="37755B6D" w14:textId="4D5B57CF" w:rsidR="003707FE" w:rsidRDefault="003707FE" w:rsidP="00C0720C">
      <w:pPr>
        <w:widowControl w:val="0"/>
        <w:tabs>
          <w:tab w:val="left" w:pos="3026"/>
        </w:tabs>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commentRangeStart w:id="14"/>
      <w:r>
        <w:rPr>
          <w:rFonts w:ascii="Times New Roman" w:hAnsi="Times New Roman" w:cs="Times New Roman" w:hint="eastAsia"/>
        </w:rPr>
        <w:t>被繼承人的「直系血親</w:t>
      </w:r>
      <w:proofErr w:type="gramStart"/>
      <w:r>
        <w:rPr>
          <w:rFonts w:ascii="Times New Roman" w:hAnsi="Times New Roman" w:cs="Times New Roman" w:hint="eastAsia"/>
        </w:rPr>
        <w:t>卑</w:t>
      </w:r>
      <w:proofErr w:type="gramEnd"/>
      <w:r>
        <w:rPr>
          <w:rFonts w:ascii="Times New Roman" w:hAnsi="Times New Roman" w:cs="Times New Roman" w:hint="eastAsia"/>
        </w:rPr>
        <w:t>親屬」</w:t>
      </w:r>
      <w:r w:rsidRPr="00362E59">
        <w:rPr>
          <w:rFonts w:ascii="Times New Roman" w:hAnsi="Times New Roman" w:cs="Times New Roman" w:hint="eastAsia"/>
        </w:rPr>
        <w:t>，</w:t>
      </w:r>
      <w:r>
        <w:rPr>
          <w:rFonts w:ascii="Times New Roman" w:hAnsi="Times New Roman" w:cs="Times New Roman" w:hint="eastAsia"/>
        </w:rPr>
        <w:t>在</w:t>
      </w:r>
      <w:r w:rsidRPr="003707FE">
        <w:rPr>
          <w:rFonts w:ascii="Times New Roman" w:hAnsi="Times New Roman" w:cs="Times New Roman" w:hint="eastAsia"/>
          <w:u w:val="single"/>
        </w:rPr>
        <w:t>繼承開始前</w:t>
      </w:r>
      <w:r w:rsidRPr="003707FE">
        <w:rPr>
          <w:rFonts w:ascii="Times New Roman" w:hAnsi="Times New Roman" w:cs="Times New Roman" w:hint="eastAsia"/>
          <w:b/>
        </w:rPr>
        <w:t>死亡</w:t>
      </w:r>
      <w:r w:rsidRPr="00362E59">
        <w:rPr>
          <w:rFonts w:ascii="Times New Roman" w:hAnsi="Times New Roman" w:cs="Times New Roman" w:hint="eastAsia"/>
        </w:rPr>
        <w:t>或</w:t>
      </w:r>
      <w:r w:rsidRPr="003707FE">
        <w:rPr>
          <w:rFonts w:ascii="Times New Roman" w:hAnsi="Times New Roman" w:cs="Times New Roman" w:hint="eastAsia"/>
          <w:b/>
        </w:rPr>
        <w:t>喪失繼承權</w:t>
      </w:r>
      <w:r w:rsidRPr="00362E59">
        <w:rPr>
          <w:rFonts w:ascii="Times New Roman" w:hAnsi="Times New Roman" w:cs="Times New Roman" w:hint="eastAsia"/>
        </w:rPr>
        <w:t>者，由</w:t>
      </w:r>
      <w:r w:rsidR="00D06ED0">
        <w:rPr>
          <w:rFonts w:ascii="Times New Roman" w:hAnsi="Times New Roman" w:cs="Times New Roman" w:hint="eastAsia"/>
        </w:rPr>
        <w:t>「</w:t>
      </w:r>
      <w:r w:rsidRPr="00362E59">
        <w:rPr>
          <w:rFonts w:ascii="Times New Roman" w:hAnsi="Times New Roman" w:cs="Times New Roman" w:hint="eastAsia"/>
        </w:rPr>
        <w:t>其直系血親卑親屬</w:t>
      </w:r>
      <w:r w:rsidR="00D06ED0">
        <w:rPr>
          <w:rFonts w:ascii="Times New Roman" w:hAnsi="Times New Roman" w:cs="Times New Roman" w:hint="eastAsia"/>
        </w:rPr>
        <w:t>」</w:t>
      </w:r>
      <w:r w:rsidRPr="00362E59">
        <w:rPr>
          <w:rFonts w:ascii="Times New Roman" w:hAnsi="Times New Roman" w:cs="Times New Roman" w:hint="eastAsia"/>
        </w:rPr>
        <w:t>代位繼承其應繼分。</w:t>
      </w:r>
      <w:commentRangeEnd w:id="14"/>
      <w:r w:rsidR="00644F68">
        <w:rPr>
          <w:rStyle w:val="a9"/>
        </w:rPr>
        <w:commentReference w:id="14"/>
      </w:r>
      <w:r w:rsidR="001F224E">
        <w:rPr>
          <w:rFonts w:ascii="Times New Roman" w:hAnsi="Times New Roman" w:cs="Times New Roman" w:hint="eastAsia"/>
        </w:rPr>
        <w:t>這是為了維持</w:t>
      </w:r>
      <w:r w:rsidR="001F224E">
        <w:rPr>
          <w:rFonts w:ascii="Times New Roman" w:hAnsi="Times New Roman" w:cs="Times New Roman" w:hint="eastAsia"/>
        </w:rPr>
        <w:t>______</w:t>
      </w:r>
      <w:r w:rsidR="001F224E">
        <w:rPr>
          <w:rFonts w:ascii="Times New Roman" w:hAnsi="Times New Roman" w:cs="Times New Roman" w:hint="eastAsia"/>
        </w:rPr>
        <w:t>（</w:t>
      </w:r>
      <w:r w:rsidR="001F224E">
        <w:rPr>
          <w:rFonts w:ascii="Times New Roman" w:hAnsi="Times New Roman" w:cs="Times New Roman" w:hint="eastAsia"/>
        </w:rPr>
        <w:t>______</w:t>
      </w:r>
      <w:r w:rsidR="001F224E">
        <w:rPr>
          <w:rFonts w:ascii="Times New Roman" w:hAnsi="Times New Roman" w:cs="Times New Roman" w:hint="eastAsia"/>
        </w:rPr>
        <w:t>）</w:t>
      </w:r>
      <w:proofErr w:type="gramStart"/>
      <w:r w:rsidR="001F224E">
        <w:rPr>
          <w:rFonts w:ascii="Times New Roman" w:hAnsi="Times New Roman" w:cs="Times New Roman" w:hint="eastAsia"/>
        </w:rPr>
        <w:t>間的公平</w:t>
      </w:r>
      <w:proofErr w:type="gramEnd"/>
      <w:r w:rsidR="001F224E">
        <w:rPr>
          <w:rFonts w:ascii="Times New Roman" w:hAnsi="Times New Roman" w:cs="Times New Roman" w:hint="eastAsia"/>
        </w:rPr>
        <w:t>。</w:t>
      </w:r>
    </w:p>
    <w:p w14:paraId="68A44E2F" w14:textId="77777777" w:rsidR="001F224E" w:rsidRPr="001F224E" w:rsidRDefault="001F224E" w:rsidP="00C0720C">
      <w:pPr>
        <w:widowControl w:val="0"/>
        <w:tabs>
          <w:tab w:val="left" w:pos="3026"/>
        </w:tabs>
        <w:autoSpaceDE w:val="0"/>
        <w:autoSpaceDN w:val="0"/>
        <w:adjustRightInd w:val="0"/>
        <w:jc w:val="both"/>
        <w:rPr>
          <w:rFonts w:ascii="Times New Roman" w:hAnsi="Times New Roman" w:cs="Times New Roman"/>
        </w:rPr>
      </w:pPr>
    </w:p>
    <w:tbl>
      <w:tblPr>
        <w:tblStyle w:val="af0"/>
        <w:tblW w:w="0" w:type="auto"/>
        <w:tblInd w:w="1312" w:type="dxa"/>
        <w:tblLook w:val="04A0" w:firstRow="1" w:lastRow="0" w:firstColumn="1" w:lastColumn="0" w:noHBand="0" w:noVBand="1"/>
      </w:tblPr>
      <w:tblGrid>
        <w:gridCol w:w="5642"/>
      </w:tblGrid>
      <w:tr w:rsidR="00411D87" w14:paraId="286C6143" w14:textId="77777777" w:rsidTr="00825E81">
        <w:trPr>
          <w:trHeight w:val="3116"/>
        </w:trPr>
        <w:tc>
          <w:tcPr>
            <w:tcW w:w="5642" w:type="dxa"/>
          </w:tcPr>
          <w:p w14:paraId="52AF4163" w14:textId="2D2829D1" w:rsidR="00411D87" w:rsidRDefault="00411D87" w:rsidP="00297A24">
            <w:pPr>
              <w:widowControl w:val="0"/>
              <w:tabs>
                <w:tab w:val="left" w:pos="3026"/>
              </w:tabs>
              <w:autoSpaceDE w:val="0"/>
              <w:autoSpaceDN w:val="0"/>
              <w:adjustRightInd w:val="0"/>
              <w:jc w:val="center"/>
              <w:rPr>
                <w:rFonts w:ascii="Times New Roman" w:hAnsi="Times New Roman" w:cs="Times New Roman"/>
              </w:rPr>
            </w:pPr>
            <w:r>
              <w:rPr>
                <w:rFonts w:ascii="Times New Roman" w:hAnsi="Times New Roman" w:cs="Times New Roman" w:hint="eastAsia"/>
              </w:rPr>
              <w:t>示意圖</w:t>
            </w:r>
          </w:p>
        </w:tc>
      </w:tr>
    </w:tbl>
    <w:p w14:paraId="5B2B0135" w14:textId="0B144BA1" w:rsidR="002349C7" w:rsidRDefault="002349C7" w:rsidP="00C0720C">
      <w:pPr>
        <w:widowControl w:val="0"/>
        <w:tabs>
          <w:tab w:val="left" w:pos="3026"/>
        </w:tabs>
        <w:autoSpaceDE w:val="0"/>
        <w:autoSpaceDN w:val="0"/>
        <w:adjustRightInd w:val="0"/>
        <w:jc w:val="both"/>
        <w:rPr>
          <w:rFonts w:ascii="Times New Roman" w:hAnsi="Times New Roman" w:cs="Times New Roman"/>
        </w:rPr>
      </w:pPr>
    </w:p>
    <w:p w14:paraId="2DF214E1" w14:textId="36155513" w:rsidR="002349C7" w:rsidRDefault="00DE71DE" w:rsidP="002349C7">
      <w:pPr>
        <w:tabs>
          <w:tab w:val="left" w:pos="862"/>
        </w:tabs>
        <w:rPr>
          <w:rFonts w:ascii="Times New Roman" w:hAnsi="Times New Roman" w:cs="Times New Roman"/>
        </w:rPr>
      </w:pPr>
      <w:r>
        <w:rPr>
          <w:rFonts w:ascii="Times New Roman" w:hAnsi="Times New Roman" w:cs="Times New Roman" w:hint="eastAsia"/>
        </w:rPr>
        <w:t>唐律：</w:t>
      </w:r>
      <w:r w:rsidRPr="00F544B5">
        <w:rPr>
          <w:rFonts w:ascii="Times New Roman" w:hAnsi="Times New Roman" w:cs="Times New Roman" w:hint="eastAsia"/>
          <w:b/>
          <w:u w:val="single"/>
        </w:rPr>
        <w:t>兄弟亡者，子</w:t>
      </w:r>
      <w:proofErr w:type="gramStart"/>
      <w:r w:rsidRPr="00F544B5">
        <w:rPr>
          <w:rFonts w:ascii="Times New Roman" w:hAnsi="Times New Roman" w:cs="Times New Roman" w:hint="eastAsia"/>
          <w:b/>
          <w:u w:val="single"/>
        </w:rPr>
        <w:t>承父分</w:t>
      </w:r>
      <w:proofErr w:type="gramEnd"/>
      <w:r>
        <w:rPr>
          <w:rFonts w:ascii="Times New Roman" w:hAnsi="Times New Roman" w:cs="Times New Roman" w:hint="eastAsia"/>
        </w:rPr>
        <w:t>；兄弟俱亡，諸子均分</w:t>
      </w:r>
    </w:p>
    <w:p w14:paraId="1B81DF25" w14:textId="77777777" w:rsidR="0033294E" w:rsidRPr="0033294E" w:rsidRDefault="0033294E" w:rsidP="0033294E">
      <w:pPr>
        <w:widowControl w:val="0"/>
        <w:autoSpaceDE w:val="0"/>
        <w:autoSpaceDN w:val="0"/>
        <w:adjustRightInd w:val="0"/>
        <w:jc w:val="both"/>
        <w:rPr>
          <w:rFonts w:ascii="Times New Roman" w:hAnsi="Times New Roman" w:cs="Times New Roman"/>
          <w:b/>
        </w:rPr>
      </w:pPr>
    </w:p>
    <w:p w14:paraId="605A5ACB" w14:textId="2A1B9D92" w:rsidR="0033294E" w:rsidRPr="0033294E" w:rsidRDefault="0033294E" w:rsidP="00D56FB8">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Pr>
          <w:rFonts w:ascii="Times New Roman" w:hAnsi="Times New Roman" w:cs="Times New Roman" w:hint="eastAsia"/>
          <w:b/>
        </w:rPr>
        <w:t>二</w:t>
      </w:r>
      <w:r w:rsidRPr="0033294E">
        <w:rPr>
          <w:rFonts w:ascii="Times New Roman" w:hAnsi="Times New Roman" w:cs="Times New Roman" w:hint="eastAsia"/>
          <w:b/>
        </w:rPr>
        <w:t>）</w:t>
      </w:r>
      <w:r>
        <w:rPr>
          <w:rFonts w:ascii="Times New Roman" w:hAnsi="Times New Roman" w:cs="Times New Roman" w:hint="eastAsia"/>
          <w:b/>
        </w:rPr>
        <w:t>代位繼承的性質</w:t>
      </w:r>
      <w:r w:rsidRPr="0033294E">
        <w:rPr>
          <w:rFonts w:ascii="Times New Roman" w:hAnsi="Times New Roman" w:cs="Times New Roman" w:hint="eastAsia"/>
          <w:b/>
        </w:rPr>
        <w:t>（</w:t>
      </w:r>
      <w:r>
        <w:rPr>
          <w:rFonts w:ascii="Times New Roman" w:hAnsi="Times New Roman" w:cs="Times New Roman" w:hint="eastAsia"/>
          <w:b/>
        </w:rPr>
        <w:t>第一個重要解釋論</w:t>
      </w:r>
      <w:r w:rsidRPr="0033294E">
        <w:rPr>
          <w:rFonts w:ascii="Times New Roman" w:hAnsi="Times New Roman" w:cs="Times New Roman" w:hint="eastAsia"/>
          <w:b/>
        </w:rPr>
        <w:t>）</w:t>
      </w:r>
    </w:p>
    <w:p w14:paraId="4045401D" w14:textId="0FD2FEE7" w:rsidR="0033294E" w:rsidRPr="00947870" w:rsidRDefault="00030F99" w:rsidP="002349C7">
      <w:pPr>
        <w:tabs>
          <w:tab w:val="left" w:pos="862"/>
        </w:tabs>
        <w:rPr>
          <w:rFonts w:ascii="Times New Roman" w:hAnsi="Times New Roman" w:cs="Times New Roman"/>
          <w:b/>
        </w:rPr>
      </w:pPr>
      <w:r w:rsidRPr="00947870">
        <w:rPr>
          <w:rFonts w:ascii="Times New Roman" w:hAnsi="Times New Roman" w:cs="Times New Roman" w:hint="eastAsia"/>
          <w:b/>
        </w:rPr>
        <w:t xml:space="preserve">  </w:t>
      </w:r>
      <w:r w:rsidR="0003579D" w:rsidRPr="00947870">
        <w:rPr>
          <w:rFonts w:ascii="Times New Roman" w:hAnsi="Times New Roman" w:cs="Times New Roman" w:hint="eastAsia"/>
          <w:b/>
        </w:rPr>
        <w:t>1</w:t>
      </w:r>
      <w:r w:rsidR="0003579D" w:rsidRPr="00947870">
        <w:rPr>
          <w:rFonts w:ascii="Times New Roman" w:hAnsi="Times New Roman" w:cs="Times New Roman"/>
          <w:b/>
        </w:rPr>
        <w:t xml:space="preserve">. </w:t>
      </w:r>
      <w:r w:rsidR="0003579D" w:rsidRPr="00947870">
        <w:rPr>
          <w:rFonts w:ascii="Times New Roman" w:hAnsi="Times New Roman" w:cs="Times New Roman" w:hint="eastAsia"/>
          <w:b/>
        </w:rPr>
        <w:t>代</w:t>
      </w:r>
      <w:proofErr w:type="gramStart"/>
      <w:r w:rsidR="0003579D" w:rsidRPr="00947870">
        <w:rPr>
          <w:rFonts w:ascii="Times New Roman" w:hAnsi="Times New Roman" w:cs="Times New Roman" w:hint="eastAsia"/>
          <w:b/>
        </w:rPr>
        <w:t>位權說</w:t>
      </w:r>
      <w:proofErr w:type="gramEnd"/>
    </w:p>
    <w:p w14:paraId="764075FB" w14:textId="1E99C21B" w:rsidR="0003579D" w:rsidRDefault="00EB4755" w:rsidP="002349C7">
      <w:pPr>
        <w:tabs>
          <w:tab w:val="left" w:pos="862"/>
        </w:tabs>
        <w:rPr>
          <w:rFonts w:ascii="Times New Roman" w:hAnsi="Times New Roman" w:cs="Times New Roman"/>
        </w:rPr>
      </w:pPr>
      <w:r>
        <w:rPr>
          <w:rFonts w:ascii="Times New Roman" w:hAnsi="Times New Roman" w:cs="Times New Roman" w:hint="eastAsia"/>
        </w:rPr>
        <w:t>代位人之所以能繼承，是因為承受了被代位人之繼承權，基於被代位人之地位而繼承（司法院</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年院字第</w:t>
      </w:r>
      <w:r>
        <w:rPr>
          <w:rFonts w:ascii="Times New Roman" w:hAnsi="Times New Roman" w:cs="Times New Roman" w:hint="eastAsia"/>
        </w:rPr>
        <w:t>7</w:t>
      </w:r>
      <w:r>
        <w:rPr>
          <w:rFonts w:ascii="Times New Roman" w:hAnsi="Times New Roman" w:cs="Times New Roman"/>
        </w:rPr>
        <w:t>54</w:t>
      </w:r>
      <w:r>
        <w:rPr>
          <w:rFonts w:ascii="Times New Roman" w:hAnsi="Times New Roman" w:cs="Times New Roman" w:hint="eastAsia"/>
        </w:rPr>
        <w:t>號）</w:t>
      </w:r>
    </w:p>
    <w:p w14:paraId="38B2BA55" w14:textId="77777777" w:rsidR="0003579D" w:rsidRDefault="0003579D" w:rsidP="002349C7">
      <w:pPr>
        <w:tabs>
          <w:tab w:val="left" w:pos="862"/>
        </w:tabs>
        <w:rPr>
          <w:rFonts w:ascii="Times New Roman" w:hAnsi="Times New Roman" w:cs="Times New Roman"/>
        </w:rPr>
      </w:pPr>
    </w:p>
    <w:p w14:paraId="2789B964" w14:textId="35930E97" w:rsidR="0003579D" w:rsidRPr="00947870" w:rsidRDefault="00030F99" w:rsidP="002349C7">
      <w:pPr>
        <w:tabs>
          <w:tab w:val="left" w:pos="862"/>
        </w:tabs>
        <w:rPr>
          <w:rFonts w:ascii="Times New Roman" w:hAnsi="Times New Roman" w:cs="Times New Roman"/>
          <w:b/>
        </w:rPr>
      </w:pPr>
      <w:r w:rsidRPr="00947870">
        <w:rPr>
          <w:rFonts w:ascii="Times New Roman" w:hAnsi="Times New Roman" w:cs="Times New Roman" w:hint="eastAsia"/>
          <w:b/>
        </w:rPr>
        <w:t xml:space="preserve">  </w:t>
      </w:r>
      <w:r w:rsidR="0003579D" w:rsidRPr="00947870">
        <w:rPr>
          <w:rFonts w:ascii="Times New Roman" w:hAnsi="Times New Roman" w:cs="Times New Roman" w:hint="eastAsia"/>
          <w:b/>
        </w:rPr>
        <w:t>2</w:t>
      </w:r>
      <w:r w:rsidR="0003579D" w:rsidRPr="00947870">
        <w:rPr>
          <w:rFonts w:ascii="Times New Roman" w:hAnsi="Times New Roman" w:cs="Times New Roman"/>
          <w:b/>
        </w:rPr>
        <w:t xml:space="preserve">. </w:t>
      </w:r>
      <w:r w:rsidR="0003579D" w:rsidRPr="00947870">
        <w:rPr>
          <w:rFonts w:ascii="Times New Roman" w:hAnsi="Times New Roman" w:cs="Times New Roman" w:hint="eastAsia"/>
          <w:b/>
        </w:rPr>
        <w:t>固有權說</w:t>
      </w:r>
    </w:p>
    <w:p w14:paraId="7676EE8A" w14:textId="65ACB2A0" w:rsidR="002349C7" w:rsidRDefault="00EB4755" w:rsidP="002349C7">
      <w:pPr>
        <w:tabs>
          <w:tab w:val="left" w:pos="862"/>
        </w:tabs>
        <w:rPr>
          <w:rFonts w:ascii="Times New Roman" w:hAnsi="Times New Roman" w:cs="Times New Roman"/>
        </w:rPr>
      </w:pPr>
      <w:r>
        <w:rPr>
          <w:rFonts w:ascii="Times New Roman" w:hAnsi="Times New Roman" w:cs="Times New Roman" w:hint="eastAsia"/>
        </w:rPr>
        <w:t>代位人是基於自己固有的權利而直接繼承被繼承人，只是在「繼承順序上」從被代位人之順序而已（</w:t>
      </w:r>
      <w:r w:rsidRPr="003E4C9C">
        <w:rPr>
          <w:rFonts w:ascii="Times New Roman" w:hAnsi="Times New Roman" w:cs="Times New Roman" w:hint="eastAsia"/>
          <w:b/>
          <w:bCs/>
        </w:rPr>
        <w:t>通說</w:t>
      </w:r>
      <w:r>
        <w:rPr>
          <w:rFonts w:ascii="Times New Roman" w:hAnsi="Times New Roman" w:cs="Times New Roman" w:hint="eastAsia"/>
        </w:rPr>
        <w:t>、</w:t>
      </w:r>
      <w:r w:rsidR="00D679FB">
        <w:rPr>
          <w:rFonts w:ascii="Times New Roman" w:hAnsi="Times New Roman" w:cs="Times New Roman" w:hint="eastAsia"/>
        </w:rPr>
        <w:t>最高法院</w:t>
      </w:r>
      <w:r w:rsidR="00D679FB">
        <w:rPr>
          <w:rFonts w:ascii="Times New Roman" w:hAnsi="Times New Roman" w:cs="Times New Roman" w:hint="eastAsia"/>
        </w:rPr>
        <w:t>3</w:t>
      </w:r>
      <w:r w:rsidR="00D679FB">
        <w:rPr>
          <w:rFonts w:ascii="Times New Roman" w:hAnsi="Times New Roman" w:cs="Times New Roman"/>
        </w:rPr>
        <w:t>2</w:t>
      </w:r>
      <w:r w:rsidR="00D679FB">
        <w:rPr>
          <w:rFonts w:ascii="Times New Roman" w:hAnsi="Times New Roman" w:cs="Times New Roman" w:hint="eastAsia"/>
        </w:rPr>
        <w:t>年上字</w:t>
      </w:r>
      <w:r w:rsidR="00D679FB">
        <w:rPr>
          <w:rFonts w:ascii="Times New Roman" w:hAnsi="Times New Roman" w:cs="Times New Roman" w:hint="eastAsia"/>
        </w:rPr>
        <w:t>1</w:t>
      </w:r>
      <w:r w:rsidR="00D679FB">
        <w:rPr>
          <w:rFonts w:ascii="Times New Roman" w:hAnsi="Times New Roman" w:cs="Times New Roman"/>
        </w:rPr>
        <w:t>992</w:t>
      </w:r>
      <w:r w:rsidR="00D679FB">
        <w:rPr>
          <w:rFonts w:ascii="Times New Roman" w:hAnsi="Times New Roman" w:cs="Times New Roman" w:hint="eastAsia"/>
        </w:rPr>
        <w:t>號判例、</w:t>
      </w:r>
      <w:r w:rsidR="00557829">
        <w:rPr>
          <w:rFonts w:ascii="Times New Roman" w:hAnsi="Times New Roman" w:cs="Times New Roman" w:hint="eastAsia"/>
        </w:rPr>
        <w:t>司法院</w:t>
      </w:r>
      <w:r w:rsidR="00557829">
        <w:rPr>
          <w:rFonts w:ascii="Times New Roman" w:hAnsi="Times New Roman" w:cs="Times New Roman"/>
        </w:rPr>
        <w:t>23</w:t>
      </w:r>
      <w:r w:rsidR="00557829">
        <w:rPr>
          <w:rFonts w:ascii="Times New Roman" w:hAnsi="Times New Roman" w:cs="Times New Roman" w:hint="eastAsia"/>
        </w:rPr>
        <w:t>年院字第</w:t>
      </w:r>
      <w:r w:rsidR="00557829">
        <w:rPr>
          <w:rFonts w:ascii="Times New Roman" w:hAnsi="Times New Roman" w:cs="Times New Roman" w:hint="eastAsia"/>
        </w:rPr>
        <w:t>1</w:t>
      </w:r>
      <w:r w:rsidR="00557829">
        <w:rPr>
          <w:rFonts w:ascii="Times New Roman" w:hAnsi="Times New Roman" w:cs="Times New Roman"/>
        </w:rPr>
        <w:t>051</w:t>
      </w:r>
      <w:r w:rsidR="00557829">
        <w:rPr>
          <w:rFonts w:ascii="Times New Roman" w:hAnsi="Times New Roman" w:cs="Times New Roman" w:hint="eastAsia"/>
        </w:rPr>
        <w:t>號解釋）</w:t>
      </w:r>
    </w:p>
    <w:p w14:paraId="2D4D93D8" w14:textId="206338CC" w:rsidR="00CF73F5" w:rsidRPr="008E5841" w:rsidRDefault="00CF73F5" w:rsidP="002349C7">
      <w:pPr>
        <w:tabs>
          <w:tab w:val="left" w:pos="862"/>
        </w:tabs>
        <w:rPr>
          <w:rFonts w:ascii="Times New Roman" w:hAnsi="Times New Roman" w:cs="Times New Roman"/>
          <w:b/>
        </w:rPr>
      </w:pPr>
      <w:proofErr w:type="gramStart"/>
      <w:r w:rsidRPr="008E5841">
        <w:rPr>
          <w:rFonts w:ascii="Times New Roman" w:hAnsi="Times New Roman" w:cs="Times New Roman" w:hint="eastAsia"/>
          <w:b/>
        </w:rPr>
        <w:t>兩說於下列</w:t>
      </w:r>
      <w:proofErr w:type="gramEnd"/>
      <w:r w:rsidRPr="008E5841">
        <w:rPr>
          <w:rFonts w:ascii="Times New Roman" w:hAnsi="Times New Roman" w:cs="Times New Roman" w:hint="eastAsia"/>
          <w:b/>
        </w:rPr>
        <w:t>兩例中，會有不同</w:t>
      </w:r>
      <w:r w:rsidR="008E5841" w:rsidRPr="008E5841">
        <w:rPr>
          <w:rFonts w:ascii="Times New Roman" w:hAnsi="Times New Roman" w:cs="Times New Roman" w:hint="eastAsia"/>
          <w:b/>
        </w:rPr>
        <w:t>結論</w:t>
      </w:r>
      <w:r w:rsidRPr="008E5841">
        <w:rPr>
          <w:rFonts w:ascii="Times New Roman" w:hAnsi="Times New Roman" w:cs="Times New Roman" w:hint="eastAsia"/>
          <w:b/>
        </w:rPr>
        <w:t>：</w:t>
      </w:r>
    </w:p>
    <w:p w14:paraId="1986B6EA" w14:textId="77777777" w:rsidR="008E5841" w:rsidRPr="008E5841" w:rsidRDefault="008E5841" w:rsidP="002349C7">
      <w:pPr>
        <w:tabs>
          <w:tab w:val="left" w:pos="862"/>
        </w:tabs>
        <w:rPr>
          <w:rFonts w:ascii="Times New Roman" w:hAnsi="Times New Roman" w:cs="Times New Roman"/>
        </w:rPr>
      </w:pPr>
    </w:p>
    <w:tbl>
      <w:tblPr>
        <w:tblStyle w:val="af0"/>
        <w:tblW w:w="8487" w:type="dxa"/>
        <w:tblLook w:val="04A0" w:firstRow="1" w:lastRow="0" w:firstColumn="1" w:lastColumn="0" w:noHBand="0" w:noVBand="1"/>
      </w:tblPr>
      <w:tblGrid>
        <w:gridCol w:w="2094"/>
        <w:gridCol w:w="2149"/>
        <w:gridCol w:w="2141"/>
        <w:gridCol w:w="2103"/>
      </w:tblGrid>
      <w:tr w:rsidR="00CF73F5" w14:paraId="5E3407C2" w14:textId="77777777" w:rsidTr="008E5841">
        <w:trPr>
          <w:trHeight w:val="501"/>
        </w:trPr>
        <w:tc>
          <w:tcPr>
            <w:tcW w:w="4243" w:type="dxa"/>
            <w:gridSpan w:val="2"/>
          </w:tcPr>
          <w:p w14:paraId="4ADC543F" w14:textId="63558C5E" w:rsidR="00CF73F5" w:rsidRDefault="008E5841" w:rsidP="002349C7">
            <w:pPr>
              <w:tabs>
                <w:tab w:val="left" w:pos="862"/>
              </w:tabs>
              <w:rPr>
                <w:rFonts w:ascii="Times New Roman" w:hAnsi="Times New Roman" w:cs="Times New Roman"/>
              </w:rPr>
            </w:pPr>
            <w:r>
              <w:rPr>
                <w:rFonts w:ascii="Times New Roman" w:hAnsi="Times New Roman" w:cs="Times New Roman" w:hint="eastAsia"/>
              </w:rPr>
              <w:t>代位繼承人拋棄被代位人之繼承權</w:t>
            </w:r>
          </w:p>
        </w:tc>
        <w:tc>
          <w:tcPr>
            <w:tcW w:w="4244" w:type="dxa"/>
            <w:gridSpan w:val="2"/>
          </w:tcPr>
          <w:p w14:paraId="0198CE6E" w14:textId="39E0282A" w:rsidR="008E5841" w:rsidRDefault="008E5841" w:rsidP="002349C7">
            <w:pPr>
              <w:tabs>
                <w:tab w:val="left" w:pos="862"/>
              </w:tabs>
              <w:rPr>
                <w:rFonts w:ascii="Times New Roman" w:hAnsi="Times New Roman" w:cs="Times New Roman"/>
              </w:rPr>
            </w:pPr>
            <w:r>
              <w:rPr>
                <w:rFonts w:ascii="Times New Roman" w:hAnsi="Times New Roman" w:cs="Times New Roman" w:hint="eastAsia"/>
              </w:rPr>
              <w:t>被代位人與被繼承人同時死亡</w:t>
            </w:r>
          </w:p>
        </w:tc>
      </w:tr>
      <w:tr w:rsidR="008638BF" w14:paraId="74B65949" w14:textId="7CD4A150" w:rsidTr="008638BF">
        <w:trPr>
          <w:trHeight w:val="371"/>
        </w:trPr>
        <w:tc>
          <w:tcPr>
            <w:tcW w:w="2094" w:type="dxa"/>
          </w:tcPr>
          <w:p w14:paraId="0D1A875B" w14:textId="3A5CB07C" w:rsidR="008638BF" w:rsidRDefault="008638BF" w:rsidP="002349C7">
            <w:pPr>
              <w:tabs>
                <w:tab w:val="left" w:pos="862"/>
              </w:tabs>
              <w:rPr>
                <w:rFonts w:ascii="Times New Roman" w:hAnsi="Times New Roman" w:cs="Times New Roman"/>
              </w:rPr>
            </w:pPr>
            <w:r>
              <w:rPr>
                <w:rFonts w:ascii="Times New Roman" w:hAnsi="Times New Roman" w:cs="Times New Roman" w:hint="eastAsia"/>
              </w:rPr>
              <w:t>代</w:t>
            </w:r>
            <w:proofErr w:type="gramStart"/>
            <w:r>
              <w:rPr>
                <w:rFonts w:ascii="Times New Roman" w:hAnsi="Times New Roman" w:cs="Times New Roman" w:hint="eastAsia"/>
              </w:rPr>
              <w:t>位權說</w:t>
            </w:r>
            <w:proofErr w:type="gramEnd"/>
          </w:p>
        </w:tc>
        <w:tc>
          <w:tcPr>
            <w:tcW w:w="2149" w:type="dxa"/>
          </w:tcPr>
          <w:p w14:paraId="22C87376" w14:textId="5574FD29" w:rsidR="008638BF" w:rsidRDefault="008638BF" w:rsidP="002349C7">
            <w:pPr>
              <w:tabs>
                <w:tab w:val="left" w:pos="862"/>
              </w:tabs>
              <w:rPr>
                <w:rFonts w:ascii="Times New Roman" w:hAnsi="Times New Roman" w:cs="Times New Roman"/>
              </w:rPr>
            </w:pPr>
            <w:r>
              <w:rPr>
                <w:rFonts w:ascii="Times New Roman" w:hAnsi="Times New Roman" w:cs="Times New Roman" w:hint="eastAsia"/>
              </w:rPr>
              <w:t>固有權說</w:t>
            </w:r>
          </w:p>
        </w:tc>
        <w:tc>
          <w:tcPr>
            <w:tcW w:w="2141" w:type="dxa"/>
          </w:tcPr>
          <w:p w14:paraId="4DC75FE3" w14:textId="060AEE09" w:rsidR="008638BF" w:rsidRDefault="008638BF" w:rsidP="002349C7">
            <w:pPr>
              <w:tabs>
                <w:tab w:val="left" w:pos="862"/>
              </w:tabs>
              <w:rPr>
                <w:rFonts w:ascii="Times New Roman" w:hAnsi="Times New Roman" w:cs="Times New Roman"/>
              </w:rPr>
            </w:pPr>
            <w:r>
              <w:rPr>
                <w:rFonts w:ascii="Times New Roman" w:hAnsi="Times New Roman" w:cs="Times New Roman" w:hint="eastAsia"/>
              </w:rPr>
              <w:t>代</w:t>
            </w:r>
            <w:proofErr w:type="gramStart"/>
            <w:r>
              <w:rPr>
                <w:rFonts w:ascii="Times New Roman" w:hAnsi="Times New Roman" w:cs="Times New Roman" w:hint="eastAsia"/>
              </w:rPr>
              <w:t>位權說</w:t>
            </w:r>
            <w:proofErr w:type="gramEnd"/>
          </w:p>
        </w:tc>
        <w:tc>
          <w:tcPr>
            <w:tcW w:w="2103" w:type="dxa"/>
          </w:tcPr>
          <w:p w14:paraId="043D642A" w14:textId="47B33EEF" w:rsidR="008638BF" w:rsidRDefault="008638BF" w:rsidP="002349C7">
            <w:pPr>
              <w:tabs>
                <w:tab w:val="left" w:pos="862"/>
              </w:tabs>
              <w:rPr>
                <w:rFonts w:ascii="Times New Roman" w:hAnsi="Times New Roman" w:cs="Times New Roman"/>
              </w:rPr>
            </w:pPr>
            <w:r>
              <w:rPr>
                <w:rFonts w:ascii="Times New Roman" w:hAnsi="Times New Roman" w:cs="Times New Roman" w:hint="eastAsia"/>
              </w:rPr>
              <w:t>固有權說</w:t>
            </w:r>
          </w:p>
        </w:tc>
      </w:tr>
      <w:tr w:rsidR="008638BF" w14:paraId="09AB17D7" w14:textId="77777777" w:rsidTr="008638BF">
        <w:trPr>
          <w:trHeight w:val="2027"/>
        </w:trPr>
        <w:tc>
          <w:tcPr>
            <w:tcW w:w="2094" w:type="dxa"/>
          </w:tcPr>
          <w:p w14:paraId="6070FC8E" w14:textId="77777777" w:rsidR="008638BF" w:rsidRDefault="00B7527F" w:rsidP="002349C7">
            <w:pPr>
              <w:tabs>
                <w:tab w:val="left" w:pos="862"/>
              </w:tabs>
              <w:rPr>
                <w:rFonts w:ascii="Times New Roman" w:hAnsi="Times New Roman" w:cs="Times New Roman"/>
              </w:rPr>
            </w:pPr>
            <w:commentRangeStart w:id="15"/>
            <w:commentRangeEnd w:id="15"/>
            <w:r>
              <w:rPr>
                <w:rStyle w:val="a9"/>
              </w:rPr>
              <w:commentReference w:id="15"/>
            </w:r>
          </w:p>
        </w:tc>
        <w:tc>
          <w:tcPr>
            <w:tcW w:w="2149" w:type="dxa"/>
          </w:tcPr>
          <w:p w14:paraId="6995CB65" w14:textId="77777777" w:rsidR="008638BF" w:rsidRDefault="008638BF" w:rsidP="002349C7">
            <w:pPr>
              <w:tabs>
                <w:tab w:val="left" w:pos="862"/>
              </w:tabs>
              <w:rPr>
                <w:rFonts w:ascii="Times New Roman" w:hAnsi="Times New Roman" w:cs="Times New Roman"/>
              </w:rPr>
            </w:pPr>
          </w:p>
        </w:tc>
        <w:tc>
          <w:tcPr>
            <w:tcW w:w="2141" w:type="dxa"/>
          </w:tcPr>
          <w:p w14:paraId="32A8CC8A" w14:textId="77777777" w:rsidR="008638BF" w:rsidRDefault="00D83851" w:rsidP="002349C7">
            <w:pPr>
              <w:tabs>
                <w:tab w:val="left" w:pos="862"/>
              </w:tabs>
              <w:rPr>
                <w:rFonts w:ascii="Times New Roman" w:hAnsi="Times New Roman" w:cs="Times New Roman"/>
              </w:rPr>
            </w:pPr>
            <w:commentRangeStart w:id="16"/>
            <w:commentRangeEnd w:id="16"/>
            <w:r>
              <w:rPr>
                <w:rStyle w:val="a9"/>
              </w:rPr>
              <w:commentReference w:id="16"/>
            </w:r>
          </w:p>
        </w:tc>
        <w:tc>
          <w:tcPr>
            <w:tcW w:w="2103" w:type="dxa"/>
          </w:tcPr>
          <w:p w14:paraId="10BBA4B9" w14:textId="77777777" w:rsidR="008638BF" w:rsidRDefault="008638BF" w:rsidP="002349C7">
            <w:pPr>
              <w:tabs>
                <w:tab w:val="left" w:pos="862"/>
              </w:tabs>
              <w:rPr>
                <w:rFonts w:ascii="Times New Roman" w:hAnsi="Times New Roman" w:cs="Times New Roman"/>
              </w:rPr>
            </w:pPr>
          </w:p>
        </w:tc>
      </w:tr>
    </w:tbl>
    <w:p w14:paraId="1844B029" w14:textId="3CDE5129" w:rsidR="002349C7" w:rsidRDefault="002349C7" w:rsidP="002349C7">
      <w:pPr>
        <w:tabs>
          <w:tab w:val="left" w:pos="862"/>
        </w:tabs>
        <w:rPr>
          <w:rFonts w:ascii="Times New Roman" w:hAnsi="Times New Roman" w:cs="Times New Roman"/>
        </w:rPr>
      </w:pPr>
    </w:p>
    <w:p w14:paraId="37DC5A0D" w14:textId="1B777B7E" w:rsidR="00956DCD" w:rsidRDefault="00956DCD" w:rsidP="002349C7">
      <w:pPr>
        <w:tabs>
          <w:tab w:val="left" w:pos="862"/>
        </w:tabs>
        <w:rPr>
          <w:rFonts w:ascii="Times New Roman" w:hAnsi="Times New Roman" w:cs="Times New Roman"/>
        </w:rPr>
      </w:pPr>
    </w:p>
    <w:p w14:paraId="51C95149" w14:textId="096D2928" w:rsidR="00956DCD" w:rsidRDefault="00956DCD" w:rsidP="002349C7">
      <w:pPr>
        <w:tabs>
          <w:tab w:val="left" w:pos="862"/>
        </w:tabs>
        <w:rPr>
          <w:rFonts w:ascii="Times New Roman" w:hAnsi="Times New Roman" w:cs="Times New Roman"/>
        </w:rPr>
      </w:pPr>
    </w:p>
    <w:p w14:paraId="4D494D5F" w14:textId="1D247E65" w:rsidR="00956DCD" w:rsidRPr="0033294E" w:rsidRDefault="00956DCD" w:rsidP="00D56FB8">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lastRenderedPageBreak/>
        <w:t>（</w:t>
      </w:r>
      <w:r w:rsidR="00B4692B">
        <w:rPr>
          <w:rFonts w:ascii="Times New Roman" w:hAnsi="Times New Roman" w:cs="Times New Roman" w:hint="eastAsia"/>
          <w:b/>
        </w:rPr>
        <w:t>三</w:t>
      </w:r>
      <w:r w:rsidRPr="0033294E">
        <w:rPr>
          <w:rFonts w:ascii="Times New Roman" w:hAnsi="Times New Roman" w:cs="Times New Roman" w:hint="eastAsia"/>
          <w:b/>
        </w:rPr>
        <w:t>）</w:t>
      </w:r>
      <w:r>
        <w:rPr>
          <w:rFonts w:ascii="Times New Roman" w:hAnsi="Times New Roman" w:cs="Times New Roman" w:hint="eastAsia"/>
          <w:b/>
        </w:rPr>
        <w:t>代位繼承的要件</w:t>
      </w:r>
      <w:r w:rsidRPr="0033294E">
        <w:rPr>
          <w:rFonts w:ascii="Times New Roman" w:hAnsi="Times New Roman" w:cs="Times New Roman" w:hint="eastAsia"/>
          <w:b/>
        </w:rPr>
        <w:t>（</w:t>
      </w:r>
      <w:r>
        <w:rPr>
          <w:rFonts w:ascii="Times New Roman" w:hAnsi="Times New Roman" w:cs="Times New Roman" w:hint="eastAsia"/>
          <w:b/>
        </w:rPr>
        <w:t>第二</w:t>
      </w:r>
      <w:proofErr w:type="gramStart"/>
      <w:r>
        <w:rPr>
          <w:rFonts w:ascii="Times New Roman" w:hAnsi="Times New Roman" w:cs="Times New Roman" w:hint="eastAsia"/>
          <w:b/>
        </w:rPr>
        <w:t>個</w:t>
      </w:r>
      <w:proofErr w:type="gramEnd"/>
      <w:r>
        <w:rPr>
          <w:rFonts w:ascii="Times New Roman" w:hAnsi="Times New Roman" w:cs="Times New Roman" w:hint="eastAsia"/>
          <w:b/>
        </w:rPr>
        <w:t>重</w:t>
      </w:r>
      <w:r w:rsidR="009E3FDD">
        <w:rPr>
          <w:rFonts w:ascii="Times New Roman" w:hAnsi="Times New Roman" w:cs="Times New Roman" w:hint="eastAsia"/>
          <w:b/>
        </w:rPr>
        <w:t>要解釋論</w:t>
      </w:r>
      <w:r w:rsidRPr="0033294E">
        <w:rPr>
          <w:rFonts w:ascii="Times New Roman" w:hAnsi="Times New Roman" w:cs="Times New Roman" w:hint="eastAsia"/>
          <w:b/>
        </w:rPr>
        <w:t>）</w:t>
      </w:r>
    </w:p>
    <w:p w14:paraId="3BD09DFA" w14:textId="217E99C2" w:rsidR="00956DCD" w:rsidRDefault="00956DCD" w:rsidP="002349C7">
      <w:pPr>
        <w:tabs>
          <w:tab w:val="left" w:pos="862"/>
        </w:tabs>
        <w:rPr>
          <w:rFonts w:ascii="Times New Roman" w:hAnsi="Times New Roman" w:cs="Times New Roman"/>
        </w:rPr>
      </w:pPr>
    </w:p>
    <w:p w14:paraId="10DD64B2" w14:textId="6090F972" w:rsidR="009E3FDD" w:rsidRPr="004B13CA" w:rsidRDefault="00705A78" w:rsidP="002349C7">
      <w:pPr>
        <w:tabs>
          <w:tab w:val="left" w:pos="862"/>
        </w:tabs>
        <w:rPr>
          <w:rFonts w:ascii="Times New Roman" w:hAnsi="Times New Roman" w:cs="Times New Roman"/>
          <w:b/>
        </w:rPr>
      </w:pPr>
      <w:r w:rsidRPr="004B13CA">
        <w:rPr>
          <w:rFonts w:ascii="Times New Roman" w:hAnsi="Times New Roman" w:cs="Times New Roman" w:hint="eastAsia"/>
          <w:b/>
        </w:rPr>
        <w:t>1</w:t>
      </w:r>
      <w:r w:rsidRPr="004B13CA">
        <w:rPr>
          <w:rFonts w:ascii="Times New Roman" w:hAnsi="Times New Roman" w:cs="Times New Roman"/>
          <w:b/>
        </w:rPr>
        <w:t xml:space="preserve">. </w:t>
      </w:r>
      <w:r w:rsidR="007B7AFA" w:rsidRPr="004B13CA">
        <w:rPr>
          <w:rFonts w:ascii="Times New Roman" w:hAnsi="Times New Roman" w:cs="Times New Roman" w:hint="eastAsia"/>
          <w:b/>
        </w:rPr>
        <w:t>被繼承人的直系血親</w:t>
      </w:r>
      <w:proofErr w:type="gramStart"/>
      <w:r w:rsidR="007B7AFA" w:rsidRPr="004B13CA">
        <w:rPr>
          <w:rFonts w:ascii="Times New Roman" w:hAnsi="Times New Roman" w:cs="Times New Roman" w:hint="eastAsia"/>
          <w:b/>
        </w:rPr>
        <w:t>卑</w:t>
      </w:r>
      <w:proofErr w:type="gramEnd"/>
      <w:r w:rsidR="007B7AFA" w:rsidRPr="004B13CA">
        <w:rPr>
          <w:rFonts w:ascii="Times New Roman" w:hAnsi="Times New Roman" w:cs="Times New Roman" w:hint="eastAsia"/>
          <w:b/>
        </w:rPr>
        <w:t>親屬，在</w:t>
      </w:r>
      <w:r w:rsidR="004B13CA">
        <w:rPr>
          <w:rFonts w:ascii="Times New Roman" w:hAnsi="Times New Roman" w:cs="Times New Roman" w:hint="eastAsia"/>
          <w:b/>
        </w:rPr>
        <w:t>「</w:t>
      </w:r>
      <w:r w:rsidR="007B7AFA" w:rsidRPr="004B13CA">
        <w:rPr>
          <w:rFonts w:ascii="Times New Roman" w:hAnsi="Times New Roman" w:cs="Times New Roman" w:hint="eastAsia"/>
          <w:b/>
        </w:rPr>
        <w:t>繼承開始前死亡</w:t>
      </w:r>
      <w:r w:rsidR="004B13CA">
        <w:rPr>
          <w:rFonts w:ascii="Times New Roman" w:hAnsi="Times New Roman" w:cs="Times New Roman" w:hint="eastAsia"/>
          <w:b/>
        </w:rPr>
        <w:t>」</w:t>
      </w:r>
      <w:r w:rsidR="007B7AFA" w:rsidRPr="004B13CA">
        <w:rPr>
          <w:rFonts w:ascii="Times New Roman" w:hAnsi="Times New Roman" w:cs="Times New Roman" w:hint="eastAsia"/>
          <w:b/>
        </w:rPr>
        <w:t>或</w:t>
      </w:r>
      <w:r w:rsidR="004B13CA">
        <w:rPr>
          <w:rFonts w:ascii="Times New Roman" w:hAnsi="Times New Roman" w:cs="Times New Roman" w:hint="eastAsia"/>
          <w:b/>
        </w:rPr>
        <w:t>「</w:t>
      </w:r>
      <w:r w:rsidR="007B7AFA" w:rsidRPr="004B13CA">
        <w:rPr>
          <w:rFonts w:ascii="Times New Roman" w:hAnsi="Times New Roman" w:cs="Times New Roman" w:hint="eastAsia"/>
          <w:b/>
        </w:rPr>
        <w:t>喪失繼承權</w:t>
      </w:r>
      <w:r w:rsidR="004B13CA">
        <w:rPr>
          <w:rFonts w:ascii="Times New Roman" w:hAnsi="Times New Roman" w:cs="Times New Roman" w:hint="eastAsia"/>
          <w:b/>
        </w:rPr>
        <w:t>」</w:t>
      </w:r>
    </w:p>
    <w:p w14:paraId="53C84CDE" w14:textId="549D56D6" w:rsidR="007B7AFA" w:rsidRDefault="00C30FE6" w:rsidP="00C30FE6">
      <w:pPr>
        <w:tabs>
          <w:tab w:val="left" w:pos="862"/>
        </w:tabs>
        <w:ind w:left="480" w:hangingChars="200" w:hanging="480"/>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sidR="007B7AFA">
        <w:rPr>
          <w:rFonts w:ascii="Times New Roman" w:hAnsi="Times New Roman" w:cs="Times New Roman" w:hint="eastAsia"/>
        </w:rPr>
        <w:t>被繼承人的直系血親</w:t>
      </w:r>
      <w:proofErr w:type="gramStart"/>
      <w:r w:rsidR="007B7AFA">
        <w:rPr>
          <w:rFonts w:ascii="Times New Roman" w:hAnsi="Times New Roman" w:cs="Times New Roman" w:hint="eastAsia"/>
        </w:rPr>
        <w:t>卑</w:t>
      </w:r>
      <w:proofErr w:type="gramEnd"/>
      <w:r w:rsidR="007B7AFA">
        <w:rPr>
          <w:rFonts w:ascii="Times New Roman" w:hAnsi="Times New Roman" w:cs="Times New Roman" w:hint="eastAsia"/>
        </w:rPr>
        <w:t>親屬</w:t>
      </w:r>
      <w:r w:rsidR="007B7AFA" w:rsidRPr="00362E59">
        <w:rPr>
          <w:rFonts w:ascii="Times New Roman" w:hAnsi="Times New Roman" w:cs="Times New Roman" w:hint="eastAsia"/>
        </w:rPr>
        <w:t>，</w:t>
      </w:r>
      <w:r w:rsidR="0098644D">
        <w:rPr>
          <w:rFonts w:ascii="Times New Roman" w:hAnsi="Times New Roman" w:cs="Times New Roman" w:hint="eastAsia"/>
        </w:rPr>
        <w:t>於繼承開始時</w:t>
      </w:r>
      <w:r w:rsidR="0098644D" w:rsidRPr="007A14DE">
        <w:rPr>
          <w:rFonts w:ascii="Times New Roman" w:hAnsi="Times New Roman" w:cs="Times New Roman" w:hint="eastAsia"/>
          <w:b/>
          <w:bCs/>
        </w:rPr>
        <w:t>拋棄繼承</w:t>
      </w:r>
      <w:r w:rsidR="0098644D">
        <w:rPr>
          <w:rFonts w:ascii="Times New Roman" w:hAnsi="Times New Roman" w:cs="Times New Roman" w:hint="eastAsia"/>
        </w:rPr>
        <w:t>→不</w:t>
      </w:r>
      <w:r w:rsidR="00705A78">
        <w:rPr>
          <w:rFonts w:ascii="Times New Roman" w:hAnsi="Times New Roman" w:cs="Times New Roman" w:hint="eastAsia"/>
        </w:rPr>
        <w:t>可代位繼承</w:t>
      </w:r>
      <w:r w:rsidR="0098644D">
        <w:rPr>
          <w:rFonts w:ascii="Times New Roman" w:hAnsi="Times New Roman" w:cs="Times New Roman" w:hint="eastAsia"/>
        </w:rPr>
        <w:t>！</w:t>
      </w:r>
      <w:r w:rsidR="00450978">
        <w:rPr>
          <w:rFonts w:ascii="Times New Roman" w:hAnsi="Times New Roman" w:cs="Times New Roman" w:hint="eastAsia"/>
        </w:rPr>
        <w:t>（</w:t>
      </w:r>
      <w:r w:rsidR="00876EBE">
        <w:rPr>
          <w:rFonts w:ascii="Times New Roman" w:hAnsi="Times New Roman" w:cs="Times New Roman" w:hint="eastAsia"/>
        </w:rPr>
        <w:t>A</w:t>
      </w:r>
      <w:r w:rsidR="00CA1671">
        <w:rPr>
          <w:rFonts w:ascii="Times New Roman" w:hAnsi="Times New Roman" w:cs="Times New Roman" w:hint="eastAsia"/>
        </w:rPr>
        <w:t>已經</w:t>
      </w:r>
      <w:r w:rsidR="00450978">
        <w:rPr>
          <w:rFonts w:ascii="Times New Roman" w:hAnsi="Times New Roman" w:cs="Times New Roman" w:hint="eastAsia"/>
        </w:rPr>
        <w:t>放棄</w:t>
      </w:r>
      <w:r w:rsidR="00876EBE">
        <w:rPr>
          <w:rFonts w:ascii="Times New Roman" w:hAnsi="Times New Roman" w:cs="Times New Roman" w:hint="eastAsia"/>
        </w:rPr>
        <w:t>他</w:t>
      </w:r>
      <w:r w:rsidR="00450978">
        <w:rPr>
          <w:rFonts w:ascii="Times New Roman" w:hAnsi="Times New Roman" w:cs="Times New Roman" w:hint="eastAsia"/>
        </w:rPr>
        <w:t>那房分</w:t>
      </w:r>
      <w:r w:rsidR="00EE7D97">
        <w:rPr>
          <w:rFonts w:ascii="Times New Roman" w:hAnsi="Times New Roman" w:cs="Times New Roman" w:hint="eastAsia"/>
        </w:rPr>
        <w:t>的</w:t>
      </w:r>
      <w:r w:rsidR="00450978">
        <w:rPr>
          <w:rFonts w:ascii="Times New Roman" w:hAnsi="Times New Roman" w:cs="Times New Roman" w:hint="eastAsia"/>
        </w:rPr>
        <w:t>權利）</w:t>
      </w:r>
    </w:p>
    <w:p w14:paraId="1F94E03E" w14:textId="7E4EA48A" w:rsidR="009E3FDD" w:rsidRDefault="00C30FE6" w:rsidP="006B7412">
      <w:pPr>
        <w:tabs>
          <w:tab w:val="left" w:pos="862"/>
        </w:tabs>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w:t>
      </w:r>
      <w:r w:rsidR="005E2C95">
        <w:rPr>
          <w:rFonts w:ascii="Times New Roman" w:hAnsi="Times New Roman" w:cs="Times New Roman" w:hint="eastAsia"/>
        </w:rPr>
        <w:t>被繼承人</w:t>
      </w:r>
      <w:r w:rsidR="00DE7DBA">
        <w:rPr>
          <w:rFonts w:ascii="Times New Roman" w:hAnsi="Times New Roman" w:cs="Times New Roman" w:hint="eastAsia"/>
        </w:rPr>
        <w:t>先</w:t>
      </w:r>
      <w:r w:rsidR="005E2C95">
        <w:rPr>
          <w:rFonts w:ascii="Times New Roman" w:hAnsi="Times New Roman" w:cs="Times New Roman" w:hint="eastAsia"/>
        </w:rPr>
        <w:t>死後，</w:t>
      </w:r>
      <w:r w:rsidR="00B51552">
        <w:rPr>
          <w:rFonts w:ascii="Times New Roman" w:hAnsi="Times New Roman" w:cs="Times New Roman" w:hint="eastAsia"/>
        </w:rPr>
        <w:t>直系血親</w:t>
      </w:r>
      <w:proofErr w:type="gramStart"/>
      <w:r w:rsidR="00B51552">
        <w:rPr>
          <w:rFonts w:ascii="Times New Roman" w:hAnsi="Times New Roman" w:cs="Times New Roman" w:hint="eastAsia"/>
        </w:rPr>
        <w:t>卑</w:t>
      </w:r>
      <w:proofErr w:type="gramEnd"/>
      <w:r w:rsidR="00B51552">
        <w:rPr>
          <w:rFonts w:ascii="Times New Roman" w:hAnsi="Times New Roman" w:cs="Times New Roman" w:hint="eastAsia"/>
        </w:rPr>
        <w:t>親屬</w:t>
      </w:r>
      <w:r w:rsidR="00DE7DBA">
        <w:rPr>
          <w:rFonts w:ascii="Times New Roman" w:hAnsi="Times New Roman" w:cs="Times New Roman" w:hint="eastAsia"/>
        </w:rPr>
        <w:t>後</w:t>
      </w:r>
      <w:r w:rsidR="00B51552">
        <w:rPr>
          <w:rFonts w:ascii="Times New Roman" w:hAnsi="Times New Roman" w:cs="Times New Roman" w:hint="eastAsia"/>
        </w:rPr>
        <w:t>死</w:t>
      </w:r>
      <w:r w:rsidR="00DE7DBA">
        <w:rPr>
          <w:rFonts w:ascii="Times New Roman" w:hAnsi="Times New Roman" w:cs="Times New Roman" w:hint="eastAsia"/>
        </w:rPr>
        <w:t>亡</w:t>
      </w:r>
      <w:r w:rsidR="005E2C95">
        <w:rPr>
          <w:rFonts w:ascii="Times New Roman" w:hAnsi="Times New Roman" w:cs="Times New Roman" w:hint="eastAsia"/>
        </w:rPr>
        <w:t>→稱「再轉</w:t>
      </w:r>
      <w:commentRangeStart w:id="17"/>
      <w:r w:rsidR="005E2C95">
        <w:rPr>
          <w:rFonts w:ascii="Times New Roman" w:hAnsi="Times New Roman" w:cs="Times New Roman" w:hint="eastAsia"/>
        </w:rPr>
        <w:t>繼承</w:t>
      </w:r>
      <w:commentRangeEnd w:id="17"/>
      <w:r w:rsidR="005E2C95">
        <w:rPr>
          <w:rStyle w:val="a9"/>
        </w:rPr>
        <w:commentReference w:id="17"/>
      </w:r>
      <w:r w:rsidR="005E2C95">
        <w:rPr>
          <w:rFonts w:ascii="Times New Roman" w:hAnsi="Times New Roman" w:cs="Times New Roman" w:hint="eastAsia"/>
        </w:rPr>
        <w:t>」</w:t>
      </w:r>
    </w:p>
    <w:p w14:paraId="2BF6230B" w14:textId="01AB917C" w:rsidR="00E36DD7" w:rsidRDefault="00CA1671" w:rsidP="006B7412">
      <w:pPr>
        <w:tabs>
          <w:tab w:val="left" w:pos="862"/>
        </w:tabs>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3</w:t>
      </w:r>
      <w:r>
        <w:rPr>
          <w:rFonts w:ascii="Times New Roman" w:hAnsi="Times New Roman" w:cs="Times New Roman" w:hint="eastAsia"/>
        </w:rPr>
        <w:t>）</w:t>
      </w:r>
      <w:r w:rsidR="00676FCD">
        <w:rPr>
          <w:rFonts w:ascii="Times New Roman" w:hAnsi="Times New Roman" w:cs="Times New Roman" w:hint="eastAsia"/>
        </w:rPr>
        <w:t>如被繼承人和被代位人同時死亡？</w:t>
      </w:r>
      <w:r w:rsidR="00520E65">
        <w:rPr>
          <w:rFonts w:ascii="Times New Roman" w:hAnsi="Times New Roman" w:cs="Times New Roman" w:hint="eastAsia"/>
        </w:rPr>
        <w:t>要看</w:t>
      </w:r>
      <w:r w:rsidR="006146C3">
        <w:rPr>
          <w:rFonts w:ascii="Times New Roman" w:hAnsi="Times New Roman" w:cs="Times New Roman" w:hint="eastAsia"/>
        </w:rPr>
        <w:t>是</w:t>
      </w:r>
      <w:proofErr w:type="gramStart"/>
      <w:r w:rsidR="006146C3">
        <w:rPr>
          <w:rFonts w:ascii="Times New Roman" w:hAnsi="Times New Roman" w:cs="Times New Roman" w:hint="eastAsia"/>
        </w:rPr>
        <w:t>採</w:t>
      </w:r>
      <w:proofErr w:type="gramEnd"/>
      <w:r w:rsidR="006146C3">
        <w:rPr>
          <w:rFonts w:ascii="Times New Roman" w:hAnsi="Times New Roman" w:cs="Times New Roman" w:hint="eastAsia"/>
        </w:rPr>
        <w:t>「代</w:t>
      </w:r>
      <w:proofErr w:type="gramStart"/>
      <w:r w:rsidR="006146C3">
        <w:rPr>
          <w:rFonts w:ascii="Times New Roman" w:hAnsi="Times New Roman" w:cs="Times New Roman" w:hint="eastAsia"/>
        </w:rPr>
        <w:t>位權</w:t>
      </w:r>
      <w:proofErr w:type="gramEnd"/>
      <w:r w:rsidR="006146C3">
        <w:rPr>
          <w:rFonts w:ascii="Times New Roman" w:hAnsi="Times New Roman" w:cs="Times New Roman" w:hint="eastAsia"/>
        </w:rPr>
        <w:t>說」或「固有權說」</w:t>
      </w:r>
      <w:r w:rsidR="00520E65">
        <w:rPr>
          <w:rFonts w:ascii="Times New Roman" w:hAnsi="Times New Roman" w:cs="Times New Roman" w:hint="eastAsia"/>
        </w:rPr>
        <w:t>（參上頁表格）</w:t>
      </w:r>
      <w:r w:rsidR="00EA2A13">
        <w:rPr>
          <w:rFonts w:ascii="Times New Roman" w:hAnsi="Times New Roman" w:cs="Times New Roman" w:hint="eastAsia"/>
        </w:rPr>
        <w:t>：通說（固有權說）認為雖然不符合「繼承開始前死亡」之要件，但是</w:t>
      </w:r>
      <w:r w:rsidR="009D6DE2">
        <w:rPr>
          <w:rFonts w:ascii="Times New Roman" w:hAnsi="Times New Roman" w:cs="Times New Roman" w:hint="eastAsia"/>
        </w:rPr>
        <w:t>本於公平，應仍承認代位繼承權</w:t>
      </w:r>
    </w:p>
    <w:p w14:paraId="6E526DB3" w14:textId="0A8EE225" w:rsidR="00E36DD7" w:rsidRDefault="00CA1671" w:rsidP="006B7412">
      <w:pPr>
        <w:tabs>
          <w:tab w:val="left" w:pos="862"/>
        </w:tabs>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rPr>
        <w:t>4</w:t>
      </w:r>
      <w:r>
        <w:rPr>
          <w:rFonts w:ascii="Times New Roman" w:hAnsi="Times New Roman" w:cs="Times New Roman" w:hint="eastAsia"/>
        </w:rPr>
        <w:t>）</w:t>
      </w:r>
      <w:r w:rsidR="00E20382">
        <w:rPr>
          <w:rFonts w:ascii="Times New Roman" w:hAnsi="Times New Roman" w:cs="Times New Roman" w:hint="eastAsia"/>
        </w:rPr>
        <w:t>繼承開始後喪失繼承權？</w:t>
      </w:r>
      <w:r w:rsidR="006B7412">
        <w:rPr>
          <w:rFonts w:ascii="Times New Roman" w:hAnsi="Times New Roman" w:cs="Times New Roman" w:hint="eastAsia"/>
        </w:rPr>
        <w:t>如何斷句？</w:t>
      </w:r>
    </w:p>
    <w:p w14:paraId="6F1DEB02" w14:textId="1F8B2B8F" w:rsidR="006B7412" w:rsidRDefault="006A3DFA" w:rsidP="006B7412">
      <w:pPr>
        <w:tabs>
          <w:tab w:val="left" w:pos="862"/>
        </w:tabs>
        <w:jc w:val="both"/>
        <w:rPr>
          <w:rFonts w:ascii="Times New Roman" w:hAnsi="Times New Roman" w:cs="Times New Roman"/>
        </w:rPr>
      </w:pPr>
      <w:r>
        <w:rPr>
          <w:rFonts w:ascii="Times New Roman" w:hAnsi="Times New Roman" w:cs="Times New Roman" w:hint="eastAsia"/>
        </w:rPr>
        <w:t xml:space="preserve">  A</w:t>
      </w:r>
      <w:r w:rsidR="006B7412">
        <w:rPr>
          <w:rFonts w:ascii="Times New Roman" w:hAnsi="Times New Roman" w:cs="Times New Roman" w:hint="eastAsia"/>
        </w:rPr>
        <w:t>「繼承開始前，死亡或喪失繼承權」</w:t>
      </w:r>
    </w:p>
    <w:p w14:paraId="088BBBA1" w14:textId="031DC6D2" w:rsidR="006B7412" w:rsidRDefault="006A3DFA" w:rsidP="006B7412">
      <w:pPr>
        <w:tabs>
          <w:tab w:val="left" w:pos="862"/>
        </w:tabs>
        <w:jc w:val="both"/>
        <w:rPr>
          <w:rFonts w:ascii="Times New Roman" w:hAnsi="Times New Roman" w:cs="Times New Roman"/>
        </w:rPr>
      </w:pPr>
      <w:r>
        <w:rPr>
          <w:rFonts w:ascii="Times New Roman" w:hAnsi="Times New Roman" w:cs="Times New Roman" w:hint="eastAsia"/>
        </w:rPr>
        <w:t xml:space="preserve">  B</w:t>
      </w:r>
      <w:r w:rsidR="006B7412">
        <w:rPr>
          <w:rFonts w:ascii="Times New Roman" w:hAnsi="Times New Roman" w:cs="Times New Roman" w:hint="eastAsia"/>
        </w:rPr>
        <w:t>「繼承開始前死亡，</w:t>
      </w:r>
      <w:proofErr w:type="gramStart"/>
      <w:r w:rsidR="006B7412">
        <w:rPr>
          <w:rFonts w:ascii="Times New Roman" w:hAnsi="Times New Roman" w:cs="Times New Roman" w:hint="eastAsia"/>
        </w:rPr>
        <w:t>或</w:t>
      </w:r>
      <w:proofErr w:type="gramEnd"/>
      <w:r w:rsidR="006B7412">
        <w:rPr>
          <w:rFonts w:ascii="Times New Roman" w:hAnsi="Times New Roman" w:cs="Times New Roman" w:hint="eastAsia"/>
        </w:rPr>
        <w:t>，喪失繼承權」</w:t>
      </w:r>
      <w:r>
        <w:rPr>
          <w:rFonts w:ascii="Times New Roman" w:hAnsi="Times New Roman" w:cs="Times New Roman" w:hint="eastAsia"/>
        </w:rPr>
        <w:t>→</w:t>
      </w:r>
      <w:r w:rsidR="009543F0">
        <w:rPr>
          <w:rFonts w:ascii="Times New Roman" w:hAnsi="Times New Roman" w:cs="Times New Roman" w:hint="eastAsia"/>
        </w:rPr>
        <w:t>學說</w:t>
      </w:r>
      <w:r>
        <w:rPr>
          <w:rFonts w:ascii="Times New Roman" w:hAnsi="Times New Roman" w:cs="Times New Roman" w:hint="eastAsia"/>
        </w:rPr>
        <w:t>採此說</w:t>
      </w:r>
    </w:p>
    <w:p w14:paraId="572D68ED" w14:textId="52AC7A32" w:rsidR="00E20382" w:rsidRDefault="00791C88" w:rsidP="006B7412">
      <w:pPr>
        <w:tabs>
          <w:tab w:val="left" w:pos="862"/>
        </w:tabs>
        <w:jc w:val="both"/>
        <w:rPr>
          <w:rFonts w:ascii="Times New Roman" w:hAnsi="Times New Roman" w:cs="Times New Roman"/>
        </w:rPr>
      </w:pPr>
      <w:r>
        <w:rPr>
          <w:rFonts w:ascii="Times New Roman" w:hAnsi="Times New Roman" w:cs="Times New Roman" w:hint="eastAsia"/>
        </w:rPr>
        <w:t>例：</w:t>
      </w:r>
      <w:r w:rsidR="002D1D6A">
        <w:rPr>
          <w:rFonts w:ascii="Times New Roman" w:hAnsi="Times New Roman" w:cs="Times New Roman" w:hint="eastAsia"/>
        </w:rPr>
        <w:t>被代位人，於繼承開始後（</w:t>
      </w:r>
      <w:r w:rsidR="002D1D6A">
        <w:rPr>
          <w:rFonts w:ascii="Times New Roman" w:hAnsi="Times New Roman" w:cs="Times New Roman" w:hint="eastAsia"/>
        </w:rPr>
        <w:t>=</w:t>
      </w:r>
      <w:r w:rsidR="002D1D6A">
        <w:rPr>
          <w:rFonts w:ascii="Times New Roman" w:hAnsi="Times New Roman" w:cs="Times New Roman" w:hint="eastAsia"/>
        </w:rPr>
        <w:t>繼承人死亡後），才偽造、變造隱匿或湮滅被繼承人之遺囑，喪失繼承權</w:t>
      </w:r>
      <w:r w:rsidR="00AF3F7A">
        <w:rPr>
          <w:rFonts w:ascii="Times New Roman" w:hAnsi="Times New Roman" w:cs="Times New Roman" w:hint="eastAsia"/>
        </w:rPr>
        <w:t>→</w:t>
      </w:r>
      <w:r w:rsidR="00D27ADA">
        <w:rPr>
          <w:rFonts w:ascii="Times New Roman" w:hAnsi="Times New Roman" w:cs="Times New Roman" w:hint="eastAsia"/>
        </w:rPr>
        <w:t>還是會發生代位繼承</w:t>
      </w:r>
    </w:p>
    <w:p w14:paraId="7EEFBDAA" w14:textId="77777777" w:rsidR="00A1462B" w:rsidRDefault="00A1462B" w:rsidP="006B7412">
      <w:pPr>
        <w:tabs>
          <w:tab w:val="left" w:pos="862"/>
        </w:tabs>
        <w:jc w:val="both"/>
        <w:rPr>
          <w:rFonts w:ascii="Times New Roman" w:hAnsi="Times New Roman" w:cs="Times New Roman"/>
        </w:rPr>
      </w:pPr>
    </w:p>
    <w:p w14:paraId="16E52303" w14:textId="5CE0723F" w:rsidR="00F31BB3" w:rsidRPr="004B13CA" w:rsidRDefault="00F31BB3" w:rsidP="00F31BB3">
      <w:pPr>
        <w:tabs>
          <w:tab w:val="left" w:pos="862"/>
        </w:tabs>
        <w:rPr>
          <w:rFonts w:ascii="Times New Roman" w:hAnsi="Times New Roman" w:cs="Times New Roman"/>
          <w:b/>
        </w:rPr>
      </w:pPr>
      <w:r>
        <w:rPr>
          <w:rFonts w:ascii="Times New Roman" w:hAnsi="Times New Roman" w:cs="Times New Roman"/>
          <w:b/>
        </w:rPr>
        <w:t>2</w:t>
      </w:r>
      <w:r w:rsidRPr="004B13CA">
        <w:rPr>
          <w:rFonts w:ascii="Times New Roman" w:hAnsi="Times New Roman" w:cs="Times New Roman"/>
          <w:b/>
        </w:rPr>
        <w:t xml:space="preserve">. </w:t>
      </w:r>
      <w:r w:rsidRPr="004B13CA">
        <w:rPr>
          <w:rFonts w:ascii="Times New Roman" w:hAnsi="Times New Roman" w:cs="Times New Roman" w:hint="eastAsia"/>
          <w:b/>
        </w:rPr>
        <w:t>被繼承人的</w:t>
      </w:r>
      <w:r>
        <w:rPr>
          <w:rFonts w:ascii="Times New Roman" w:hAnsi="Times New Roman" w:cs="Times New Roman" w:hint="eastAsia"/>
          <w:b/>
        </w:rPr>
        <w:t>「</w:t>
      </w:r>
      <w:r w:rsidRPr="004B13CA">
        <w:rPr>
          <w:rFonts w:ascii="Times New Roman" w:hAnsi="Times New Roman" w:cs="Times New Roman" w:hint="eastAsia"/>
          <w:b/>
        </w:rPr>
        <w:t>直系血親</w:t>
      </w:r>
      <w:proofErr w:type="gramStart"/>
      <w:r w:rsidRPr="004B13CA">
        <w:rPr>
          <w:rFonts w:ascii="Times New Roman" w:hAnsi="Times New Roman" w:cs="Times New Roman" w:hint="eastAsia"/>
          <w:b/>
        </w:rPr>
        <w:t>卑</w:t>
      </w:r>
      <w:proofErr w:type="gramEnd"/>
      <w:r w:rsidRPr="004B13CA">
        <w:rPr>
          <w:rFonts w:ascii="Times New Roman" w:hAnsi="Times New Roman" w:cs="Times New Roman" w:hint="eastAsia"/>
          <w:b/>
        </w:rPr>
        <w:t>親屬</w:t>
      </w:r>
      <w:r>
        <w:rPr>
          <w:rFonts w:ascii="Times New Roman" w:hAnsi="Times New Roman" w:cs="Times New Roman" w:hint="eastAsia"/>
          <w:b/>
        </w:rPr>
        <w:t>」</w:t>
      </w:r>
      <w:r w:rsidRPr="004B13CA">
        <w:rPr>
          <w:rFonts w:ascii="Times New Roman" w:hAnsi="Times New Roman" w:cs="Times New Roman" w:hint="eastAsia"/>
          <w:b/>
        </w:rPr>
        <w:t>，在繼承開始前死亡或喪失繼承權</w:t>
      </w:r>
    </w:p>
    <w:p w14:paraId="04C47D67" w14:textId="3398BFE2" w:rsidR="00676FCD" w:rsidRPr="00F31BB3" w:rsidRDefault="00A30DD2" w:rsidP="002349C7">
      <w:pPr>
        <w:tabs>
          <w:tab w:val="left" w:pos="862"/>
        </w:tabs>
        <w:rPr>
          <w:rFonts w:ascii="Times New Roman" w:hAnsi="Times New Roman" w:cs="Times New Roman"/>
        </w:rPr>
      </w:pPr>
      <w:r>
        <w:rPr>
          <w:rFonts w:ascii="Times New Roman" w:hAnsi="Times New Roman" w:cs="Times New Roman" w:hint="eastAsia"/>
        </w:rPr>
        <w:t>被繼承人的</w:t>
      </w:r>
      <w:r w:rsidR="00955CAA">
        <w:rPr>
          <w:rFonts w:ascii="Times New Roman" w:hAnsi="Times New Roman" w:cs="Times New Roman" w:hint="eastAsia"/>
        </w:rPr>
        <w:t>父母、祖父母、</w:t>
      </w:r>
      <w:r>
        <w:rPr>
          <w:rFonts w:ascii="Times New Roman" w:hAnsi="Times New Roman" w:cs="Times New Roman" w:hint="eastAsia"/>
        </w:rPr>
        <w:t>兄弟姊妹或配偶，不可為被代位人</w:t>
      </w:r>
    </w:p>
    <w:p w14:paraId="581C38A2" w14:textId="18907CB7" w:rsidR="00F544B5" w:rsidRDefault="000508C3" w:rsidP="002149EB">
      <w:pPr>
        <w:tabs>
          <w:tab w:val="left" w:pos="862"/>
        </w:tabs>
        <w:jc w:val="both"/>
        <w:rPr>
          <w:rFonts w:ascii="Times New Roman" w:hAnsi="Times New Roman" w:cs="Times New Roman"/>
        </w:rPr>
      </w:pPr>
      <w:commentRangeStart w:id="18"/>
      <w:r>
        <w:rPr>
          <w:rFonts w:ascii="Times New Roman" w:hAnsi="Times New Roman" w:cs="Times New Roman" w:hint="eastAsia"/>
        </w:rPr>
        <w:t>動動腦</w:t>
      </w:r>
      <w:r w:rsidR="006136E5">
        <w:rPr>
          <w:rFonts w:ascii="Times New Roman" w:hAnsi="Times New Roman" w:cs="Times New Roman" w:hint="eastAsia"/>
        </w:rPr>
        <w:t>：</w:t>
      </w:r>
      <w:r w:rsidR="002277D2">
        <w:rPr>
          <w:rFonts w:ascii="Times New Roman" w:hAnsi="Times New Roman" w:cs="Times New Roman" w:hint="eastAsia"/>
        </w:rPr>
        <w:t>X</w:t>
      </w:r>
      <w:r w:rsidR="00955CAA">
        <w:rPr>
          <w:rFonts w:ascii="Times New Roman" w:hAnsi="Times New Roman" w:cs="Times New Roman" w:hint="eastAsia"/>
        </w:rPr>
        <w:t>無子女</w:t>
      </w:r>
      <w:r w:rsidR="002277D2">
        <w:rPr>
          <w:rFonts w:ascii="Times New Roman" w:hAnsi="Times New Roman" w:cs="Times New Roman" w:hint="eastAsia"/>
        </w:rPr>
        <w:t>、無父母</w:t>
      </w:r>
      <w:r w:rsidR="002149EB">
        <w:rPr>
          <w:rFonts w:ascii="Times New Roman" w:hAnsi="Times New Roman" w:cs="Times New Roman" w:hint="eastAsia"/>
        </w:rPr>
        <w:t>、</w:t>
      </w:r>
      <w:r w:rsidR="002277D2">
        <w:rPr>
          <w:rFonts w:ascii="Times New Roman" w:hAnsi="Times New Roman" w:cs="Times New Roman" w:hint="eastAsia"/>
        </w:rPr>
        <w:t>無配偶</w:t>
      </w:r>
      <w:r w:rsidR="00955CAA">
        <w:rPr>
          <w:rFonts w:ascii="Times New Roman" w:hAnsi="Times New Roman" w:cs="Times New Roman" w:hint="eastAsia"/>
        </w:rPr>
        <w:t>，只有</w:t>
      </w:r>
      <w:proofErr w:type="gramStart"/>
      <w:r w:rsidR="002277D2">
        <w:rPr>
          <w:rFonts w:ascii="Times New Roman" w:hAnsi="Times New Roman" w:cs="Times New Roman" w:hint="eastAsia"/>
        </w:rPr>
        <w:t>一兄</w:t>
      </w:r>
      <w:proofErr w:type="gramEnd"/>
      <w:r w:rsidR="002277D2">
        <w:rPr>
          <w:rFonts w:ascii="Times New Roman" w:hAnsi="Times New Roman" w:cs="Times New Roman" w:hint="eastAsia"/>
        </w:rPr>
        <w:t>甲、一姊乙，甲有子</w:t>
      </w:r>
      <w:r w:rsidR="002277D2">
        <w:rPr>
          <w:rFonts w:ascii="Times New Roman" w:hAnsi="Times New Roman" w:cs="Times New Roman" w:hint="eastAsia"/>
        </w:rPr>
        <w:t>A</w:t>
      </w:r>
      <w:r w:rsidR="002277D2">
        <w:rPr>
          <w:rFonts w:ascii="Times New Roman" w:hAnsi="Times New Roman" w:cs="Times New Roman" w:hint="eastAsia"/>
        </w:rPr>
        <w:t>、</w:t>
      </w:r>
      <w:r w:rsidR="002277D2">
        <w:rPr>
          <w:rFonts w:ascii="Times New Roman" w:hAnsi="Times New Roman" w:cs="Times New Roman" w:hint="eastAsia"/>
        </w:rPr>
        <w:t>B</w:t>
      </w:r>
      <w:r w:rsidR="002277D2">
        <w:rPr>
          <w:rFonts w:ascii="Times New Roman" w:hAnsi="Times New Roman" w:cs="Times New Roman" w:hint="eastAsia"/>
        </w:rPr>
        <w:t>，</w:t>
      </w:r>
      <w:proofErr w:type="gramStart"/>
      <w:r w:rsidR="002277D2">
        <w:rPr>
          <w:rFonts w:ascii="Times New Roman" w:hAnsi="Times New Roman" w:cs="Times New Roman" w:hint="eastAsia"/>
        </w:rPr>
        <w:t>乙有</w:t>
      </w:r>
      <w:proofErr w:type="gramEnd"/>
      <w:r w:rsidR="002277D2">
        <w:rPr>
          <w:rFonts w:ascii="Times New Roman" w:hAnsi="Times New Roman" w:cs="Times New Roman" w:hint="eastAsia"/>
        </w:rPr>
        <w:t>子</w:t>
      </w:r>
      <w:r w:rsidR="002277D2">
        <w:rPr>
          <w:rFonts w:ascii="Times New Roman" w:hAnsi="Times New Roman" w:cs="Times New Roman" w:hint="eastAsia"/>
        </w:rPr>
        <w:t>C</w:t>
      </w:r>
      <w:r w:rsidR="002277D2">
        <w:rPr>
          <w:rFonts w:ascii="Times New Roman" w:hAnsi="Times New Roman" w:cs="Times New Roman" w:hint="eastAsia"/>
        </w:rPr>
        <w:t>、</w:t>
      </w:r>
      <w:r w:rsidR="002277D2">
        <w:rPr>
          <w:rFonts w:ascii="Times New Roman" w:hAnsi="Times New Roman" w:cs="Times New Roman" w:hint="eastAsia"/>
        </w:rPr>
        <w:t>D</w:t>
      </w:r>
      <w:r w:rsidR="002277D2">
        <w:rPr>
          <w:rFonts w:ascii="Times New Roman" w:hAnsi="Times New Roman" w:cs="Times New Roman" w:hint="eastAsia"/>
        </w:rPr>
        <w:t>，甲已過世，</w:t>
      </w:r>
      <w:r w:rsidR="00B53CD4">
        <w:rPr>
          <w:rFonts w:ascii="Times New Roman" w:hAnsi="Times New Roman" w:cs="Times New Roman" w:hint="eastAsia"/>
        </w:rPr>
        <w:t>乙</w:t>
      </w:r>
      <w:r w:rsidR="00B53CD4">
        <w:rPr>
          <w:rFonts w:ascii="Times New Roman" w:hAnsi="Times New Roman" w:cs="Times New Roman" w:hint="eastAsia"/>
        </w:rPr>
        <w:t>ABCD</w:t>
      </w:r>
      <w:r w:rsidR="00B53CD4">
        <w:rPr>
          <w:rFonts w:ascii="Times New Roman" w:hAnsi="Times New Roman" w:cs="Times New Roman" w:hint="eastAsia"/>
        </w:rPr>
        <w:t>尚在世。請問</w:t>
      </w:r>
      <w:r w:rsidR="00B53CD4">
        <w:rPr>
          <w:rFonts w:ascii="Times New Roman" w:hAnsi="Times New Roman" w:cs="Times New Roman" w:hint="eastAsia"/>
        </w:rPr>
        <w:t>X</w:t>
      </w:r>
      <w:r w:rsidR="00B53CD4">
        <w:rPr>
          <w:rFonts w:ascii="Times New Roman" w:hAnsi="Times New Roman" w:cs="Times New Roman" w:hint="eastAsia"/>
        </w:rPr>
        <w:t>死亡時，誰可繼承</w:t>
      </w:r>
      <w:r w:rsidR="00E27567">
        <w:rPr>
          <w:rFonts w:ascii="Times New Roman" w:hAnsi="Times New Roman" w:cs="Times New Roman" w:hint="eastAsia"/>
        </w:rPr>
        <w:t>X</w:t>
      </w:r>
      <w:r w:rsidR="00E27567">
        <w:rPr>
          <w:rFonts w:ascii="Times New Roman" w:hAnsi="Times New Roman" w:cs="Times New Roman" w:hint="eastAsia"/>
        </w:rPr>
        <w:t>財產</w:t>
      </w:r>
      <w:r w:rsidR="00B53CD4">
        <w:rPr>
          <w:rFonts w:ascii="Times New Roman" w:hAnsi="Times New Roman" w:cs="Times New Roman" w:hint="eastAsia"/>
        </w:rPr>
        <w:t>？</w:t>
      </w:r>
      <w:commentRangeEnd w:id="18"/>
      <w:r w:rsidR="005D2F39">
        <w:rPr>
          <w:rStyle w:val="a9"/>
        </w:rPr>
        <w:commentReference w:id="18"/>
      </w:r>
    </w:p>
    <w:p w14:paraId="4FF3858F" w14:textId="4C57A53A" w:rsidR="00E27567" w:rsidRDefault="00E27567" w:rsidP="002149EB">
      <w:pPr>
        <w:tabs>
          <w:tab w:val="left" w:pos="862"/>
        </w:tabs>
        <w:jc w:val="both"/>
        <w:rPr>
          <w:rFonts w:ascii="Times New Roman" w:hAnsi="Times New Roman" w:cs="Times New Roman"/>
        </w:rPr>
      </w:pPr>
    </w:p>
    <w:p w14:paraId="2F3FBF24" w14:textId="7B623CB4" w:rsidR="007D2F69" w:rsidRPr="004B13CA" w:rsidRDefault="00265DB2" w:rsidP="007D2F69">
      <w:pPr>
        <w:tabs>
          <w:tab w:val="left" w:pos="862"/>
        </w:tabs>
        <w:rPr>
          <w:rFonts w:ascii="Times New Roman" w:hAnsi="Times New Roman" w:cs="Times New Roman"/>
          <w:b/>
        </w:rPr>
      </w:pPr>
      <w:r>
        <w:rPr>
          <w:rFonts w:ascii="Times New Roman" w:hAnsi="Times New Roman" w:cs="Times New Roman"/>
          <w:b/>
        </w:rPr>
        <w:t>3</w:t>
      </w:r>
      <w:r w:rsidR="007D2F69" w:rsidRPr="004B13CA">
        <w:rPr>
          <w:rFonts w:ascii="Times New Roman" w:hAnsi="Times New Roman" w:cs="Times New Roman"/>
          <w:b/>
        </w:rPr>
        <w:t xml:space="preserve">. </w:t>
      </w:r>
      <w:r w:rsidR="007D2F69" w:rsidRPr="004B13CA">
        <w:rPr>
          <w:rFonts w:ascii="Times New Roman" w:hAnsi="Times New Roman" w:cs="Times New Roman" w:hint="eastAsia"/>
          <w:b/>
        </w:rPr>
        <w:t>被繼承人的直系血親</w:t>
      </w:r>
      <w:proofErr w:type="gramStart"/>
      <w:r w:rsidR="007D2F69" w:rsidRPr="004B13CA">
        <w:rPr>
          <w:rFonts w:ascii="Times New Roman" w:hAnsi="Times New Roman" w:cs="Times New Roman" w:hint="eastAsia"/>
          <w:b/>
        </w:rPr>
        <w:t>卑</w:t>
      </w:r>
      <w:proofErr w:type="gramEnd"/>
      <w:r w:rsidR="007D2F69" w:rsidRPr="004B13CA">
        <w:rPr>
          <w:rFonts w:ascii="Times New Roman" w:hAnsi="Times New Roman" w:cs="Times New Roman" w:hint="eastAsia"/>
          <w:b/>
        </w:rPr>
        <w:t>親屬，在繼承開始前死亡或喪失繼承權</w:t>
      </w:r>
      <w:r w:rsidR="00406CEE">
        <w:rPr>
          <w:rFonts w:ascii="Times New Roman" w:hAnsi="Times New Roman" w:cs="Times New Roman" w:hint="eastAsia"/>
          <w:b/>
        </w:rPr>
        <w:t>，由其「直系血親卑親屬」繼承其應繼分</w:t>
      </w:r>
    </w:p>
    <w:p w14:paraId="596A7996" w14:textId="41EC7E7A" w:rsidR="00E27567" w:rsidRDefault="00DF4073" w:rsidP="002149EB">
      <w:pPr>
        <w:tabs>
          <w:tab w:val="left" w:pos="862"/>
        </w:tabs>
        <w:jc w:val="both"/>
        <w:rPr>
          <w:rFonts w:ascii="Times New Roman" w:hAnsi="Times New Roman" w:cs="Times New Roman"/>
        </w:rPr>
      </w:pPr>
      <w:r>
        <w:rPr>
          <w:rFonts w:ascii="Times New Roman" w:hAnsi="Times New Roman" w:cs="Times New Roman" w:hint="eastAsia"/>
        </w:rPr>
        <w:t>代位繼承人一定要是被代位人的直系血親</w:t>
      </w:r>
      <w:proofErr w:type="gramStart"/>
      <w:r>
        <w:rPr>
          <w:rFonts w:ascii="Times New Roman" w:hAnsi="Times New Roman" w:cs="Times New Roman" w:hint="eastAsia"/>
        </w:rPr>
        <w:t>卑</w:t>
      </w:r>
      <w:proofErr w:type="gramEnd"/>
      <w:r>
        <w:rPr>
          <w:rFonts w:ascii="Times New Roman" w:hAnsi="Times New Roman" w:cs="Times New Roman" w:hint="eastAsia"/>
        </w:rPr>
        <w:t>親屬</w:t>
      </w:r>
    </w:p>
    <w:p w14:paraId="28BCEE15" w14:textId="7723796F" w:rsidR="00592438" w:rsidRDefault="00E8747D" w:rsidP="002149EB">
      <w:pPr>
        <w:tabs>
          <w:tab w:val="left" w:pos="862"/>
        </w:tabs>
        <w:jc w:val="both"/>
        <w:rPr>
          <w:rFonts w:ascii="Times New Roman" w:hAnsi="Times New Roman" w:cs="Times New Roman"/>
        </w:rPr>
      </w:pPr>
      <w:r>
        <w:rPr>
          <w:rFonts w:ascii="Times New Roman" w:hAnsi="Times New Roman" w:cs="Times New Roman" w:hint="eastAsia"/>
        </w:rPr>
        <w:t>被</w:t>
      </w:r>
      <w:r w:rsidR="00592438">
        <w:rPr>
          <w:rFonts w:ascii="Times New Roman" w:hAnsi="Times New Roman" w:cs="Times New Roman" w:hint="eastAsia"/>
        </w:rPr>
        <w:t>代位人的</w:t>
      </w:r>
      <w:r>
        <w:rPr>
          <w:rFonts w:ascii="Times New Roman" w:hAnsi="Times New Roman" w:cs="Times New Roman" w:hint="eastAsia"/>
        </w:rPr>
        <w:t>父母、祖父母、</w:t>
      </w:r>
      <w:r w:rsidR="00592438">
        <w:rPr>
          <w:rFonts w:ascii="Times New Roman" w:hAnsi="Times New Roman" w:cs="Times New Roman" w:hint="eastAsia"/>
        </w:rPr>
        <w:t>兄弟姊妹、配偶不可代位繼承</w:t>
      </w:r>
    </w:p>
    <w:p w14:paraId="736A6FCF" w14:textId="21F1D090" w:rsidR="00F86F14" w:rsidRDefault="00F86F14" w:rsidP="00F86F14">
      <w:pPr>
        <w:tabs>
          <w:tab w:val="left" w:pos="862"/>
        </w:tabs>
        <w:jc w:val="both"/>
        <w:rPr>
          <w:rFonts w:ascii="Times New Roman" w:hAnsi="Times New Roman" w:cs="Times New Roman"/>
        </w:rPr>
      </w:pPr>
      <w:commentRangeStart w:id="19"/>
      <w:r>
        <w:rPr>
          <w:rFonts w:ascii="Times New Roman" w:hAnsi="Times New Roman" w:cs="Times New Roman" w:hint="eastAsia"/>
        </w:rPr>
        <w:t>動動腦：</w:t>
      </w:r>
      <w:r>
        <w:rPr>
          <w:rFonts w:ascii="Times New Roman" w:hAnsi="Times New Roman" w:cs="Times New Roman" w:hint="eastAsia"/>
        </w:rPr>
        <w:t>X</w:t>
      </w:r>
      <w:proofErr w:type="gramStart"/>
      <w:r>
        <w:rPr>
          <w:rFonts w:ascii="Times New Roman" w:hAnsi="Times New Roman" w:cs="Times New Roman" w:hint="eastAsia"/>
        </w:rPr>
        <w:t>有</w:t>
      </w:r>
      <w:r w:rsidR="00F511DD">
        <w:rPr>
          <w:rFonts w:ascii="Times New Roman" w:hAnsi="Times New Roman" w:cs="Times New Roman" w:hint="eastAsia"/>
        </w:rPr>
        <w:t>子甲</w:t>
      </w:r>
      <w:proofErr w:type="gramEnd"/>
      <w:r w:rsidR="00F511DD">
        <w:rPr>
          <w:rFonts w:ascii="Times New Roman" w:hAnsi="Times New Roman" w:cs="Times New Roman" w:hint="eastAsia"/>
        </w:rPr>
        <w:t>、乙，甲有配偶</w:t>
      </w:r>
      <w:r w:rsidR="00F511DD">
        <w:rPr>
          <w:rFonts w:ascii="Times New Roman" w:hAnsi="Times New Roman" w:cs="Times New Roman" w:hint="eastAsia"/>
        </w:rPr>
        <w:t>A</w:t>
      </w:r>
      <w:r w:rsidR="00F511DD">
        <w:rPr>
          <w:rFonts w:ascii="Times New Roman" w:hAnsi="Times New Roman" w:cs="Times New Roman" w:hint="eastAsia"/>
        </w:rPr>
        <w:t>但未有子女，</w:t>
      </w:r>
      <w:proofErr w:type="gramStart"/>
      <w:r w:rsidR="00F511DD">
        <w:rPr>
          <w:rFonts w:ascii="Times New Roman" w:hAnsi="Times New Roman" w:cs="Times New Roman" w:hint="eastAsia"/>
        </w:rPr>
        <w:t>甲先去</w:t>
      </w:r>
      <w:proofErr w:type="gramEnd"/>
      <w:r w:rsidR="00F511DD">
        <w:rPr>
          <w:rFonts w:ascii="Times New Roman" w:hAnsi="Times New Roman" w:cs="Times New Roman" w:hint="eastAsia"/>
        </w:rPr>
        <w:t>世，</w:t>
      </w:r>
      <w:r w:rsidR="00F511DD">
        <w:rPr>
          <w:rFonts w:ascii="Times New Roman" w:hAnsi="Times New Roman" w:cs="Times New Roman" w:hint="eastAsia"/>
        </w:rPr>
        <w:t>X</w:t>
      </w:r>
      <w:r w:rsidR="00F511DD">
        <w:rPr>
          <w:rFonts w:ascii="Times New Roman" w:hAnsi="Times New Roman" w:cs="Times New Roman" w:hint="eastAsia"/>
        </w:rPr>
        <w:t>後去世，請問誰可繼承</w:t>
      </w:r>
      <w:r w:rsidR="00F511DD">
        <w:rPr>
          <w:rFonts w:ascii="Times New Roman" w:hAnsi="Times New Roman" w:cs="Times New Roman" w:hint="eastAsia"/>
        </w:rPr>
        <w:t>X</w:t>
      </w:r>
      <w:r w:rsidR="00F511DD">
        <w:rPr>
          <w:rFonts w:ascii="Times New Roman" w:hAnsi="Times New Roman" w:cs="Times New Roman" w:hint="eastAsia"/>
        </w:rPr>
        <w:t>遺產？</w:t>
      </w:r>
      <w:r w:rsidR="00F511DD">
        <w:rPr>
          <w:rFonts w:ascii="Times New Roman" w:hAnsi="Times New Roman" w:cs="Times New Roman" w:hint="eastAsia"/>
        </w:rPr>
        <w:t>A</w:t>
      </w:r>
      <w:r w:rsidR="00F511DD">
        <w:rPr>
          <w:rFonts w:ascii="Times New Roman" w:hAnsi="Times New Roman" w:cs="Times New Roman" w:hint="eastAsia"/>
        </w:rPr>
        <w:t>可否主張代位繼承甲如果比</w:t>
      </w:r>
      <w:r w:rsidR="00F511DD">
        <w:rPr>
          <w:rFonts w:ascii="Times New Roman" w:hAnsi="Times New Roman" w:cs="Times New Roman" w:hint="eastAsia"/>
        </w:rPr>
        <w:t>X</w:t>
      </w:r>
      <w:r w:rsidR="00F511DD">
        <w:rPr>
          <w:rFonts w:ascii="Times New Roman" w:hAnsi="Times New Roman" w:cs="Times New Roman" w:hint="eastAsia"/>
        </w:rPr>
        <w:t>晚死的話，甲本來可繼承的</w:t>
      </w:r>
      <w:r w:rsidR="00F511DD">
        <w:rPr>
          <w:rFonts w:ascii="Times New Roman" w:hAnsi="Times New Roman" w:cs="Times New Roman" w:hint="eastAsia"/>
        </w:rPr>
        <w:t>X</w:t>
      </w:r>
      <w:r w:rsidR="00F511DD">
        <w:rPr>
          <w:rFonts w:ascii="Times New Roman" w:hAnsi="Times New Roman" w:cs="Times New Roman" w:hint="eastAsia"/>
        </w:rPr>
        <w:t>遺產？</w:t>
      </w:r>
      <w:commentRangeEnd w:id="19"/>
      <w:r w:rsidR="00F511DD">
        <w:rPr>
          <w:rStyle w:val="a9"/>
        </w:rPr>
        <w:commentReference w:id="19"/>
      </w:r>
    </w:p>
    <w:p w14:paraId="68650A2F" w14:textId="3AECB168" w:rsidR="00676FCD" w:rsidRDefault="00676FCD" w:rsidP="002349C7">
      <w:pPr>
        <w:tabs>
          <w:tab w:val="left" w:pos="862"/>
        </w:tabs>
        <w:rPr>
          <w:rFonts w:ascii="Times New Roman" w:hAnsi="Times New Roman" w:cs="Times New Roman"/>
        </w:rPr>
      </w:pPr>
    </w:p>
    <w:p w14:paraId="3E1815B4" w14:textId="34DBC1C7" w:rsidR="00E35B9A" w:rsidRPr="004B13CA" w:rsidRDefault="00E35B9A" w:rsidP="00E35B9A">
      <w:pPr>
        <w:tabs>
          <w:tab w:val="left" w:pos="862"/>
        </w:tabs>
        <w:rPr>
          <w:rFonts w:ascii="Times New Roman" w:hAnsi="Times New Roman" w:cs="Times New Roman"/>
          <w:b/>
        </w:rPr>
      </w:pPr>
      <w:r>
        <w:rPr>
          <w:rFonts w:ascii="Times New Roman" w:hAnsi="Times New Roman" w:cs="Times New Roman" w:hint="eastAsia"/>
          <w:b/>
        </w:rPr>
        <w:t>4</w:t>
      </w:r>
      <w:r w:rsidRPr="004B13CA">
        <w:rPr>
          <w:rFonts w:ascii="Times New Roman" w:hAnsi="Times New Roman" w:cs="Times New Roman"/>
          <w:b/>
        </w:rPr>
        <w:t xml:space="preserve">. </w:t>
      </w:r>
      <w:r>
        <w:rPr>
          <w:rFonts w:ascii="Times New Roman" w:hAnsi="Times New Roman" w:cs="Times New Roman" w:hint="eastAsia"/>
          <w:b/>
        </w:rPr>
        <w:t>代位繼承人也要是</w:t>
      </w:r>
      <w:r w:rsidRPr="004B13CA">
        <w:rPr>
          <w:rFonts w:ascii="Times New Roman" w:hAnsi="Times New Roman" w:cs="Times New Roman" w:hint="eastAsia"/>
          <w:b/>
        </w:rPr>
        <w:t>被繼承人的直系血親</w:t>
      </w:r>
      <w:proofErr w:type="gramStart"/>
      <w:r w:rsidRPr="004B13CA">
        <w:rPr>
          <w:rFonts w:ascii="Times New Roman" w:hAnsi="Times New Roman" w:cs="Times New Roman" w:hint="eastAsia"/>
          <w:b/>
        </w:rPr>
        <w:t>卑</w:t>
      </w:r>
      <w:proofErr w:type="gramEnd"/>
      <w:r w:rsidRPr="004B13CA">
        <w:rPr>
          <w:rFonts w:ascii="Times New Roman" w:hAnsi="Times New Roman" w:cs="Times New Roman" w:hint="eastAsia"/>
          <w:b/>
        </w:rPr>
        <w:t>親屬</w:t>
      </w:r>
    </w:p>
    <w:p w14:paraId="255EBA26" w14:textId="3BEBE871" w:rsidR="00E35B9A" w:rsidRDefault="00CF19DA" w:rsidP="002349C7">
      <w:pPr>
        <w:tabs>
          <w:tab w:val="left" w:pos="862"/>
        </w:tabs>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）養子女被收養前，已有子女</w:t>
      </w:r>
      <w:r w:rsidR="00706E02">
        <w:rPr>
          <w:rFonts w:ascii="Times New Roman" w:hAnsi="Times New Roman" w:cs="Times New Roman" w:hint="eastAsia"/>
        </w:rPr>
        <w:t>者，該子女是否有代位繼承的資格？</w:t>
      </w:r>
      <w:r w:rsidR="003F6DA0">
        <w:rPr>
          <w:rStyle w:val="af5"/>
          <w:rFonts w:ascii="Times New Roman" w:hAnsi="Times New Roman" w:cs="Times New Roman"/>
        </w:rPr>
        <w:footnoteReference w:id="1"/>
      </w:r>
    </w:p>
    <w:p w14:paraId="30525E77" w14:textId="77AB64D8" w:rsidR="00141613" w:rsidRDefault="005C3EDE" w:rsidP="002349C7">
      <w:pPr>
        <w:tabs>
          <w:tab w:val="left" w:pos="862"/>
        </w:tabs>
        <w:rPr>
          <w:rFonts w:ascii="Times New Roman" w:hAnsi="Times New Roman" w:cs="Times New Roman"/>
        </w:rPr>
      </w:pPr>
      <w:r>
        <w:rPr>
          <w:rFonts w:ascii="Times New Roman" w:hAnsi="Times New Roman" w:cs="Times New Roman" w:hint="eastAsia"/>
        </w:rPr>
        <w:t>收養前，該子女成年→</w:t>
      </w:r>
      <w:r w:rsidR="00D97B87">
        <w:rPr>
          <w:rFonts w:ascii="Times New Roman" w:hAnsi="Times New Roman" w:cs="Times New Roman" w:hint="eastAsia"/>
        </w:rPr>
        <w:t>除非同意，不然不會一起到養家</w:t>
      </w:r>
      <w:r w:rsidR="00416A15">
        <w:rPr>
          <w:rFonts w:ascii="Times New Roman" w:hAnsi="Times New Roman" w:cs="Times New Roman" w:hint="eastAsia"/>
        </w:rPr>
        <w:t>→不可代位繼承</w:t>
      </w:r>
    </w:p>
    <w:p w14:paraId="00BDB909" w14:textId="3F293567" w:rsidR="00CF19DA" w:rsidRDefault="005C3EDE" w:rsidP="009D78FB">
      <w:pPr>
        <w:tabs>
          <w:tab w:val="left" w:pos="862"/>
        </w:tabs>
        <w:jc w:val="both"/>
        <w:rPr>
          <w:rFonts w:ascii="Times New Roman" w:hAnsi="Times New Roman" w:cs="Times New Roman"/>
        </w:rPr>
      </w:pPr>
      <w:r>
        <w:rPr>
          <w:rFonts w:ascii="Times New Roman" w:hAnsi="Times New Roman" w:cs="Times New Roman" w:hint="eastAsia"/>
        </w:rPr>
        <w:t>收養前，該子女未成年→</w:t>
      </w:r>
      <w:r w:rsidR="00416A15">
        <w:rPr>
          <w:rFonts w:ascii="Times New Roman" w:hAnsi="Times New Roman" w:cs="Times New Roman" w:hint="eastAsia"/>
        </w:rPr>
        <w:t>會一起到養家→可代位繼承</w:t>
      </w:r>
    </w:p>
    <w:p w14:paraId="2AF28E28" w14:textId="1825B822" w:rsidR="0095511E" w:rsidRDefault="0095511E" w:rsidP="009D78FB">
      <w:pPr>
        <w:tabs>
          <w:tab w:val="left" w:pos="862"/>
        </w:tabs>
        <w:jc w:val="both"/>
        <w:rPr>
          <w:rFonts w:ascii="Times New Roman" w:hAnsi="Times New Roman" w:cs="Times New Roman"/>
        </w:rPr>
      </w:pPr>
      <w:commentRangeStart w:id="20"/>
      <w:r>
        <w:rPr>
          <w:rFonts w:ascii="Times New Roman" w:hAnsi="Times New Roman" w:cs="Times New Roman" w:hint="eastAsia"/>
        </w:rPr>
        <w:t>動動腦：</w:t>
      </w:r>
      <w:proofErr w:type="gramStart"/>
      <w:r>
        <w:rPr>
          <w:rFonts w:ascii="Times New Roman" w:hAnsi="Times New Roman" w:cs="Times New Roman" w:hint="eastAsia"/>
        </w:rPr>
        <w:t>甲生子</w:t>
      </w:r>
      <w:proofErr w:type="gramEnd"/>
      <w:r>
        <w:rPr>
          <w:rFonts w:ascii="Times New Roman" w:hAnsi="Times New Roman" w:cs="Times New Roman" w:hint="eastAsia"/>
        </w:rPr>
        <w:t>A</w:t>
      </w:r>
      <w:r>
        <w:rPr>
          <w:rFonts w:ascii="Times New Roman" w:hAnsi="Times New Roman" w:cs="Times New Roman" w:hint="eastAsia"/>
        </w:rPr>
        <w:t>、收養</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被收養時有</w:t>
      </w:r>
      <w:r>
        <w:rPr>
          <w:rFonts w:ascii="Times New Roman" w:hAnsi="Times New Roman" w:cs="Times New Roman" w:hint="eastAsia"/>
        </w:rPr>
        <w:t>2</w:t>
      </w:r>
      <w:r>
        <w:rPr>
          <w:rFonts w:ascii="Times New Roman" w:hAnsi="Times New Roman" w:cs="Times New Roman"/>
        </w:rPr>
        <w:t>1</w:t>
      </w:r>
      <w:r>
        <w:rPr>
          <w:rFonts w:ascii="Times New Roman" w:hAnsi="Times New Roman" w:cs="Times New Roman" w:hint="eastAsia"/>
        </w:rPr>
        <w:t>歲之子</w:t>
      </w:r>
      <w:r>
        <w:rPr>
          <w:rFonts w:ascii="Times New Roman" w:hAnsi="Times New Roman" w:cs="Times New Roman" w:hint="eastAsia"/>
        </w:rPr>
        <w:t>C</w:t>
      </w:r>
      <w:r>
        <w:rPr>
          <w:rFonts w:ascii="Times New Roman" w:hAnsi="Times New Roman" w:cs="Times New Roman" w:hint="eastAsia"/>
        </w:rPr>
        <w:t>，</w:t>
      </w:r>
      <w:r>
        <w:rPr>
          <w:rFonts w:ascii="Times New Roman" w:hAnsi="Times New Roman" w:cs="Times New Roman" w:hint="eastAsia"/>
        </w:rPr>
        <w:t>C</w:t>
      </w:r>
      <w:r>
        <w:rPr>
          <w:rFonts w:ascii="Times New Roman" w:hAnsi="Times New Roman" w:cs="Times New Roman" w:hint="eastAsia"/>
        </w:rPr>
        <w:t>有</w:t>
      </w:r>
      <w:r>
        <w:rPr>
          <w:rFonts w:ascii="Times New Roman" w:hAnsi="Times New Roman" w:cs="Times New Roman" w:hint="eastAsia"/>
        </w:rPr>
        <w:t>2</w:t>
      </w:r>
      <w:r>
        <w:rPr>
          <w:rFonts w:ascii="Times New Roman" w:hAnsi="Times New Roman" w:cs="Times New Roman" w:hint="eastAsia"/>
        </w:rPr>
        <w:t>歲之子</w:t>
      </w:r>
      <w:r>
        <w:rPr>
          <w:rFonts w:ascii="Times New Roman" w:hAnsi="Times New Roman" w:cs="Times New Roman" w:hint="eastAsia"/>
        </w:rPr>
        <w:t>D</w:t>
      </w:r>
      <w:r>
        <w:rPr>
          <w:rFonts w:ascii="Times New Roman" w:hAnsi="Times New Roman" w:cs="Times New Roman" w:hint="eastAsia"/>
        </w:rPr>
        <w:t>，</w:t>
      </w:r>
      <w:r w:rsidR="00374DF9">
        <w:rPr>
          <w:rFonts w:ascii="Times New Roman" w:hAnsi="Times New Roman" w:cs="Times New Roman" w:hint="eastAsia"/>
        </w:rPr>
        <w:t>CD</w:t>
      </w:r>
      <w:r w:rsidR="00374DF9">
        <w:rPr>
          <w:rFonts w:ascii="Times New Roman" w:hAnsi="Times New Roman" w:cs="Times New Roman" w:hint="eastAsia"/>
        </w:rPr>
        <w:t>對於</w:t>
      </w:r>
      <w:r w:rsidR="00374DF9">
        <w:rPr>
          <w:rFonts w:ascii="Times New Roman" w:hAnsi="Times New Roman" w:cs="Times New Roman" w:hint="eastAsia"/>
        </w:rPr>
        <w:t>B</w:t>
      </w:r>
      <w:r w:rsidR="00374DF9">
        <w:rPr>
          <w:rFonts w:ascii="Times New Roman" w:hAnsi="Times New Roman" w:cs="Times New Roman" w:hint="eastAsia"/>
        </w:rPr>
        <w:t>被收養一事，沒有特別表示</w:t>
      </w:r>
      <w:r w:rsidR="0029191A">
        <w:rPr>
          <w:rFonts w:ascii="Times New Roman" w:hAnsi="Times New Roman" w:cs="Times New Roman" w:hint="eastAsia"/>
        </w:rPr>
        <w:t>意見</w:t>
      </w:r>
      <w:r w:rsidR="00374DF9">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嗣後喪失繼承權，請問甲死亡時，誰可以繼承甲的遺產？</w:t>
      </w:r>
      <w:commentRangeEnd w:id="20"/>
      <w:r w:rsidR="00EE1333">
        <w:rPr>
          <w:rStyle w:val="a9"/>
        </w:rPr>
        <w:commentReference w:id="20"/>
      </w:r>
    </w:p>
    <w:p w14:paraId="613BD382" w14:textId="5F0FDA33" w:rsidR="00141613" w:rsidRDefault="00141613" w:rsidP="009D78FB">
      <w:pPr>
        <w:tabs>
          <w:tab w:val="left" w:pos="862"/>
        </w:tabs>
        <w:jc w:val="both"/>
        <w:rPr>
          <w:rFonts w:ascii="Times New Roman" w:hAnsi="Times New Roman" w:cs="Times New Roman"/>
        </w:rPr>
      </w:pPr>
    </w:p>
    <w:p w14:paraId="7E32BAB4" w14:textId="4165F350" w:rsidR="00416A15" w:rsidRDefault="00416A15" w:rsidP="009D78FB">
      <w:pPr>
        <w:tabs>
          <w:tab w:val="left" w:pos="862"/>
        </w:tabs>
        <w:jc w:val="both"/>
        <w:rPr>
          <w:rFonts w:ascii="Times New Roman" w:hAnsi="Times New Roman" w:cs="Times New Roman"/>
        </w:rPr>
      </w:pPr>
      <w:r>
        <w:rPr>
          <w:rFonts w:ascii="Times New Roman" w:hAnsi="Times New Roman" w:cs="Times New Roman" w:hint="eastAsia"/>
        </w:rPr>
        <w:lastRenderedPageBreak/>
        <w:t>（</w:t>
      </w:r>
      <w:r w:rsidR="0089080E">
        <w:rPr>
          <w:rFonts w:ascii="Times New Roman" w:hAnsi="Times New Roman" w:cs="Times New Roman"/>
        </w:rPr>
        <w:t>2</w:t>
      </w:r>
      <w:r>
        <w:rPr>
          <w:rFonts w:ascii="Times New Roman" w:hAnsi="Times New Roman" w:cs="Times New Roman" w:hint="eastAsia"/>
        </w:rPr>
        <w:t>）</w:t>
      </w:r>
      <w:r w:rsidR="0089080E">
        <w:rPr>
          <w:rFonts w:ascii="Times New Roman" w:hAnsi="Times New Roman" w:cs="Times New Roman" w:hint="eastAsia"/>
        </w:rPr>
        <w:t>被代位人喪失繼承權後，才生出或收養子女，該子女可否代位繼承？</w:t>
      </w:r>
    </w:p>
    <w:p w14:paraId="7F3414D5" w14:textId="6809ABEA" w:rsidR="0089080E" w:rsidRDefault="009E18D5" w:rsidP="009D78FB">
      <w:pPr>
        <w:tabs>
          <w:tab w:val="left" w:pos="862"/>
        </w:tabs>
        <w:jc w:val="both"/>
        <w:rPr>
          <w:rFonts w:ascii="Times New Roman" w:hAnsi="Times New Roman" w:cs="Times New Roman"/>
        </w:rPr>
      </w:pPr>
      <w:r>
        <w:rPr>
          <w:rFonts w:ascii="Times New Roman" w:hAnsi="Times New Roman" w:cs="Times New Roman" w:hint="eastAsia"/>
        </w:rPr>
        <w:t>A</w:t>
      </w:r>
      <w:r w:rsidR="0089080E">
        <w:rPr>
          <w:rFonts w:ascii="Times New Roman" w:hAnsi="Times New Roman" w:cs="Times New Roman" w:hint="eastAsia"/>
        </w:rPr>
        <w:t>否定說：要被代</w:t>
      </w:r>
      <w:proofErr w:type="gramStart"/>
      <w:r w:rsidR="0089080E">
        <w:rPr>
          <w:rFonts w:ascii="Times New Roman" w:hAnsi="Times New Roman" w:cs="Times New Roman" w:hint="eastAsia"/>
        </w:rPr>
        <w:t>位人失權</w:t>
      </w:r>
      <w:proofErr w:type="gramEnd"/>
      <w:r w:rsidR="0089080E">
        <w:rPr>
          <w:rFonts w:ascii="Times New Roman" w:hAnsi="Times New Roman" w:cs="Times New Roman" w:hint="eastAsia"/>
        </w:rPr>
        <w:t>時，已存在之子女才可以代位繼承（陳）</w:t>
      </w:r>
    </w:p>
    <w:p w14:paraId="4EAA00F6" w14:textId="136FE364" w:rsidR="00C1014D" w:rsidRDefault="009E18D5" w:rsidP="009D78FB">
      <w:pPr>
        <w:tabs>
          <w:tab w:val="left" w:pos="862"/>
        </w:tabs>
        <w:jc w:val="both"/>
        <w:rPr>
          <w:rFonts w:ascii="Times New Roman" w:hAnsi="Times New Roman" w:cs="Times New Roman"/>
        </w:rPr>
      </w:pPr>
      <w:r>
        <w:rPr>
          <w:rFonts w:ascii="Times New Roman" w:hAnsi="Times New Roman" w:cs="Times New Roman" w:hint="eastAsia"/>
        </w:rPr>
        <w:t>B</w:t>
      </w:r>
      <w:r w:rsidR="005373FD">
        <w:rPr>
          <w:rFonts w:ascii="Times New Roman" w:hAnsi="Times New Roman" w:cs="Times New Roman" w:hint="eastAsia"/>
        </w:rPr>
        <w:t>原則肯定說</w:t>
      </w:r>
      <w:r w:rsidR="0089080E">
        <w:rPr>
          <w:rFonts w:ascii="Times New Roman" w:hAnsi="Times New Roman" w:cs="Times New Roman" w:hint="eastAsia"/>
        </w:rPr>
        <w:t>：</w:t>
      </w:r>
      <w:r w:rsidR="00DD26BC">
        <w:rPr>
          <w:rFonts w:ascii="Times New Roman" w:hAnsi="Times New Roman" w:cs="Times New Roman" w:hint="eastAsia"/>
        </w:rPr>
        <w:t>若</w:t>
      </w:r>
      <w:r w:rsidR="0089080E">
        <w:rPr>
          <w:rFonts w:ascii="Times New Roman" w:hAnsi="Times New Roman" w:cs="Times New Roman" w:hint="eastAsia"/>
        </w:rPr>
        <w:t>對於代位繼承，</w:t>
      </w:r>
      <w:proofErr w:type="gramStart"/>
      <w:r w:rsidR="0089080E">
        <w:rPr>
          <w:rFonts w:ascii="Times New Roman" w:hAnsi="Times New Roman" w:cs="Times New Roman" w:hint="eastAsia"/>
        </w:rPr>
        <w:t>採</w:t>
      </w:r>
      <w:commentRangeStart w:id="21"/>
      <w:proofErr w:type="gramEnd"/>
      <w:r w:rsidR="0089080E">
        <w:rPr>
          <w:rFonts w:ascii="Times New Roman" w:hAnsi="Times New Roman" w:cs="Times New Roman" w:hint="eastAsia"/>
        </w:rPr>
        <w:t>「固有權說」</w:t>
      </w:r>
      <w:commentRangeEnd w:id="21"/>
      <w:r w:rsidR="00A555F6">
        <w:rPr>
          <w:rStyle w:val="a9"/>
        </w:rPr>
        <w:commentReference w:id="21"/>
      </w:r>
      <w:r w:rsidR="00CE1AC0">
        <w:rPr>
          <w:rFonts w:ascii="Times New Roman" w:hAnsi="Times New Roman" w:cs="Times New Roman" w:hint="eastAsia"/>
        </w:rPr>
        <w:t>，</w:t>
      </w:r>
      <w:r w:rsidR="0089080E">
        <w:rPr>
          <w:rFonts w:ascii="Times New Roman" w:hAnsi="Times New Roman" w:cs="Times New Roman" w:hint="eastAsia"/>
        </w:rPr>
        <w:t>意思就是</w:t>
      </w:r>
      <w:r w:rsidR="00130204">
        <w:rPr>
          <w:rFonts w:ascii="Times New Roman" w:hAnsi="Times New Roman" w:cs="Times New Roman" w:hint="eastAsia"/>
        </w:rPr>
        <w:t>，</w:t>
      </w:r>
      <w:r w:rsidR="003E04CD">
        <w:rPr>
          <w:rFonts w:ascii="Times New Roman" w:hAnsi="Times New Roman" w:cs="Times New Roman" w:hint="eastAsia"/>
        </w:rPr>
        <w:t>代位繼承人</w:t>
      </w:r>
      <w:proofErr w:type="gramStart"/>
      <w:r w:rsidR="003E04CD">
        <w:rPr>
          <w:rFonts w:ascii="Times New Roman" w:hAnsi="Times New Roman" w:cs="Times New Roman" w:hint="eastAsia"/>
        </w:rPr>
        <w:t>有無</w:t>
      </w:r>
      <w:r w:rsidR="00D73847">
        <w:rPr>
          <w:rFonts w:ascii="Times New Roman" w:hAnsi="Times New Roman" w:cs="Times New Roman" w:hint="eastAsia"/>
        </w:rPr>
        <w:t>代</w:t>
      </w:r>
      <w:proofErr w:type="gramEnd"/>
      <w:r w:rsidR="003E04CD">
        <w:rPr>
          <w:rFonts w:ascii="Times New Roman" w:hAnsi="Times New Roman" w:cs="Times New Roman" w:hint="eastAsia"/>
        </w:rPr>
        <w:t>位繼承權，不以被代位人死亡或喪失繼承權之時點判斷，</w:t>
      </w:r>
      <w:r w:rsidR="00AF61A2">
        <w:rPr>
          <w:rFonts w:ascii="Times New Roman" w:hAnsi="Times New Roman" w:cs="Times New Roman" w:hint="eastAsia"/>
        </w:rPr>
        <w:t>要以</w:t>
      </w:r>
      <w:r w:rsidR="00D73847">
        <w:rPr>
          <w:rFonts w:ascii="Times New Roman" w:hAnsi="Times New Roman" w:cs="Times New Roman" w:hint="eastAsia"/>
        </w:rPr>
        <w:t>被繼承人死亡時點判斷</w:t>
      </w:r>
      <w:r w:rsidR="006436DD">
        <w:rPr>
          <w:rFonts w:ascii="Times New Roman" w:hAnsi="Times New Roman" w:cs="Times New Roman" w:hint="eastAsia"/>
        </w:rPr>
        <w:t>。</w:t>
      </w:r>
      <w:r w:rsidR="00B95653">
        <w:rPr>
          <w:rFonts w:ascii="Times New Roman" w:hAnsi="Times New Roman" w:cs="Times New Roman" w:hint="eastAsia"/>
        </w:rPr>
        <w:t>既然被繼承人死亡時，該子女已經出生或被收養，</w:t>
      </w:r>
      <w:r w:rsidR="005373FD">
        <w:rPr>
          <w:rFonts w:ascii="Times New Roman" w:hAnsi="Times New Roman" w:cs="Times New Roman" w:hint="eastAsia"/>
        </w:rPr>
        <w:t>原則上</w:t>
      </w:r>
      <w:r w:rsidR="00B95653">
        <w:rPr>
          <w:rFonts w:ascii="Times New Roman" w:hAnsi="Times New Roman" w:cs="Times New Roman" w:hint="eastAsia"/>
        </w:rPr>
        <w:t>可以代位繼承</w:t>
      </w:r>
      <w:r w:rsidR="00C34E19">
        <w:rPr>
          <w:rFonts w:ascii="Times New Roman" w:hAnsi="Times New Roman" w:cs="Times New Roman" w:hint="eastAsia"/>
        </w:rPr>
        <w:t>。</w:t>
      </w:r>
    </w:p>
    <w:p w14:paraId="70C742DF" w14:textId="5C385531" w:rsidR="0089080E" w:rsidRDefault="00C34E19" w:rsidP="009D78FB">
      <w:pPr>
        <w:tabs>
          <w:tab w:val="left" w:pos="862"/>
        </w:tabs>
        <w:jc w:val="both"/>
        <w:rPr>
          <w:rFonts w:ascii="Times New Roman" w:hAnsi="Times New Roman" w:cs="Times New Roman"/>
        </w:rPr>
      </w:pPr>
      <w:r>
        <w:rPr>
          <w:rFonts w:ascii="Times New Roman" w:hAnsi="Times New Roman" w:cs="Times New Roman" w:hint="eastAsia"/>
        </w:rPr>
        <w:t>不過，</w:t>
      </w:r>
      <w:r w:rsidR="005373FD">
        <w:rPr>
          <w:rFonts w:ascii="Times New Roman" w:hAnsi="Times New Roman" w:cs="Times New Roman" w:hint="eastAsia"/>
        </w:rPr>
        <w:t>原則</w:t>
      </w:r>
      <w:r>
        <w:rPr>
          <w:rFonts w:ascii="Times New Roman" w:hAnsi="Times New Roman" w:cs="Times New Roman" w:hint="eastAsia"/>
        </w:rPr>
        <w:t>肯定說還是</w:t>
      </w:r>
      <w:r w:rsidR="005373FD">
        <w:rPr>
          <w:rFonts w:ascii="Times New Roman" w:hAnsi="Times New Roman" w:cs="Times New Roman" w:hint="eastAsia"/>
        </w:rPr>
        <w:t>對於一些極端案例，否認代位繼承，可區別為</w:t>
      </w:r>
      <w:r>
        <w:rPr>
          <w:rFonts w:ascii="Times New Roman" w:hAnsi="Times New Roman" w:cs="Times New Roman" w:hint="eastAsia"/>
        </w:rPr>
        <w:t>：</w:t>
      </w:r>
    </w:p>
    <w:p w14:paraId="6E3F8F8D" w14:textId="316D9A36" w:rsidR="00D07D54" w:rsidRDefault="009E18D5" w:rsidP="009D78FB">
      <w:pPr>
        <w:tabs>
          <w:tab w:val="left" w:pos="862"/>
        </w:tabs>
        <w:ind w:firstLineChars="100" w:firstLine="240"/>
        <w:jc w:val="both"/>
        <w:rPr>
          <w:rFonts w:ascii="Times New Roman" w:hAnsi="Times New Roman" w:cs="Times New Roman"/>
        </w:rPr>
      </w:pPr>
      <w:r>
        <w:rPr>
          <w:rFonts w:ascii="Times New Roman" w:hAnsi="Times New Roman" w:cs="Times New Roman" w:hint="eastAsia"/>
        </w:rPr>
        <w:t>B-</w:t>
      </w:r>
      <w:r>
        <w:rPr>
          <w:rFonts w:ascii="Times New Roman" w:hAnsi="Times New Roman" w:cs="Times New Roman"/>
        </w:rPr>
        <w:t>1</w:t>
      </w:r>
      <w:r w:rsidR="00C34E19">
        <w:rPr>
          <w:rFonts w:ascii="Times New Roman" w:hAnsi="Times New Roman" w:cs="Times New Roman" w:hint="eastAsia"/>
        </w:rPr>
        <w:t>應排除失權後收養的子女說</w:t>
      </w:r>
      <w:r w:rsidR="00C529F8">
        <w:rPr>
          <w:rFonts w:ascii="Times New Roman" w:hAnsi="Times New Roman" w:cs="Times New Roman" w:hint="eastAsia"/>
        </w:rPr>
        <w:t>（史）</w:t>
      </w:r>
    </w:p>
    <w:p w14:paraId="3C3F4F44" w14:textId="16E1FF3E" w:rsidR="00C34E19" w:rsidRDefault="009E18D5" w:rsidP="009D78FB">
      <w:pPr>
        <w:tabs>
          <w:tab w:val="left" w:pos="862"/>
        </w:tabs>
        <w:ind w:firstLineChars="100" w:firstLine="240"/>
        <w:jc w:val="both"/>
        <w:rPr>
          <w:rFonts w:ascii="Times New Roman" w:hAnsi="Times New Roman" w:cs="Times New Roman"/>
        </w:rPr>
      </w:pPr>
      <w:r>
        <w:rPr>
          <w:rFonts w:ascii="Times New Roman" w:hAnsi="Times New Roman" w:cs="Times New Roman" w:hint="eastAsia"/>
        </w:rPr>
        <w:t>B</w:t>
      </w:r>
      <w:r>
        <w:rPr>
          <w:rFonts w:ascii="Times New Roman" w:hAnsi="Times New Roman" w:cs="Times New Roman"/>
        </w:rPr>
        <w:t>-2</w:t>
      </w:r>
      <w:r w:rsidR="00C34E19">
        <w:rPr>
          <w:rFonts w:ascii="Times New Roman" w:hAnsi="Times New Roman" w:cs="Times New Roman" w:hint="eastAsia"/>
        </w:rPr>
        <w:t>應依照收養子女目的來區分說</w:t>
      </w:r>
      <w:r w:rsidR="00504E3E">
        <w:rPr>
          <w:rFonts w:ascii="Times New Roman" w:hAnsi="Times New Roman" w:cs="Times New Roman" w:hint="eastAsia"/>
        </w:rPr>
        <w:t>（戴）</w:t>
      </w:r>
    </w:p>
    <w:p w14:paraId="7709BB5F" w14:textId="4569F238" w:rsidR="009D78FB" w:rsidRDefault="003819B6" w:rsidP="009D78FB">
      <w:pPr>
        <w:tabs>
          <w:tab w:val="left" w:pos="862"/>
        </w:tabs>
        <w:jc w:val="both"/>
        <w:rPr>
          <w:rFonts w:ascii="Times New Roman" w:hAnsi="Times New Roman" w:cs="Times New Roman"/>
        </w:rPr>
      </w:pPr>
      <w:r>
        <w:rPr>
          <w:rFonts w:ascii="Times New Roman" w:hAnsi="Times New Roman" w:cs="Times New Roman" w:hint="eastAsia"/>
        </w:rPr>
        <w:t xml:space="preserve">  </w:t>
      </w:r>
      <w:r w:rsidR="009D78FB">
        <w:rPr>
          <w:rFonts w:ascii="Times New Roman" w:hAnsi="Times New Roman" w:cs="Times New Roman" w:hint="eastAsia"/>
        </w:rPr>
        <w:t>C</w:t>
      </w:r>
      <w:r w:rsidR="00DD26BC">
        <w:rPr>
          <w:rFonts w:ascii="Times New Roman" w:hAnsi="Times New Roman" w:cs="Times New Roman" w:hint="eastAsia"/>
        </w:rPr>
        <w:t>全面</w:t>
      </w:r>
      <w:r w:rsidR="0087676C">
        <w:rPr>
          <w:rFonts w:ascii="Times New Roman" w:hAnsi="Times New Roman" w:cs="Times New Roman" w:hint="eastAsia"/>
        </w:rPr>
        <w:t>肯定說：就算是生產子女或收養子女的父母別有</w:t>
      </w:r>
      <w:r w:rsidR="009870F4">
        <w:rPr>
          <w:rFonts w:ascii="Times New Roman" w:hAnsi="Times New Roman" w:cs="Times New Roman" w:hint="eastAsia"/>
        </w:rPr>
        <w:t>動機</w:t>
      </w:r>
      <w:r w:rsidR="0087676C">
        <w:rPr>
          <w:rFonts w:ascii="Times New Roman" w:hAnsi="Times New Roman" w:cs="Times New Roman" w:hint="eastAsia"/>
        </w:rPr>
        <w:t>，也不可以將父母過錯加諸於子女身上，讓他無法代位繼承</w:t>
      </w:r>
      <w:r w:rsidR="003D3DA3">
        <w:rPr>
          <w:rFonts w:ascii="Times New Roman" w:hAnsi="Times New Roman" w:cs="Times New Roman" w:hint="eastAsia"/>
        </w:rPr>
        <w:t>。法院在認可收養時，考慮子女之利益，</w:t>
      </w:r>
      <w:r w:rsidR="009870F4">
        <w:rPr>
          <w:rFonts w:ascii="Times New Roman" w:hAnsi="Times New Roman" w:cs="Times New Roman" w:hint="eastAsia"/>
        </w:rPr>
        <w:t>只要符合子女利益，就可成立收養，父母是否別有動機，並非重點</w:t>
      </w:r>
      <w:r w:rsidR="0087676C">
        <w:rPr>
          <w:rFonts w:ascii="Times New Roman" w:hAnsi="Times New Roman" w:cs="Times New Roman" w:hint="eastAsia"/>
        </w:rPr>
        <w:t>（林）</w:t>
      </w:r>
    </w:p>
    <w:p w14:paraId="22626C85" w14:textId="77777777" w:rsidR="00035AC3" w:rsidRDefault="00035AC3" w:rsidP="00143410">
      <w:pPr>
        <w:tabs>
          <w:tab w:val="left" w:pos="862"/>
        </w:tabs>
        <w:jc w:val="both"/>
        <w:rPr>
          <w:rFonts w:ascii="Times New Roman" w:hAnsi="Times New Roman" w:cs="Times New Roman"/>
          <w:b/>
        </w:rPr>
      </w:pPr>
    </w:p>
    <w:p w14:paraId="4B213490" w14:textId="7FD69007" w:rsidR="00143410" w:rsidRDefault="000D02D6" w:rsidP="00143410">
      <w:pPr>
        <w:tabs>
          <w:tab w:val="left" w:pos="862"/>
        </w:tabs>
        <w:jc w:val="both"/>
        <w:rPr>
          <w:rFonts w:ascii="Times New Roman" w:hAnsi="Times New Roman" w:cs="Times New Roman"/>
        </w:rPr>
      </w:pPr>
      <w:r>
        <w:rPr>
          <w:rFonts w:ascii="Times New Roman" w:hAnsi="Times New Roman" w:cs="Times New Roman" w:hint="eastAsia"/>
          <w:b/>
        </w:rPr>
        <w:t>複習</w:t>
      </w:r>
      <w:r w:rsidR="00E949F3" w:rsidRPr="00FD6286">
        <w:rPr>
          <w:rFonts w:ascii="Times New Roman" w:hAnsi="Times New Roman" w:cs="Times New Roman" w:hint="eastAsia"/>
          <w:b/>
        </w:rPr>
        <w:t>：</w:t>
      </w:r>
      <w:r>
        <w:rPr>
          <w:rFonts w:ascii="Times New Roman" w:hAnsi="Times New Roman" w:cs="Times New Roman" w:hint="eastAsia"/>
          <w:b/>
        </w:rPr>
        <w:t>若養子女於養家已繼承養父母的遺產，又想要回去本家</w:t>
      </w:r>
      <w:proofErr w:type="gramStart"/>
      <w:r>
        <w:rPr>
          <w:rFonts w:ascii="Times New Roman" w:hAnsi="Times New Roman" w:cs="Times New Roman" w:hint="eastAsia"/>
          <w:b/>
        </w:rPr>
        <w:t>繼承本生父母</w:t>
      </w:r>
      <w:proofErr w:type="gramEnd"/>
      <w:r>
        <w:rPr>
          <w:rFonts w:ascii="Times New Roman" w:hAnsi="Times New Roman" w:cs="Times New Roman" w:hint="eastAsia"/>
          <w:b/>
        </w:rPr>
        <w:t>遺產，他應該怎麼做？</w:t>
      </w:r>
      <w:r w:rsidR="00F81098" w:rsidRPr="002F5F38">
        <w:rPr>
          <w:rFonts w:ascii="Times New Roman" w:hAnsi="Times New Roman" w:cs="Times New Roman" w:hint="eastAsia"/>
          <w:b/>
        </w:rPr>
        <w:t>(</w:t>
      </w:r>
      <w:r w:rsidR="000C79A9" w:rsidRPr="002F5F38">
        <w:rPr>
          <w:rFonts w:ascii="Times New Roman" w:hAnsi="Times New Roman" w:cs="Times New Roman"/>
          <w:b/>
        </w:rPr>
        <w:t>§1</w:t>
      </w:r>
      <w:r w:rsidR="000C79A9" w:rsidRPr="002F5F38">
        <w:rPr>
          <w:rFonts w:ascii="Times New Roman" w:hAnsi="Times New Roman" w:cs="Times New Roman" w:hint="eastAsia"/>
          <w:b/>
        </w:rPr>
        <w:t>083</w:t>
      </w:r>
      <w:r w:rsidR="000C79A9" w:rsidRPr="002F5F38">
        <w:rPr>
          <w:rFonts w:ascii="Times New Roman" w:hAnsi="Times New Roman" w:cs="Times New Roman" w:hint="eastAsia"/>
          <w:b/>
        </w:rPr>
        <w:t>、</w:t>
      </w:r>
      <w:r w:rsidR="000C79A9" w:rsidRPr="002F5F38">
        <w:rPr>
          <w:rFonts w:ascii="Times New Roman" w:hAnsi="Times New Roman" w:cs="Times New Roman"/>
          <w:b/>
        </w:rPr>
        <w:t>§1</w:t>
      </w:r>
      <w:r w:rsidR="000C79A9" w:rsidRPr="002F5F38">
        <w:rPr>
          <w:rFonts w:ascii="Times New Roman" w:hAnsi="Times New Roman" w:cs="Times New Roman" w:hint="eastAsia"/>
          <w:b/>
        </w:rPr>
        <w:t>080-1</w:t>
      </w:r>
      <w:r w:rsidR="00F81098" w:rsidRPr="002F5F38">
        <w:rPr>
          <w:rFonts w:ascii="Times New Roman" w:hAnsi="Times New Roman" w:cs="Times New Roman" w:hint="eastAsia"/>
          <w:b/>
        </w:rPr>
        <w:t>)</w:t>
      </w:r>
      <w:r w:rsidR="00EE1333" w:rsidRPr="002F5F38">
        <w:rPr>
          <w:rFonts w:ascii="Times New Roman" w:hAnsi="Times New Roman" w:cs="Times New Roman"/>
          <w:b/>
        </w:rPr>
        <w:t xml:space="preserve"> </w:t>
      </w:r>
    </w:p>
    <w:p w14:paraId="1ABE8EFD" w14:textId="77777777" w:rsidR="00EE1333" w:rsidRPr="00011D8A" w:rsidRDefault="00EE1333" w:rsidP="00143410">
      <w:pPr>
        <w:tabs>
          <w:tab w:val="left" w:pos="862"/>
        </w:tabs>
        <w:jc w:val="both"/>
        <w:rPr>
          <w:rFonts w:ascii="Times New Roman" w:hAnsi="Times New Roman" w:cs="Times New Roman"/>
        </w:rPr>
      </w:pPr>
    </w:p>
    <w:p w14:paraId="72F246D9" w14:textId="640081A0" w:rsidR="00210BBB" w:rsidRPr="0033294E" w:rsidRDefault="00210BBB" w:rsidP="00D56FB8">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Pr>
          <w:rFonts w:ascii="Times New Roman" w:hAnsi="Times New Roman" w:cs="Times New Roman" w:hint="eastAsia"/>
          <w:b/>
        </w:rPr>
        <w:t>四</w:t>
      </w:r>
      <w:r w:rsidRPr="0033294E">
        <w:rPr>
          <w:rFonts w:ascii="Times New Roman" w:hAnsi="Times New Roman" w:cs="Times New Roman" w:hint="eastAsia"/>
          <w:b/>
        </w:rPr>
        <w:t>）</w:t>
      </w:r>
      <w:r>
        <w:rPr>
          <w:rFonts w:ascii="Times New Roman" w:hAnsi="Times New Roman" w:cs="Times New Roman" w:hint="eastAsia"/>
          <w:b/>
        </w:rPr>
        <w:t>代位繼承效果</w:t>
      </w:r>
    </w:p>
    <w:p w14:paraId="17520647" w14:textId="77777777" w:rsidR="00A329EB" w:rsidRDefault="00640B27" w:rsidP="00B30540">
      <w:pPr>
        <w:tabs>
          <w:tab w:val="left" w:pos="862"/>
        </w:tabs>
        <w:jc w:val="both"/>
        <w:rPr>
          <w:rFonts w:ascii="Times New Roman" w:hAnsi="Times New Roman" w:cs="Times New Roman"/>
        </w:rPr>
      </w:pPr>
      <w:r>
        <w:rPr>
          <w:rFonts w:ascii="Times New Roman" w:hAnsi="Times New Roman" w:cs="Times New Roman" w:hint="eastAsia"/>
        </w:rPr>
        <w:t>如果代位繼承人有數人時，</w:t>
      </w:r>
      <w:proofErr w:type="gramStart"/>
      <w:r>
        <w:rPr>
          <w:rFonts w:ascii="Times New Roman" w:hAnsi="Times New Roman" w:cs="Times New Roman" w:hint="eastAsia"/>
        </w:rPr>
        <w:t>依照</w:t>
      </w:r>
      <w:r>
        <w:rPr>
          <w:rFonts w:ascii="Times New Roman" w:hAnsi="Times New Roman" w:cs="Times New Roman"/>
        </w:rPr>
        <w:t>§</w:t>
      </w:r>
      <w:proofErr w:type="gramEnd"/>
      <w:r>
        <w:rPr>
          <w:rFonts w:ascii="Times New Roman" w:hAnsi="Times New Roman" w:cs="Times New Roman"/>
        </w:rPr>
        <w:t>114</w:t>
      </w:r>
      <w:r>
        <w:rPr>
          <w:rFonts w:ascii="Times New Roman" w:hAnsi="Times New Roman" w:cs="Times New Roman" w:hint="eastAsia"/>
        </w:rPr>
        <w:t>1</w:t>
      </w:r>
      <w:r>
        <w:rPr>
          <w:rFonts w:ascii="Times New Roman" w:hAnsi="Times New Roman" w:cs="Times New Roman" w:hint="eastAsia"/>
        </w:rPr>
        <w:t>均分</w:t>
      </w:r>
    </w:p>
    <w:p w14:paraId="3B70B037" w14:textId="77777777" w:rsidR="00A329EB" w:rsidRDefault="00A329EB" w:rsidP="00B30540">
      <w:pPr>
        <w:tabs>
          <w:tab w:val="left" w:pos="862"/>
        </w:tabs>
        <w:jc w:val="both"/>
        <w:rPr>
          <w:rFonts w:ascii="Times New Roman" w:hAnsi="Times New Roman" w:cs="Times New Roman"/>
        </w:rPr>
      </w:pPr>
    </w:p>
    <w:p w14:paraId="6F28FD4D" w14:textId="7DD08412" w:rsidR="00A329EB" w:rsidRPr="001C7E62" w:rsidRDefault="00A329EB" w:rsidP="00A329EB">
      <w:pPr>
        <w:tabs>
          <w:tab w:val="left" w:pos="862"/>
        </w:tabs>
        <w:jc w:val="both"/>
        <w:rPr>
          <w:rFonts w:ascii="Times New Roman" w:hAnsi="Times New Roman" w:cs="Times New Roman"/>
          <w:sz w:val="22"/>
        </w:rPr>
      </w:pPr>
      <w:r w:rsidRPr="001C7E62">
        <w:rPr>
          <w:rFonts w:ascii="Times New Roman" w:hAnsi="Times New Roman" w:cs="Times New Roman" w:hint="eastAsia"/>
          <w:sz w:val="22"/>
        </w:rPr>
        <w:t>補充</w:t>
      </w:r>
      <w:r w:rsidRPr="001C7E62">
        <w:rPr>
          <w:rFonts w:ascii="Times New Roman" w:hAnsi="Times New Roman" w:cs="Times New Roman" w:hint="eastAsia"/>
          <w:sz w:val="22"/>
        </w:rPr>
        <w:t>:</w:t>
      </w:r>
      <w:commentRangeStart w:id="22"/>
      <w:r w:rsidRPr="001C7E62">
        <w:rPr>
          <w:rFonts w:ascii="Times New Roman" w:hAnsi="Times New Roman" w:cs="Times New Roman" w:hint="eastAsia"/>
          <w:b/>
          <w:sz w:val="22"/>
        </w:rPr>
        <w:t>父輩皆死亡</w:t>
      </w:r>
      <w:r w:rsidR="00B212FC" w:rsidRPr="001C7E62">
        <w:rPr>
          <w:rFonts w:ascii="Times New Roman" w:hAnsi="Times New Roman" w:cs="Times New Roman" w:hint="eastAsia"/>
          <w:b/>
          <w:sz w:val="22"/>
        </w:rPr>
        <w:t>，是否發生代位繼承？</w:t>
      </w:r>
      <w:r w:rsidRPr="001C7E62">
        <w:rPr>
          <w:rFonts w:ascii="Times New Roman" w:hAnsi="Times New Roman" w:cs="Times New Roman" w:hint="eastAsia"/>
          <w:b/>
          <w:sz w:val="22"/>
        </w:rPr>
        <w:t xml:space="preserve"> </w:t>
      </w:r>
      <w:r w:rsidRPr="001C7E62">
        <w:rPr>
          <w:rFonts w:ascii="新細明體" w:eastAsia="新細明體" w:hAnsi="新細明體" w:cs="Times New Roman" w:hint="eastAsia"/>
          <w:b/>
          <w:sz w:val="22"/>
        </w:rPr>
        <w:t>☆☆☆</w:t>
      </w:r>
      <w:commentRangeEnd w:id="22"/>
      <w:r w:rsidRPr="001C7E62">
        <w:rPr>
          <w:rStyle w:val="a9"/>
          <w:sz w:val="22"/>
          <w:szCs w:val="22"/>
        </w:rPr>
        <w:commentReference w:id="22"/>
      </w:r>
    </w:p>
    <w:tbl>
      <w:tblPr>
        <w:tblStyle w:val="af0"/>
        <w:tblW w:w="0" w:type="auto"/>
        <w:tblLook w:val="04A0" w:firstRow="1" w:lastRow="0" w:firstColumn="1" w:lastColumn="0" w:noHBand="0" w:noVBand="1"/>
      </w:tblPr>
      <w:tblGrid>
        <w:gridCol w:w="4148"/>
        <w:gridCol w:w="4149"/>
      </w:tblGrid>
      <w:tr w:rsidR="00A329EB" w:rsidRPr="001C7E62" w14:paraId="227BD48E" w14:textId="77777777" w:rsidTr="00AD41B0">
        <w:tc>
          <w:tcPr>
            <w:tcW w:w="8297" w:type="dxa"/>
            <w:gridSpan w:val="2"/>
          </w:tcPr>
          <w:p w14:paraId="128A6BE9" w14:textId="77777777" w:rsidR="00A329EB" w:rsidRPr="001C7E62" w:rsidRDefault="00A329EB" w:rsidP="00AD41B0">
            <w:pPr>
              <w:tabs>
                <w:tab w:val="left" w:pos="862"/>
              </w:tabs>
              <w:jc w:val="both"/>
              <w:rPr>
                <w:rFonts w:ascii="Times New Roman" w:hAnsi="Times New Roman" w:cs="Times New Roman"/>
                <w:sz w:val="22"/>
              </w:rPr>
            </w:pPr>
            <w:r w:rsidRPr="001C7E62">
              <w:rPr>
                <w:rFonts w:ascii="Times New Roman" w:hAnsi="Times New Roman" w:cs="Times New Roman" w:hint="eastAsia"/>
                <w:sz w:val="22"/>
              </w:rPr>
              <w:t>例子：如果被繼承人親等近的直系血親</w:t>
            </w:r>
            <w:proofErr w:type="gramStart"/>
            <w:r w:rsidRPr="001C7E62">
              <w:rPr>
                <w:rFonts w:ascii="Times New Roman" w:hAnsi="Times New Roman" w:cs="Times New Roman" w:hint="eastAsia"/>
                <w:sz w:val="22"/>
              </w:rPr>
              <w:t>卑</w:t>
            </w:r>
            <w:proofErr w:type="gramEnd"/>
            <w:r w:rsidRPr="001C7E62">
              <w:rPr>
                <w:rFonts w:ascii="Times New Roman" w:hAnsi="Times New Roman" w:cs="Times New Roman" w:hint="eastAsia"/>
                <w:sz w:val="22"/>
              </w:rPr>
              <w:t>親屬，全都於繼承開始前死亡或喪失繼承權，而由他們的直系血親卑親屬為繼承人，此種情況</w:t>
            </w:r>
            <w:r w:rsidRPr="001C7E62">
              <w:rPr>
                <w:rFonts w:ascii="Times New Roman" w:hAnsi="Times New Roman" w:cs="Times New Roman" w:hint="eastAsia"/>
                <w:b/>
                <w:bCs/>
                <w:sz w:val="22"/>
              </w:rPr>
              <w:t>是否是「代位繼承」</w:t>
            </w:r>
            <w:r w:rsidRPr="001C7E62">
              <w:rPr>
                <w:rFonts w:ascii="Times New Roman" w:hAnsi="Times New Roman" w:cs="Times New Roman" w:hint="eastAsia"/>
                <w:sz w:val="22"/>
              </w:rPr>
              <w:t>？舉例而言，</w:t>
            </w:r>
          </w:p>
          <w:p w14:paraId="635A83B6" w14:textId="77777777" w:rsidR="00A329EB" w:rsidRPr="001C7E62" w:rsidRDefault="00A329EB" w:rsidP="00AD41B0">
            <w:pPr>
              <w:tabs>
                <w:tab w:val="left" w:pos="862"/>
              </w:tabs>
              <w:jc w:val="both"/>
              <w:rPr>
                <w:rFonts w:ascii="Times New Roman" w:hAnsi="Times New Roman" w:cs="Times New Roman"/>
                <w:sz w:val="22"/>
              </w:rPr>
            </w:pPr>
            <w:r w:rsidRPr="001C7E62">
              <w:rPr>
                <w:rFonts w:ascii="Times New Roman" w:hAnsi="Times New Roman" w:cs="Times New Roman" w:hint="eastAsia"/>
                <w:sz w:val="22"/>
              </w:rPr>
              <w:t>X</w:t>
            </w:r>
            <w:proofErr w:type="gramStart"/>
            <w:r w:rsidRPr="001C7E62">
              <w:rPr>
                <w:rFonts w:ascii="Times New Roman" w:hAnsi="Times New Roman" w:cs="Times New Roman" w:hint="eastAsia"/>
                <w:sz w:val="22"/>
              </w:rPr>
              <w:t>有子甲</w:t>
            </w:r>
            <w:proofErr w:type="gramEnd"/>
            <w:r w:rsidRPr="001C7E62">
              <w:rPr>
                <w:rFonts w:ascii="Times New Roman" w:hAnsi="Times New Roman" w:cs="Times New Roman" w:hint="eastAsia"/>
                <w:sz w:val="22"/>
              </w:rPr>
              <w:t>、乙，甲有子</w:t>
            </w:r>
            <w:r w:rsidRPr="001C7E62">
              <w:rPr>
                <w:rFonts w:ascii="Times New Roman" w:hAnsi="Times New Roman" w:cs="Times New Roman" w:hint="eastAsia"/>
                <w:sz w:val="22"/>
              </w:rPr>
              <w:t>A</w:t>
            </w:r>
            <w:r w:rsidRPr="001C7E62">
              <w:rPr>
                <w:rFonts w:ascii="Times New Roman" w:hAnsi="Times New Roman" w:cs="Times New Roman" w:hint="eastAsia"/>
                <w:sz w:val="22"/>
              </w:rPr>
              <w:t>、</w:t>
            </w:r>
            <w:r w:rsidRPr="001C7E62">
              <w:rPr>
                <w:rFonts w:ascii="Times New Roman" w:hAnsi="Times New Roman" w:cs="Times New Roman" w:hint="eastAsia"/>
                <w:sz w:val="22"/>
              </w:rPr>
              <w:t>B</w:t>
            </w:r>
            <w:r w:rsidRPr="001C7E62">
              <w:rPr>
                <w:rFonts w:ascii="Times New Roman" w:hAnsi="Times New Roman" w:cs="Times New Roman" w:hint="eastAsia"/>
                <w:sz w:val="22"/>
              </w:rPr>
              <w:t>，</w:t>
            </w:r>
            <w:proofErr w:type="gramStart"/>
            <w:r w:rsidRPr="001C7E62">
              <w:rPr>
                <w:rFonts w:ascii="Times New Roman" w:hAnsi="Times New Roman" w:cs="Times New Roman" w:hint="eastAsia"/>
                <w:sz w:val="22"/>
              </w:rPr>
              <w:t>乙有</w:t>
            </w:r>
            <w:proofErr w:type="gramEnd"/>
            <w:r w:rsidRPr="001C7E62">
              <w:rPr>
                <w:rFonts w:ascii="Times New Roman" w:hAnsi="Times New Roman" w:cs="Times New Roman" w:hint="eastAsia"/>
                <w:sz w:val="22"/>
              </w:rPr>
              <w:t>子</w:t>
            </w:r>
            <w:r w:rsidRPr="001C7E62">
              <w:rPr>
                <w:rFonts w:ascii="Times New Roman" w:hAnsi="Times New Roman" w:cs="Times New Roman" w:hint="eastAsia"/>
                <w:sz w:val="22"/>
              </w:rPr>
              <w:t>C</w:t>
            </w:r>
            <w:r w:rsidRPr="001C7E62">
              <w:rPr>
                <w:rFonts w:ascii="Times New Roman" w:hAnsi="Times New Roman" w:cs="Times New Roman" w:hint="eastAsia"/>
                <w:sz w:val="22"/>
              </w:rPr>
              <w:t>，</w:t>
            </w:r>
            <w:proofErr w:type="gramStart"/>
            <w:r w:rsidRPr="001C7E62">
              <w:rPr>
                <w:rFonts w:ascii="Times New Roman" w:hAnsi="Times New Roman" w:cs="Times New Roman" w:hint="eastAsia"/>
                <w:sz w:val="22"/>
              </w:rPr>
              <w:t>甲乙皆死</w:t>
            </w:r>
            <w:proofErr w:type="gramEnd"/>
            <w:r w:rsidRPr="001C7E62">
              <w:rPr>
                <w:rFonts w:ascii="Times New Roman" w:hAnsi="Times New Roman" w:cs="Times New Roman" w:hint="eastAsia"/>
                <w:sz w:val="22"/>
              </w:rPr>
              <w:t>亡，</w:t>
            </w:r>
            <w:r w:rsidRPr="001C7E62">
              <w:rPr>
                <w:rFonts w:ascii="Times New Roman" w:hAnsi="Times New Roman" w:cs="Times New Roman" w:hint="eastAsia"/>
                <w:sz w:val="22"/>
              </w:rPr>
              <w:t>X</w:t>
            </w:r>
            <w:r w:rsidRPr="001C7E62">
              <w:rPr>
                <w:rFonts w:ascii="Times New Roman" w:hAnsi="Times New Roman" w:cs="Times New Roman" w:hint="eastAsia"/>
                <w:sz w:val="22"/>
              </w:rPr>
              <w:t>後死亡，</w:t>
            </w:r>
            <w:r w:rsidRPr="001C7E62">
              <w:rPr>
                <w:rFonts w:ascii="Times New Roman" w:hAnsi="Times New Roman" w:cs="Times New Roman" w:hint="eastAsia"/>
                <w:sz w:val="22"/>
              </w:rPr>
              <w:t>X</w:t>
            </w:r>
            <w:r w:rsidRPr="001C7E62">
              <w:rPr>
                <w:rFonts w:ascii="Times New Roman" w:hAnsi="Times New Roman" w:cs="Times New Roman" w:hint="eastAsia"/>
                <w:sz w:val="22"/>
              </w:rPr>
              <w:t>之遺產應如何繼承？</w:t>
            </w:r>
          </w:p>
        </w:tc>
      </w:tr>
      <w:tr w:rsidR="00A329EB" w:rsidRPr="001C7E62" w14:paraId="0835F67B" w14:textId="77777777" w:rsidTr="00AD41B0">
        <w:tc>
          <w:tcPr>
            <w:tcW w:w="4148" w:type="dxa"/>
          </w:tcPr>
          <w:p w14:paraId="03961399" w14:textId="77777777" w:rsidR="00A329EB" w:rsidRPr="001C7E62" w:rsidRDefault="00A329EB" w:rsidP="00AD41B0">
            <w:pPr>
              <w:tabs>
                <w:tab w:val="left" w:pos="862"/>
              </w:tabs>
              <w:jc w:val="both"/>
              <w:rPr>
                <w:rFonts w:ascii="Times New Roman" w:hAnsi="Times New Roman" w:cs="Times New Roman"/>
                <w:sz w:val="22"/>
              </w:rPr>
            </w:pPr>
            <w:commentRangeStart w:id="23"/>
            <w:r w:rsidRPr="001C7E62">
              <w:rPr>
                <w:rFonts w:ascii="Times New Roman" w:hAnsi="Times New Roman" w:cs="Times New Roman" w:hint="eastAsia"/>
                <w:sz w:val="22"/>
              </w:rPr>
              <w:t>代位繼承說（</w:t>
            </w:r>
            <w:proofErr w:type="gramStart"/>
            <w:r w:rsidRPr="001C7E62">
              <w:rPr>
                <w:rFonts w:ascii="Times New Roman" w:hAnsi="Times New Roman" w:cs="Times New Roman" w:hint="eastAsia"/>
                <w:sz w:val="22"/>
              </w:rPr>
              <w:t>郭</w:t>
            </w:r>
            <w:proofErr w:type="gramEnd"/>
            <w:r w:rsidRPr="001C7E62">
              <w:rPr>
                <w:rFonts w:ascii="Times New Roman" w:hAnsi="Times New Roman" w:cs="Times New Roman" w:hint="eastAsia"/>
                <w:sz w:val="22"/>
              </w:rPr>
              <w:t>、林）</w:t>
            </w:r>
          </w:p>
        </w:tc>
        <w:tc>
          <w:tcPr>
            <w:tcW w:w="4149" w:type="dxa"/>
          </w:tcPr>
          <w:p w14:paraId="2F7A770D" w14:textId="77777777" w:rsidR="00A329EB" w:rsidRPr="001C7E62" w:rsidRDefault="00A329EB" w:rsidP="00AD41B0">
            <w:pPr>
              <w:tabs>
                <w:tab w:val="left" w:pos="862"/>
              </w:tabs>
              <w:jc w:val="both"/>
              <w:rPr>
                <w:rFonts w:ascii="Times New Roman" w:hAnsi="Times New Roman" w:cs="Times New Roman"/>
                <w:sz w:val="22"/>
              </w:rPr>
            </w:pPr>
            <w:r w:rsidRPr="001C7E62">
              <w:rPr>
                <w:rFonts w:ascii="Times New Roman" w:hAnsi="Times New Roman" w:cs="Times New Roman" w:hint="eastAsia"/>
                <w:sz w:val="22"/>
              </w:rPr>
              <w:t>本位繼承說（戴）</w:t>
            </w:r>
            <w:commentRangeEnd w:id="23"/>
            <w:r w:rsidR="001064A7" w:rsidRPr="001C7E62">
              <w:rPr>
                <w:rStyle w:val="a9"/>
                <w:sz w:val="22"/>
                <w:szCs w:val="22"/>
              </w:rPr>
              <w:commentReference w:id="23"/>
            </w:r>
          </w:p>
        </w:tc>
      </w:tr>
      <w:tr w:rsidR="00A329EB" w:rsidRPr="001C7E62" w14:paraId="5DBB1EA6" w14:textId="77777777" w:rsidTr="00AD41B0">
        <w:trPr>
          <w:trHeight w:val="1440"/>
        </w:trPr>
        <w:tc>
          <w:tcPr>
            <w:tcW w:w="4148" w:type="dxa"/>
          </w:tcPr>
          <w:p w14:paraId="193D8E79" w14:textId="77777777" w:rsidR="00A329EB" w:rsidRPr="001C7E62" w:rsidRDefault="00A329EB" w:rsidP="00AD41B0">
            <w:pPr>
              <w:tabs>
                <w:tab w:val="left" w:pos="862"/>
              </w:tabs>
              <w:jc w:val="both"/>
              <w:rPr>
                <w:rFonts w:ascii="Times New Roman" w:hAnsi="Times New Roman" w:cs="Times New Roman"/>
                <w:sz w:val="22"/>
              </w:rPr>
            </w:pPr>
            <w:r w:rsidRPr="001C7E62">
              <w:rPr>
                <w:rFonts w:ascii="Times New Roman" w:hAnsi="Times New Roman" w:cs="Times New Roman" w:hint="eastAsia"/>
                <w:sz w:val="22"/>
              </w:rPr>
              <w:t>解：</w:t>
            </w:r>
            <w:r w:rsidRPr="001C7E62">
              <w:rPr>
                <w:rFonts w:ascii="Times New Roman" w:hAnsi="Times New Roman" w:cs="Times New Roman" w:hint="eastAsia"/>
                <w:sz w:val="22"/>
              </w:rPr>
              <w:t>A</w:t>
            </w:r>
            <w:r w:rsidRPr="001C7E62">
              <w:rPr>
                <w:rFonts w:ascii="Times New Roman" w:hAnsi="Times New Roman" w:cs="Times New Roman" w:hint="eastAsia"/>
                <w:sz w:val="22"/>
              </w:rPr>
              <w:t>、</w:t>
            </w:r>
            <w:r w:rsidRPr="001C7E62">
              <w:rPr>
                <w:rFonts w:ascii="Times New Roman" w:hAnsi="Times New Roman" w:cs="Times New Roman" w:hint="eastAsia"/>
                <w:sz w:val="22"/>
              </w:rPr>
              <w:t>B</w:t>
            </w:r>
            <w:proofErr w:type="gramStart"/>
            <w:r w:rsidRPr="001C7E62">
              <w:rPr>
                <w:rFonts w:ascii="Times New Roman" w:hAnsi="Times New Roman" w:cs="Times New Roman" w:hint="eastAsia"/>
                <w:sz w:val="22"/>
              </w:rPr>
              <w:t>代位甲</w:t>
            </w:r>
            <w:proofErr w:type="gramEnd"/>
            <w:r w:rsidRPr="001C7E62">
              <w:rPr>
                <w:rFonts w:ascii="Times New Roman" w:hAnsi="Times New Roman" w:cs="Times New Roman" w:hint="eastAsia"/>
                <w:sz w:val="22"/>
              </w:rPr>
              <w:t>，</w:t>
            </w:r>
            <w:proofErr w:type="gramStart"/>
            <w:r w:rsidRPr="001C7E62">
              <w:rPr>
                <w:rFonts w:ascii="Times New Roman" w:hAnsi="Times New Roman" w:cs="Times New Roman" w:hint="eastAsia"/>
                <w:sz w:val="22"/>
              </w:rPr>
              <w:t>繼承甲</w:t>
            </w:r>
            <w:proofErr w:type="gramEnd"/>
            <w:r w:rsidRPr="001C7E62">
              <w:rPr>
                <w:rFonts w:ascii="Times New Roman" w:hAnsi="Times New Roman" w:cs="Times New Roman" w:hint="eastAsia"/>
                <w:sz w:val="22"/>
              </w:rPr>
              <w:t>對</w:t>
            </w:r>
            <w:r w:rsidRPr="001C7E62">
              <w:rPr>
                <w:rFonts w:ascii="Times New Roman" w:hAnsi="Times New Roman" w:cs="Times New Roman" w:hint="eastAsia"/>
                <w:sz w:val="22"/>
              </w:rPr>
              <w:t>X</w:t>
            </w:r>
            <w:r w:rsidRPr="001C7E62">
              <w:rPr>
                <w:rFonts w:ascii="Times New Roman" w:hAnsi="Times New Roman" w:cs="Times New Roman" w:hint="eastAsia"/>
                <w:sz w:val="22"/>
              </w:rPr>
              <w:t>的繼承權，故各繼承</w:t>
            </w:r>
            <w:r w:rsidRPr="001C7E62">
              <w:rPr>
                <w:rFonts w:ascii="Times New Roman" w:hAnsi="Times New Roman" w:cs="Times New Roman" w:hint="eastAsia"/>
                <w:sz w:val="22"/>
              </w:rPr>
              <w:t>X</w:t>
            </w:r>
            <w:r w:rsidRPr="001C7E62">
              <w:rPr>
                <w:rFonts w:ascii="Times New Roman" w:hAnsi="Times New Roman" w:cs="Times New Roman" w:hint="eastAsia"/>
                <w:sz w:val="22"/>
              </w:rPr>
              <w:t>之遺產</w:t>
            </w:r>
            <w:r w:rsidRPr="001C7E62">
              <w:rPr>
                <w:rFonts w:ascii="Times New Roman" w:hAnsi="Times New Roman" w:cs="Times New Roman" w:hint="eastAsia"/>
                <w:sz w:val="22"/>
              </w:rPr>
              <w:t>1</w:t>
            </w:r>
            <w:r w:rsidRPr="001C7E62">
              <w:rPr>
                <w:rFonts w:ascii="Times New Roman" w:hAnsi="Times New Roman" w:cs="Times New Roman"/>
                <w:sz w:val="22"/>
              </w:rPr>
              <w:t>/4</w:t>
            </w:r>
            <w:r w:rsidRPr="001C7E62">
              <w:rPr>
                <w:rFonts w:ascii="Times New Roman" w:hAnsi="Times New Roman" w:cs="Times New Roman" w:hint="eastAsia"/>
                <w:sz w:val="22"/>
              </w:rPr>
              <w:t>，</w:t>
            </w:r>
            <w:r w:rsidRPr="001C7E62">
              <w:rPr>
                <w:rFonts w:ascii="Times New Roman" w:hAnsi="Times New Roman" w:cs="Times New Roman" w:hint="eastAsia"/>
                <w:sz w:val="22"/>
              </w:rPr>
              <w:t>C</w:t>
            </w:r>
            <w:proofErr w:type="gramStart"/>
            <w:r w:rsidRPr="001C7E62">
              <w:rPr>
                <w:rFonts w:ascii="Times New Roman" w:hAnsi="Times New Roman" w:cs="Times New Roman" w:hint="eastAsia"/>
                <w:sz w:val="22"/>
              </w:rPr>
              <w:t>代位</w:t>
            </w:r>
            <w:proofErr w:type="gramEnd"/>
            <w:r w:rsidRPr="001C7E62">
              <w:rPr>
                <w:rFonts w:ascii="Times New Roman" w:hAnsi="Times New Roman" w:cs="Times New Roman" w:hint="eastAsia"/>
                <w:sz w:val="22"/>
              </w:rPr>
              <w:t>乙，</w:t>
            </w:r>
            <w:proofErr w:type="gramStart"/>
            <w:r w:rsidRPr="001C7E62">
              <w:rPr>
                <w:rFonts w:ascii="Times New Roman" w:hAnsi="Times New Roman" w:cs="Times New Roman" w:hint="eastAsia"/>
                <w:sz w:val="22"/>
              </w:rPr>
              <w:t>繼承乙</w:t>
            </w:r>
            <w:proofErr w:type="gramEnd"/>
            <w:r w:rsidRPr="001C7E62">
              <w:rPr>
                <w:rFonts w:ascii="Times New Roman" w:hAnsi="Times New Roman" w:cs="Times New Roman" w:hint="eastAsia"/>
                <w:sz w:val="22"/>
              </w:rPr>
              <w:t>對</w:t>
            </w:r>
            <w:r w:rsidRPr="001C7E62">
              <w:rPr>
                <w:rFonts w:ascii="Times New Roman" w:hAnsi="Times New Roman" w:cs="Times New Roman" w:hint="eastAsia"/>
                <w:sz w:val="22"/>
              </w:rPr>
              <w:t>X</w:t>
            </w:r>
            <w:r w:rsidRPr="001C7E62">
              <w:rPr>
                <w:rFonts w:ascii="Times New Roman" w:hAnsi="Times New Roman" w:cs="Times New Roman" w:hint="eastAsia"/>
                <w:sz w:val="22"/>
              </w:rPr>
              <w:t>的繼承權，故繼承</w:t>
            </w:r>
            <w:r w:rsidRPr="001C7E62">
              <w:rPr>
                <w:rFonts w:ascii="Times New Roman" w:hAnsi="Times New Roman" w:cs="Times New Roman" w:hint="eastAsia"/>
                <w:sz w:val="22"/>
              </w:rPr>
              <w:t>X</w:t>
            </w:r>
            <w:r w:rsidRPr="001C7E62">
              <w:rPr>
                <w:rFonts w:ascii="Times New Roman" w:hAnsi="Times New Roman" w:cs="Times New Roman" w:hint="eastAsia"/>
                <w:sz w:val="22"/>
              </w:rPr>
              <w:t>之遺產</w:t>
            </w:r>
            <w:r w:rsidRPr="001C7E62">
              <w:rPr>
                <w:rFonts w:ascii="Times New Roman" w:hAnsi="Times New Roman" w:cs="Times New Roman" w:hint="eastAsia"/>
                <w:sz w:val="22"/>
              </w:rPr>
              <w:t>1</w:t>
            </w:r>
            <w:r w:rsidRPr="001C7E62">
              <w:rPr>
                <w:rFonts w:ascii="Times New Roman" w:hAnsi="Times New Roman" w:cs="Times New Roman"/>
                <w:sz w:val="22"/>
              </w:rPr>
              <w:t>/2</w:t>
            </w:r>
          </w:p>
        </w:tc>
        <w:tc>
          <w:tcPr>
            <w:tcW w:w="4149" w:type="dxa"/>
          </w:tcPr>
          <w:p w14:paraId="698F7DDD" w14:textId="77777777" w:rsidR="00A329EB" w:rsidRPr="001C7E62" w:rsidRDefault="00A329EB" w:rsidP="00AD41B0">
            <w:pPr>
              <w:tabs>
                <w:tab w:val="left" w:pos="862"/>
              </w:tabs>
              <w:jc w:val="both"/>
              <w:rPr>
                <w:rFonts w:ascii="Times New Roman" w:hAnsi="Times New Roman" w:cs="Times New Roman"/>
                <w:sz w:val="22"/>
              </w:rPr>
            </w:pPr>
            <w:r w:rsidRPr="001C7E62">
              <w:rPr>
                <w:rFonts w:ascii="Times New Roman" w:hAnsi="Times New Roman" w:cs="Times New Roman" w:hint="eastAsia"/>
                <w:sz w:val="22"/>
              </w:rPr>
              <w:t>解：</w:t>
            </w:r>
            <w:r w:rsidRPr="001C7E62">
              <w:rPr>
                <w:rFonts w:ascii="Times New Roman" w:hAnsi="Times New Roman" w:cs="Times New Roman" w:hint="eastAsia"/>
                <w:sz w:val="22"/>
              </w:rPr>
              <w:t>A</w:t>
            </w:r>
            <w:r w:rsidRPr="001C7E62">
              <w:rPr>
                <w:rFonts w:ascii="Times New Roman" w:hAnsi="Times New Roman" w:cs="Times New Roman" w:hint="eastAsia"/>
                <w:sz w:val="22"/>
              </w:rPr>
              <w:t>、</w:t>
            </w:r>
            <w:r w:rsidRPr="001C7E62">
              <w:rPr>
                <w:rFonts w:ascii="Times New Roman" w:hAnsi="Times New Roman" w:cs="Times New Roman" w:hint="eastAsia"/>
                <w:sz w:val="22"/>
              </w:rPr>
              <w:t>B</w:t>
            </w:r>
            <w:r w:rsidRPr="001C7E62">
              <w:rPr>
                <w:rFonts w:ascii="Times New Roman" w:hAnsi="Times New Roman" w:cs="Times New Roman" w:hint="eastAsia"/>
                <w:sz w:val="22"/>
              </w:rPr>
              <w:t>、</w:t>
            </w:r>
            <w:r w:rsidRPr="001C7E62">
              <w:rPr>
                <w:rFonts w:ascii="Times New Roman" w:hAnsi="Times New Roman" w:cs="Times New Roman" w:hint="eastAsia"/>
                <w:sz w:val="22"/>
              </w:rPr>
              <w:t>C</w:t>
            </w:r>
            <w:r w:rsidRPr="001C7E62">
              <w:rPr>
                <w:rFonts w:ascii="Times New Roman" w:hAnsi="Times New Roman" w:cs="Times New Roman" w:hint="eastAsia"/>
                <w:sz w:val="22"/>
              </w:rPr>
              <w:t>基於本位繼承，各繼承</w:t>
            </w:r>
            <w:r w:rsidRPr="001C7E62">
              <w:rPr>
                <w:rFonts w:ascii="Times New Roman" w:hAnsi="Times New Roman" w:cs="Times New Roman" w:hint="eastAsia"/>
                <w:sz w:val="22"/>
              </w:rPr>
              <w:t>X</w:t>
            </w:r>
            <w:r w:rsidRPr="001C7E62">
              <w:rPr>
                <w:rFonts w:ascii="Times New Roman" w:hAnsi="Times New Roman" w:cs="Times New Roman" w:hint="eastAsia"/>
                <w:sz w:val="22"/>
              </w:rPr>
              <w:t>之遺產</w:t>
            </w:r>
            <w:r w:rsidRPr="001C7E62">
              <w:rPr>
                <w:rFonts w:ascii="Times New Roman" w:hAnsi="Times New Roman" w:cs="Times New Roman" w:hint="eastAsia"/>
                <w:sz w:val="22"/>
              </w:rPr>
              <w:t>1</w:t>
            </w:r>
            <w:r w:rsidRPr="001C7E62">
              <w:rPr>
                <w:rFonts w:ascii="Times New Roman" w:hAnsi="Times New Roman" w:cs="Times New Roman"/>
                <w:sz w:val="22"/>
              </w:rPr>
              <w:t>/3</w:t>
            </w:r>
          </w:p>
          <w:p w14:paraId="40DC732F" w14:textId="77777777" w:rsidR="00A329EB" w:rsidRPr="001C7E62" w:rsidRDefault="00A329EB" w:rsidP="00AD41B0">
            <w:pPr>
              <w:tabs>
                <w:tab w:val="left" w:pos="862"/>
              </w:tabs>
              <w:jc w:val="both"/>
              <w:rPr>
                <w:rFonts w:ascii="Times New Roman" w:hAnsi="Times New Roman" w:cs="Times New Roman"/>
                <w:sz w:val="22"/>
              </w:rPr>
            </w:pPr>
          </w:p>
          <w:p w14:paraId="643B9B21" w14:textId="77777777" w:rsidR="00A329EB" w:rsidRPr="001C7E62" w:rsidRDefault="00A329EB" w:rsidP="00AD41B0">
            <w:pPr>
              <w:tabs>
                <w:tab w:val="left" w:pos="862"/>
              </w:tabs>
              <w:jc w:val="both"/>
              <w:rPr>
                <w:rFonts w:ascii="Times New Roman" w:hAnsi="Times New Roman" w:cs="Times New Roman"/>
                <w:sz w:val="22"/>
              </w:rPr>
            </w:pPr>
          </w:p>
        </w:tc>
      </w:tr>
      <w:tr w:rsidR="00A329EB" w:rsidRPr="001C7E62" w14:paraId="19B03FE1" w14:textId="77777777" w:rsidTr="00AD41B0">
        <w:trPr>
          <w:trHeight w:val="720"/>
        </w:trPr>
        <w:tc>
          <w:tcPr>
            <w:tcW w:w="4148" w:type="dxa"/>
          </w:tcPr>
          <w:p w14:paraId="6E93A217" w14:textId="77777777" w:rsidR="00A329EB" w:rsidRPr="001C7E62" w:rsidRDefault="00A329EB" w:rsidP="00AD41B0">
            <w:pPr>
              <w:tabs>
                <w:tab w:val="left" w:pos="862"/>
              </w:tabs>
              <w:jc w:val="both"/>
              <w:rPr>
                <w:rFonts w:ascii="Times New Roman" w:hAnsi="Times New Roman" w:cs="Times New Roman"/>
                <w:sz w:val="22"/>
              </w:rPr>
            </w:pPr>
            <w:r w:rsidRPr="001C7E62">
              <w:rPr>
                <w:rFonts w:asciiTheme="minorEastAsia" w:hAnsiTheme="minorEastAsia" w:cs="Times New Roman" w:hint="eastAsia"/>
                <w:sz w:val="22"/>
              </w:rPr>
              <w:t>①文義解釋</w:t>
            </w:r>
            <w:r w:rsidRPr="001C7E62">
              <w:rPr>
                <w:rFonts w:ascii="Times New Roman" w:hAnsi="Times New Roman" w:cs="Times New Roman" w:hint="eastAsia"/>
                <w:sz w:val="22"/>
              </w:rPr>
              <w:t>：</w:t>
            </w:r>
            <w:r w:rsidRPr="001C7E62">
              <w:rPr>
                <w:rFonts w:ascii="Times New Roman" w:hAnsi="Times New Roman" w:cs="Times New Roman"/>
                <w:sz w:val="22"/>
              </w:rPr>
              <w:t>§1140</w:t>
            </w:r>
            <w:r w:rsidRPr="001C7E62">
              <w:rPr>
                <w:rFonts w:ascii="Times New Roman" w:hAnsi="Times New Roman" w:cs="Times New Roman" w:hint="eastAsia"/>
                <w:sz w:val="22"/>
              </w:rPr>
              <w:t>「有於</w:t>
            </w:r>
            <w:r w:rsidRPr="001C7E62">
              <w:rPr>
                <w:rFonts w:ascii="Times New Roman" w:hAnsi="Times New Roman" w:cs="Times New Roman"/>
                <w:sz w:val="22"/>
              </w:rPr>
              <w:t>…</w:t>
            </w:r>
            <w:r w:rsidRPr="001C7E62">
              <w:rPr>
                <w:rFonts w:ascii="Times New Roman" w:hAnsi="Times New Roman" w:cs="Times New Roman" w:hint="eastAsia"/>
                <w:sz w:val="22"/>
              </w:rPr>
              <w:t>」非「部分」之意，參酌</w:t>
            </w:r>
            <w:r w:rsidRPr="001C7E62">
              <w:rPr>
                <w:rFonts w:ascii="Times New Roman" w:hAnsi="Times New Roman" w:cs="Times New Roman"/>
                <w:sz w:val="22"/>
              </w:rPr>
              <w:t>§1173</w:t>
            </w:r>
            <w:r w:rsidRPr="001C7E62">
              <w:rPr>
                <w:rFonts w:ascii="Times New Roman" w:hAnsi="Times New Roman" w:cs="Times New Roman" w:hint="eastAsia"/>
                <w:sz w:val="22"/>
              </w:rPr>
              <w:t>「有</w:t>
            </w:r>
            <w:r w:rsidRPr="001C7E62">
              <w:rPr>
                <w:rFonts w:ascii="Times New Roman" w:hAnsi="Times New Roman" w:cs="Times New Roman"/>
                <w:sz w:val="22"/>
              </w:rPr>
              <w:t>…</w:t>
            </w:r>
            <w:r w:rsidRPr="001C7E62">
              <w:rPr>
                <w:rFonts w:ascii="Times New Roman" w:hAnsi="Times New Roman" w:cs="Times New Roman" w:hint="eastAsia"/>
                <w:sz w:val="22"/>
              </w:rPr>
              <w:t>」也非「部分」之意思，而是「如果」的意思</w:t>
            </w:r>
          </w:p>
          <w:p w14:paraId="30BE39C1" w14:textId="77777777" w:rsidR="00A329EB" w:rsidRPr="001C7E62" w:rsidRDefault="00A329EB" w:rsidP="00AD41B0">
            <w:pPr>
              <w:tabs>
                <w:tab w:val="left" w:pos="862"/>
              </w:tabs>
              <w:jc w:val="both"/>
              <w:rPr>
                <w:rFonts w:asciiTheme="minorEastAsia" w:hAnsiTheme="minorEastAsia" w:cs="Times New Roman"/>
                <w:sz w:val="22"/>
              </w:rPr>
            </w:pPr>
            <w:r w:rsidRPr="001C7E62">
              <w:rPr>
                <w:rFonts w:ascii="新細明體" w:eastAsia="新細明體" w:hAnsi="新細明體" w:cs="Times New Roman" w:hint="eastAsia"/>
                <w:sz w:val="22"/>
              </w:rPr>
              <w:t>②法制史：我國繼承法參考的是德瑞之法律</w:t>
            </w:r>
          </w:p>
          <w:p w14:paraId="0CBA5C16" w14:textId="77777777" w:rsidR="00A329EB" w:rsidRPr="001C7E62" w:rsidRDefault="00A329EB" w:rsidP="00AD41B0">
            <w:pPr>
              <w:tabs>
                <w:tab w:val="left" w:pos="862"/>
              </w:tabs>
              <w:jc w:val="both"/>
              <w:rPr>
                <w:rFonts w:ascii="Times New Roman" w:hAnsi="Times New Roman" w:cs="Times New Roman"/>
                <w:sz w:val="22"/>
              </w:rPr>
            </w:pPr>
            <w:r w:rsidRPr="001C7E62">
              <w:rPr>
                <w:rFonts w:asciiTheme="minorEastAsia" w:hAnsiTheme="minorEastAsia" w:cs="Times New Roman" w:hint="eastAsia"/>
                <w:sz w:val="22"/>
              </w:rPr>
              <w:t>③目的解釋：對於</w:t>
            </w:r>
            <w:proofErr w:type="gramStart"/>
            <w:r w:rsidRPr="001C7E62">
              <w:rPr>
                <w:rFonts w:asciiTheme="minorEastAsia" w:hAnsiTheme="minorEastAsia" w:cs="Times New Roman" w:hint="eastAsia"/>
                <w:sz w:val="22"/>
              </w:rPr>
              <w:t>少子者之房分</w:t>
            </w:r>
            <w:proofErr w:type="gramEnd"/>
            <w:r w:rsidRPr="001C7E62">
              <w:rPr>
                <w:rFonts w:asciiTheme="minorEastAsia" w:hAnsiTheme="minorEastAsia" w:cs="Times New Roman" w:hint="eastAsia"/>
                <w:sz w:val="22"/>
              </w:rPr>
              <w:t>不公平、且孫子過多，配偶須和孫子均分，無法照顧到配偶</w:t>
            </w:r>
          </w:p>
        </w:tc>
        <w:tc>
          <w:tcPr>
            <w:tcW w:w="4149" w:type="dxa"/>
          </w:tcPr>
          <w:p w14:paraId="646B6998" w14:textId="77777777" w:rsidR="00A329EB" w:rsidRPr="001C7E62" w:rsidRDefault="00A329EB" w:rsidP="00AD41B0">
            <w:pPr>
              <w:tabs>
                <w:tab w:val="left" w:pos="862"/>
              </w:tabs>
              <w:jc w:val="both"/>
              <w:rPr>
                <w:rFonts w:ascii="Times New Roman" w:hAnsi="Times New Roman" w:cs="Times New Roman"/>
                <w:sz w:val="22"/>
              </w:rPr>
            </w:pPr>
            <w:r w:rsidRPr="001C7E62">
              <w:rPr>
                <w:rFonts w:asciiTheme="minorEastAsia" w:hAnsiTheme="minorEastAsia" w:cs="Times New Roman" w:hint="eastAsia"/>
                <w:sz w:val="22"/>
              </w:rPr>
              <w:t>①</w:t>
            </w:r>
            <w:r w:rsidRPr="001C7E62">
              <w:rPr>
                <w:rFonts w:ascii="Times New Roman" w:hAnsi="Times New Roman" w:cs="Times New Roman" w:hint="eastAsia"/>
                <w:sz w:val="22"/>
              </w:rPr>
              <w:t>文義解釋：</w:t>
            </w:r>
            <w:r w:rsidRPr="001C7E62">
              <w:rPr>
                <w:rFonts w:ascii="Times New Roman" w:hAnsi="Times New Roman" w:cs="Times New Roman"/>
                <w:sz w:val="22"/>
              </w:rPr>
              <w:t>§1140</w:t>
            </w:r>
            <w:r w:rsidRPr="001C7E62">
              <w:rPr>
                <w:rFonts w:ascii="Times New Roman" w:hAnsi="Times New Roman" w:cs="Times New Roman" w:hint="eastAsia"/>
                <w:sz w:val="22"/>
              </w:rPr>
              <w:t>「有於</w:t>
            </w:r>
            <w:r w:rsidRPr="001C7E62">
              <w:rPr>
                <w:rFonts w:ascii="Times New Roman" w:hAnsi="Times New Roman" w:cs="Times New Roman"/>
                <w:sz w:val="22"/>
              </w:rPr>
              <w:t>…</w:t>
            </w:r>
            <w:r w:rsidRPr="001C7E62">
              <w:rPr>
                <w:rFonts w:ascii="Times New Roman" w:hAnsi="Times New Roman" w:cs="Times New Roman" w:hint="eastAsia"/>
                <w:sz w:val="22"/>
              </w:rPr>
              <w:t>」指部分死亡，不包括全部死亡</w:t>
            </w:r>
          </w:p>
          <w:p w14:paraId="07BECF81" w14:textId="77777777" w:rsidR="00A329EB" w:rsidRPr="001C7E62" w:rsidRDefault="00A329EB" w:rsidP="00AD41B0">
            <w:pPr>
              <w:tabs>
                <w:tab w:val="left" w:pos="862"/>
              </w:tabs>
              <w:jc w:val="both"/>
              <w:rPr>
                <w:rFonts w:asciiTheme="minorEastAsia" w:hAnsiTheme="minorEastAsia" w:cs="Times New Roman"/>
                <w:sz w:val="22"/>
              </w:rPr>
            </w:pPr>
            <w:r w:rsidRPr="001C7E62">
              <w:rPr>
                <w:rFonts w:ascii="新細明體" w:eastAsia="新細明體" w:hAnsi="新細明體" w:cs="Times New Roman" w:hint="eastAsia"/>
                <w:sz w:val="22"/>
              </w:rPr>
              <w:t>②法制史：</w:t>
            </w:r>
            <w:r w:rsidRPr="001C7E62">
              <w:rPr>
                <w:rFonts w:ascii="Times New Roman" w:hAnsi="Times New Roman" w:cs="Times New Roman" w:hint="eastAsia"/>
                <w:sz w:val="22"/>
              </w:rPr>
              <w:t>唐律規定「兄弟亡者，子</w:t>
            </w:r>
            <w:proofErr w:type="gramStart"/>
            <w:r w:rsidRPr="001C7E62">
              <w:rPr>
                <w:rFonts w:ascii="Times New Roman" w:hAnsi="Times New Roman" w:cs="Times New Roman" w:hint="eastAsia"/>
                <w:sz w:val="22"/>
              </w:rPr>
              <w:t>承父分</w:t>
            </w:r>
            <w:proofErr w:type="gramEnd"/>
            <w:r w:rsidRPr="001C7E62">
              <w:rPr>
                <w:rFonts w:ascii="Times New Roman" w:hAnsi="Times New Roman" w:cs="Times New Roman" w:hint="eastAsia"/>
                <w:sz w:val="22"/>
              </w:rPr>
              <w:t>；</w:t>
            </w:r>
            <w:r w:rsidRPr="001C7E62">
              <w:rPr>
                <w:rFonts w:ascii="Times New Roman" w:hAnsi="Times New Roman" w:cs="Times New Roman" w:hint="eastAsia"/>
                <w:b/>
                <w:sz w:val="22"/>
                <w:u w:val="single"/>
              </w:rPr>
              <w:t>兄弟俱亡，諸子均分</w:t>
            </w:r>
            <w:r w:rsidRPr="001C7E62">
              <w:rPr>
                <w:rFonts w:asciiTheme="minorEastAsia" w:hAnsiTheme="minorEastAsia" w:cs="Times New Roman" w:hint="eastAsia"/>
                <w:sz w:val="22"/>
              </w:rPr>
              <w:t>」</w:t>
            </w:r>
          </w:p>
          <w:p w14:paraId="3E2B2ED4" w14:textId="77777777" w:rsidR="00A329EB" w:rsidRPr="001C7E62" w:rsidRDefault="00A329EB" w:rsidP="00AD41B0">
            <w:pPr>
              <w:tabs>
                <w:tab w:val="left" w:pos="862"/>
              </w:tabs>
              <w:jc w:val="both"/>
              <w:rPr>
                <w:rFonts w:ascii="新細明體" w:eastAsia="新細明體" w:hAnsi="新細明體" w:cs="Times New Roman"/>
                <w:sz w:val="22"/>
              </w:rPr>
            </w:pPr>
            <w:r w:rsidRPr="001C7E62">
              <w:rPr>
                <w:rFonts w:asciiTheme="minorEastAsia" w:hAnsiTheme="minorEastAsia" w:cs="Times New Roman" w:hint="eastAsia"/>
                <w:sz w:val="22"/>
              </w:rPr>
              <w:t>③目的解釋：對孫子皆能平等照顧</w:t>
            </w:r>
          </w:p>
        </w:tc>
      </w:tr>
    </w:tbl>
    <w:p w14:paraId="4A274F9E" w14:textId="77777777" w:rsidR="00A329EB" w:rsidRDefault="00A329EB" w:rsidP="00B30540">
      <w:pPr>
        <w:tabs>
          <w:tab w:val="left" w:pos="862"/>
        </w:tabs>
        <w:jc w:val="both"/>
        <w:rPr>
          <w:rFonts w:ascii="Times New Roman" w:hAnsi="Times New Roman" w:cs="Times New Roman"/>
        </w:rPr>
      </w:pPr>
    </w:p>
    <w:p w14:paraId="4CBC6483" w14:textId="4373BD05" w:rsidR="005960DD" w:rsidRDefault="005960DD" w:rsidP="00B30540">
      <w:pPr>
        <w:tabs>
          <w:tab w:val="left" w:pos="862"/>
        </w:tabs>
        <w:jc w:val="both"/>
        <w:rPr>
          <w:rFonts w:ascii="Times New Roman" w:hAnsi="Times New Roman" w:cs="Times New Roman"/>
        </w:rPr>
      </w:pPr>
      <w:r>
        <w:rPr>
          <w:rFonts w:ascii="Times New Roman" w:hAnsi="Times New Roman" w:cs="Times New Roman"/>
        </w:rPr>
        <w:br w:type="page"/>
      </w:r>
    </w:p>
    <w:p w14:paraId="64C38EAE" w14:textId="55AF46A3" w:rsidR="00EE3049" w:rsidRPr="0033294E" w:rsidRDefault="00EE3049" w:rsidP="00EE3049">
      <w:pPr>
        <w:widowControl w:val="0"/>
        <w:autoSpaceDE w:val="0"/>
        <w:autoSpaceDN w:val="0"/>
        <w:adjustRightInd w:val="0"/>
        <w:jc w:val="both"/>
        <w:outlineLvl w:val="0"/>
        <w:rPr>
          <w:rFonts w:ascii="Times New Roman" w:hAnsi="Times New Roman" w:cs="Times New Roman"/>
          <w:b/>
        </w:rPr>
      </w:pPr>
      <w:r>
        <w:rPr>
          <w:rFonts w:ascii="Times New Roman" w:hAnsi="Times New Roman" w:cs="Times New Roman" w:hint="eastAsia"/>
          <w:b/>
        </w:rPr>
        <w:lastRenderedPageBreak/>
        <w:t>六、喪失繼承權</w:t>
      </w:r>
      <w:r w:rsidR="00E02F05">
        <w:rPr>
          <w:rFonts w:ascii="Times New Roman" w:hAnsi="Times New Roman" w:cs="Times New Roman" w:hint="eastAsia"/>
        </w:rPr>
        <w:t>（</w:t>
      </w:r>
      <w:r w:rsidR="00E02F05">
        <w:rPr>
          <w:rFonts w:ascii="Times New Roman" w:hAnsi="Times New Roman" w:cs="Times New Roman"/>
        </w:rPr>
        <w:t>§114</w:t>
      </w:r>
      <w:r w:rsidR="009B2950">
        <w:rPr>
          <w:rFonts w:ascii="Times New Roman" w:hAnsi="Times New Roman" w:cs="Times New Roman"/>
        </w:rPr>
        <w:t>5</w:t>
      </w:r>
      <w:r w:rsidR="00E02F05">
        <w:rPr>
          <w:rFonts w:ascii="Times New Roman" w:hAnsi="Times New Roman" w:cs="Times New Roman" w:hint="eastAsia"/>
        </w:rPr>
        <w:t>）</w:t>
      </w:r>
    </w:p>
    <w:p w14:paraId="1DD2FFD9" w14:textId="2DB22FE3" w:rsidR="00667773" w:rsidRDefault="0003566F" w:rsidP="00011D8A">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繼承人對於被繼承人或其他繼承人有重大違法或不道德之行為，或對有關繼承之遺囑有不當行為，剝奪其繼承資格</w:t>
      </w:r>
      <w:r w:rsidR="00667773">
        <w:rPr>
          <w:rFonts w:ascii="Times New Roman" w:hAnsi="Times New Roman" w:cs="Times New Roman" w:hint="eastAsia"/>
        </w:rPr>
        <w:t>。立法目的為：為了維持社會倫理道德、避免繼承秩序混亂、保護遺囑自由。</w:t>
      </w:r>
    </w:p>
    <w:p w14:paraId="099E2E75" w14:textId="565E7F00" w:rsidR="00667773" w:rsidRPr="00B916E0" w:rsidRDefault="00230B3A" w:rsidP="004D4405">
      <w:pPr>
        <w:tabs>
          <w:tab w:val="left" w:pos="862"/>
        </w:tabs>
        <w:jc w:val="both"/>
        <w:outlineLvl w:val="1"/>
        <w:rPr>
          <w:rFonts w:ascii="Times New Roman" w:hAnsi="Times New Roman" w:cs="Times New Roman"/>
          <w:b/>
        </w:rPr>
      </w:pPr>
      <w:r w:rsidRPr="00B916E0">
        <w:rPr>
          <w:rFonts w:ascii="Times New Roman" w:hAnsi="Times New Roman" w:cs="Times New Roman" w:hint="eastAsia"/>
          <w:b/>
        </w:rPr>
        <w:t>（一）繼承權喪失事由</w:t>
      </w:r>
    </w:p>
    <w:p w14:paraId="7E9633B5" w14:textId="6D338576" w:rsidR="005322AC" w:rsidRDefault="009B2950" w:rsidP="00011D8A">
      <w:pPr>
        <w:tabs>
          <w:tab w:val="left" w:pos="862"/>
        </w:tabs>
        <w:jc w:val="both"/>
        <w:rPr>
          <w:rFonts w:ascii="Times New Roman" w:hAnsi="Times New Roman" w:cs="Times New Roman"/>
        </w:rPr>
      </w:pPr>
      <w:r>
        <w:rPr>
          <w:rFonts w:ascii="Times New Roman" w:hAnsi="Times New Roman" w:cs="Times New Roman"/>
        </w:rPr>
        <w:t>§1145</w:t>
      </w:r>
      <w:proofErr w:type="gramStart"/>
      <w:r>
        <w:rPr>
          <w:rFonts w:ascii="Times New Roman" w:hAnsi="Times New Roman" w:cs="Times New Roman" w:hint="eastAsia"/>
        </w:rPr>
        <w:t>五</w:t>
      </w:r>
      <w:proofErr w:type="gramEnd"/>
      <w:r>
        <w:rPr>
          <w:rFonts w:ascii="Times New Roman" w:hAnsi="Times New Roman" w:cs="Times New Roman" w:hint="eastAsia"/>
        </w:rPr>
        <w:t>款事由，為「列舉」，非「例示」</w:t>
      </w:r>
    </w:p>
    <w:p w14:paraId="4238D3A6" w14:textId="4671F058" w:rsidR="005322AC" w:rsidRDefault="00B916E0" w:rsidP="00011D8A">
      <w:pPr>
        <w:tabs>
          <w:tab w:val="left" w:pos="862"/>
        </w:tabs>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 </w:t>
      </w:r>
      <w:r w:rsidR="00B8102A">
        <w:rPr>
          <w:rFonts w:ascii="Times New Roman" w:hAnsi="Times New Roman" w:cs="Times New Roman" w:hint="eastAsia"/>
        </w:rPr>
        <w:t>喪失</w:t>
      </w:r>
      <w:r w:rsidR="001541BC">
        <w:rPr>
          <w:rFonts w:ascii="Times New Roman" w:hAnsi="Times New Roman" w:cs="Times New Roman" w:hint="eastAsia"/>
        </w:rPr>
        <w:t>事由</w:t>
      </w:r>
      <w:r>
        <w:rPr>
          <w:rFonts w:ascii="Times New Roman" w:hAnsi="Times New Roman" w:cs="Times New Roman" w:hint="eastAsia"/>
        </w:rPr>
        <w:t>可</w:t>
      </w:r>
      <w:r w:rsidR="00BD661C">
        <w:rPr>
          <w:rFonts w:ascii="Times New Roman" w:hAnsi="Times New Roman" w:cs="Times New Roman" w:hint="eastAsia"/>
        </w:rPr>
        <w:t>為以下分類</w:t>
      </w:r>
    </w:p>
    <w:p w14:paraId="13DD73B4" w14:textId="12D09F40" w:rsidR="00B916E0" w:rsidRDefault="00B916E0" w:rsidP="00011D8A">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當然失權←→表示失權</w:t>
      </w:r>
    </w:p>
    <w:p w14:paraId="4DFE5567" w14:textId="6883FDC4" w:rsidR="00B8102A" w:rsidRPr="00216ADE" w:rsidRDefault="00B8102A" w:rsidP="00B8102A">
      <w:pPr>
        <w:pStyle w:val="a3"/>
        <w:numPr>
          <w:ilvl w:val="0"/>
          <w:numId w:val="16"/>
        </w:numPr>
        <w:tabs>
          <w:tab w:val="left" w:pos="862"/>
        </w:tabs>
        <w:ind w:leftChars="0"/>
        <w:jc w:val="both"/>
        <w:rPr>
          <w:rFonts w:ascii="Times New Roman" w:eastAsiaTheme="majorEastAsia" w:hAnsi="Times New Roman"/>
        </w:rPr>
      </w:pPr>
      <w:commentRangeStart w:id="24"/>
      <w:r w:rsidRPr="00216ADE">
        <w:rPr>
          <w:rFonts w:ascii="Times New Roman" w:eastAsiaTheme="majorEastAsia" w:hAnsi="Times New Roman"/>
        </w:rPr>
        <w:t>當然失權</w:t>
      </w:r>
      <w:r w:rsidR="00E90317" w:rsidRPr="00216ADE">
        <w:rPr>
          <w:rFonts w:ascii="Times New Roman" w:eastAsiaTheme="majorEastAsia" w:hAnsi="Times New Roman"/>
        </w:rPr>
        <w:t>：</w:t>
      </w:r>
      <w:r w:rsidR="00216ADE" w:rsidRPr="00216ADE">
        <w:rPr>
          <w:rFonts w:ascii="Times New Roman" w:eastAsiaTheme="majorEastAsia" w:hAnsi="Times New Roman"/>
        </w:rPr>
        <w:t>§1145I</w:t>
      </w:r>
      <w:r w:rsidR="00216ADE" w:rsidRPr="00216ADE">
        <w:rPr>
          <w:rFonts w:ascii="新細明體" w:eastAsia="新細明體" w:hAnsi="新細明體" w:cs="新細明體" w:hint="eastAsia"/>
        </w:rPr>
        <w:t>①②③④</w:t>
      </w:r>
      <w:commentRangeEnd w:id="24"/>
      <w:r w:rsidR="00AC0222">
        <w:rPr>
          <w:rStyle w:val="a9"/>
          <w:rFonts w:asciiTheme="minorHAnsi" w:eastAsiaTheme="minorEastAsia" w:hAnsiTheme="minorHAnsi" w:cstheme="minorBidi"/>
        </w:rPr>
        <w:commentReference w:id="24"/>
      </w:r>
    </w:p>
    <w:p w14:paraId="3AB8B153" w14:textId="25E043C3" w:rsidR="00B8102A" w:rsidRPr="00216ADE" w:rsidRDefault="00B8102A" w:rsidP="00B8102A">
      <w:pPr>
        <w:pStyle w:val="a3"/>
        <w:numPr>
          <w:ilvl w:val="0"/>
          <w:numId w:val="18"/>
        </w:numPr>
        <w:tabs>
          <w:tab w:val="left" w:pos="862"/>
        </w:tabs>
        <w:ind w:leftChars="0"/>
        <w:jc w:val="both"/>
        <w:rPr>
          <w:rFonts w:ascii="Times New Roman" w:eastAsiaTheme="majorEastAsia" w:hAnsi="Times New Roman"/>
        </w:rPr>
      </w:pPr>
      <w:commentRangeStart w:id="25"/>
      <w:r w:rsidRPr="00216ADE">
        <w:rPr>
          <w:rFonts w:ascii="Times New Roman" w:eastAsiaTheme="majorEastAsia" w:hAnsi="Times New Roman"/>
        </w:rPr>
        <w:t>表示失權</w:t>
      </w:r>
      <w:r w:rsidR="00E90317" w:rsidRPr="00216ADE">
        <w:rPr>
          <w:rFonts w:ascii="Times New Roman" w:eastAsiaTheme="majorEastAsia" w:hAnsi="Times New Roman"/>
        </w:rPr>
        <w:t>：</w:t>
      </w:r>
      <w:r w:rsidR="00216ADE" w:rsidRPr="00216ADE">
        <w:rPr>
          <w:rFonts w:ascii="Times New Roman" w:eastAsiaTheme="majorEastAsia" w:hAnsi="Times New Roman"/>
        </w:rPr>
        <w:t>§1145</w:t>
      </w:r>
      <w:r w:rsidR="00E54DAC">
        <w:rPr>
          <w:rFonts w:ascii="Times New Roman" w:eastAsiaTheme="majorEastAsia" w:hAnsi="Times New Roman" w:hint="eastAsia"/>
        </w:rPr>
        <w:t>I</w:t>
      </w:r>
      <w:r w:rsidR="00216ADE" w:rsidRPr="00216ADE">
        <w:rPr>
          <w:rFonts w:ascii="新細明體" w:eastAsia="新細明體" w:hAnsi="新細明體" w:cs="新細明體" w:hint="eastAsia"/>
        </w:rPr>
        <w:t>⑤</w:t>
      </w:r>
      <w:commentRangeEnd w:id="25"/>
      <w:r w:rsidR="00AC0222">
        <w:rPr>
          <w:rStyle w:val="a9"/>
          <w:rFonts w:asciiTheme="minorHAnsi" w:eastAsiaTheme="minorEastAsia" w:hAnsiTheme="minorHAnsi" w:cstheme="minorBidi"/>
        </w:rPr>
        <w:commentReference w:id="25"/>
      </w:r>
    </w:p>
    <w:p w14:paraId="7E03B2BB" w14:textId="77777777" w:rsidR="00B8102A" w:rsidRPr="001541BC" w:rsidRDefault="00B8102A" w:rsidP="00011D8A">
      <w:pPr>
        <w:tabs>
          <w:tab w:val="left" w:pos="862"/>
        </w:tabs>
        <w:jc w:val="both"/>
        <w:rPr>
          <w:rFonts w:ascii="Times New Roman" w:hAnsi="Times New Roman" w:cs="Times New Roman"/>
        </w:rPr>
      </w:pPr>
    </w:p>
    <w:p w14:paraId="07156325" w14:textId="0DFB61A7" w:rsidR="00B916E0" w:rsidRDefault="002F4E4C" w:rsidP="00011D8A">
      <w:pPr>
        <w:tabs>
          <w:tab w:val="left" w:pos="862"/>
        </w:tabs>
        <w:jc w:val="both"/>
        <w:rPr>
          <w:rFonts w:ascii="Times New Roman" w:hAnsi="Times New Roman" w:cs="Times New Roman"/>
        </w:rPr>
      </w:pPr>
      <w:r>
        <w:rPr>
          <w:rFonts w:ascii="Times New Roman" w:hAnsi="Times New Roman" w:cs="Times New Roman"/>
        </w:rPr>
        <w:t xml:space="preserve">2. </w:t>
      </w:r>
      <w:r w:rsidR="001541BC">
        <w:rPr>
          <w:rFonts w:ascii="Times New Roman" w:hAnsi="Times New Roman" w:cs="Times New Roman" w:hint="eastAsia"/>
        </w:rPr>
        <w:t>其中</w:t>
      </w:r>
      <w:r w:rsidR="001541BC" w:rsidRPr="00B8102A">
        <w:rPr>
          <w:rFonts w:ascii="Times New Roman" w:hAnsi="Times New Roman" w:cs="Times New Roman" w:hint="eastAsia"/>
          <w:b/>
        </w:rPr>
        <w:t>當然失權</w:t>
      </w:r>
      <w:r w:rsidR="001541BC">
        <w:rPr>
          <w:rFonts w:ascii="Times New Roman" w:hAnsi="Times New Roman" w:cs="Times New Roman" w:hint="eastAsia"/>
        </w:rPr>
        <w:t>又可區分為兩類</w:t>
      </w:r>
    </w:p>
    <w:p w14:paraId="3AEF408B" w14:textId="475C04A3" w:rsidR="001541BC" w:rsidRDefault="001541BC" w:rsidP="001541BC">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絕對失權←→相對失權</w:t>
      </w:r>
    </w:p>
    <w:p w14:paraId="71B22977" w14:textId="177D974A" w:rsidR="00E066D7" w:rsidRPr="003C470D" w:rsidRDefault="00490326" w:rsidP="00E066D7">
      <w:pPr>
        <w:pStyle w:val="a3"/>
        <w:numPr>
          <w:ilvl w:val="0"/>
          <w:numId w:val="16"/>
        </w:numPr>
        <w:tabs>
          <w:tab w:val="left" w:pos="862"/>
        </w:tabs>
        <w:ind w:leftChars="0"/>
        <w:jc w:val="both"/>
        <w:rPr>
          <w:rFonts w:ascii="Times New Roman" w:eastAsiaTheme="majorEastAsia" w:hAnsi="Times New Roman"/>
        </w:rPr>
      </w:pPr>
      <w:commentRangeStart w:id="26"/>
      <w:r w:rsidRPr="003C470D">
        <w:rPr>
          <w:rFonts w:ascii="Times New Roman" w:eastAsiaTheme="majorEastAsia" w:hAnsi="Times New Roman" w:hint="eastAsia"/>
        </w:rPr>
        <w:t>絕對失權</w:t>
      </w:r>
      <w:r w:rsidR="00E066D7" w:rsidRPr="003C470D">
        <w:rPr>
          <w:rFonts w:ascii="Times New Roman" w:eastAsiaTheme="majorEastAsia" w:hAnsi="Times New Roman" w:hint="eastAsia"/>
        </w:rPr>
        <w:t>：</w:t>
      </w:r>
      <w:r w:rsidR="00E94A92" w:rsidRPr="00216ADE">
        <w:rPr>
          <w:rFonts w:ascii="Times New Roman" w:eastAsiaTheme="majorEastAsia" w:hAnsi="Times New Roman"/>
        </w:rPr>
        <w:t>§1145I</w:t>
      </w:r>
      <w:r w:rsidR="00E94A92" w:rsidRPr="00216ADE">
        <w:rPr>
          <w:rFonts w:ascii="新細明體" w:eastAsia="新細明體" w:hAnsi="新細明體" w:cs="新細明體" w:hint="eastAsia"/>
        </w:rPr>
        <w:t>①</w:t>
      </w:r>
      <w:commentRangeEnd w:id="26"/>
      <w:r w:rsidR="00AC0222">
        <w:rPr>
          <w:rStyle w:val="a9"/>
          <w:rFonts w:asciiTheme="minorHAnsi" w:eastAsiaTheme="minorEastAsia" w:hAnsiTheme="minorHAnsi" w:cstheme="minorBidi"/>
        </w:rPr>
        <w:commentReference w:id="26"/>
      </w:r>
    </w:p>
    <w:p w14:paraId="67678A87" w14:textId="0C26DF21" w:rsidR="00490326" w:rsidRPr="003C470D" w:rsidRDefault="00490326" w:rsidP="00490326">
      <w:pPr>
        <w:pStyle w:val="a3"/>
        <w:numPr>
          <w:ilvl w:val="0"/>
          <w:numId w:val="16"/>
        </w:numPr>
        <w:tabs>
          <w:tab w:val="left" w:pos="862"/>
        </w:tabs>
        <w:ind w:leftChars="0"/>
        <w:jc w:val="both"/>
        <w:rPr>
          <w:rFonts w:ascii="Times New Roman" w:eastAsiaTheme="majorEastAsia" w:hAnsi="Times New Roman"/>
        </w:rPr>
      </w:pPr>
      <w:commentRangeStart w:id="27"/>
      <w:r w:rsidRPr="003C470D">
        <w:rPr>
          <w:rFonts w:ascii="Times New Roman" w:eastAsiaTheme="majorEastAsia" w:hAnsi="Times New Roman" w:hint="eastAsia"/>
        </w:rPr>
        <w:t>相對失權</w:t>
      </w:r>
      <w:r w:rsidR="00E066D7" w:rsidRPr="003C470D">
        <w:rPr>
          <w:rFonts w:ascii="Times New Roman" w:eastAsiaTheme="majorEastAsia" w:hAnsi="Times New Roman" w:hint="eastAsia"/>
        </w:rPr>
        <w:t>：</w:t>
      </w:r>
      <w:r w:rsidR="00696542" w:rsidRPr="00216ADE">
        <w:rPr>
          <w:rFonts w:ascii="Times New Roman" w:eastAsiaTheme="majorEastAsia" w:hAnsi="Times New Roman"/>
        </w:rPr>
        <w:t>§1145I</w:t>
      </w:r>
      <w:r w:rsidR="00696542" w:rsidRPr="00216ADE">
        <w:rPr>
          <w:rFonts w:ascii="新細明體" w:eastAsia="新細明體" w:hAnsi="新細明體" w:cs="新細明體" w:hint="eastAsia"/>
        </w:rPr>
        <w:t>②③④</w:t>
      </w:r>
      <w:r w:rsidR="00696542">
        <w:rPr>
          <w:rFonts w:ascii="新細明體" w:eastAsia="新細明體" w:hAnsi="新細明體" w:cs="新細明體" w:hint="eastAsia"/>
        </w:rPr>
        <w:t>+</w:t>
      </w:r>
      <w:r w:rsidR="00696542" w:rsidRPr="00216ADE">
        <w:rPr>
          <w:rFonts w:ascii="新細明體" w:eastAsia="新細明體" w:hAnsi="新細明體" w:cs="新細明體" w:hint="eastAsia"/>
        </w:rPr>
        <w:t>⑤</w:t>
      </w:r>
      <w:commentRangeEnd w:id="27"/>
      <w:r w:rsidR="003118D7">
        <w:rPr>
          <w:rStyle w:val="a9"/>
          <w:rFonts w:asciiTheme="minorHAnsi" w:eastAsiaTheme="minorEastAsia" w:hAnsiTheme="minorHAnsi" w:cstheme="minorBidi"/>
        </w:rPr>
        <w:commentReference w:id="27"/>
      </w:r>
    </w:p>
    <w:p w14:paraId="692A1E99" w14:textId="77777777" w:rsidR="001541BC" w:rsidRDefault="001541BC" w:rsidP="00011D8A">
      <w:pPr>
        <w:tabs>
          <w:tab w:val="left" w:pos="862"/>
        </w:tabs>
        <w:jc w:val="both"/>
        <w:rPr>
          <w:rFonts w:ascii="Times New Roman" w:hAnsi="Times New Roman" w:cs="Times New Roman"/>
        </w:rPr>
      </w:pPr>
    </w:p>
    <w:p w14:paraId="6399AEE5" w14:textId="55137919" w:rsidR="00B916E0" w:rsidRPr="009B2950" w:rsidRDefault="002F4E4C" w:rsidP="00011D8A">
      <w:pPr>
        <w:tabs>
          <w:tab w:val="left" w:pos="862"/>
        </w:tabs>
        <w:jc w:val="both"/>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 xml:space="preserve">. </w:t>
      </w:r>
      <w:r w:rsidR="00462BBA">
        <w:rPr>
          <w:rFonts w:ascii="Times New Roman" w:hAnsi="Times New Roman" w:cs="Times New Roman" w:hint="eastAsia"/>
        </w:rPr>
        <w:t>以下</w:t>
      </w:r>
      <w:r w:rsidR="00065D9E">
        <w:rPr>
          <w:rFonts w:ascii="Times New Roman" w:hAnsi="Times New Roman" w:cs="Times New Roman" w:hint="eastAsia"/>
        </w:rPr>
        <w:t>就每一款來</w:t>
      </w:r>
      <w:r w:rsidR="00462BBA">
        <w:rPr>
          <w:rFonts w:ascii="Times New Roman" w:hAnsi="Times New Roman" w:cs="Times New Roman" w:hint="eastAsia"/>
        </w:rPr>
        <w:t>檢討：</w:t>
      </w:r>
    </w:p>
    <w:p w14:paraId="6E6ED524" w14:textId="574F80F6" w:rsidR="005322AC" w:rsidRPr="002F4E4C" w:rsidRDefault="005A7B0A" w:rsidP="00011D8A">
      <w:pPr>
        <w:tabs>
          <w:tab w:val="left" w:pos="862"/>
        </w:tabs>
        <w:jc w:val="both"/>
        <w:rPr>
          <w:rFonts w:ascii="Times New Roman" w:hAnsi="Times New Roman" w:cs="Times New Roman"/>
          <w:b/>
        </w:rPr>
      </w:pPr>
      <w:r>
        <w:rPr>
          <w:rFonts w:ascii="Times New Roman" w:eastAsiaTheme="majorEastAsia" w:hAnsi="Times New Roman" w:cs="Times New Roman" w:hint="eastAsia"/>
          <w:b/>
        </w:rPr>
        <w:t>（</w:t>
      </w:r>
      <w:r>
        <w:rPr>
          <w:rFonts w:ascii="Times New Roman" w:eastAsiaTheme="majorEastAsia" w:hAnsi="Times New Roman" w:cs="Times New Roman" w:hint="eastAsia"/>
          <w:b/>
        </w:rPr>
        <w:t>1</w:t>
      </w:r>
      <w:r>
        <w:rPr>
          <w:rFonts w:ascii="Times New Roman" w:eastAsiaTheme="majorEastAsia" w:hAnsi="Times New Roman" w:cs="Times New Roman" w:hint="eastAsia"/>
          <w:b/>
        </w:rPr>
        <w:t>）</w:t>
      </w:r>
      <w:r w:rsidR="00462BBA" w:rsidRPr="002F4E4C">
        <w:rPr>
          <w:rFonts w:ascii="Times New Roman" w:eastAsiaTheme="majorEastAsia" w:hAnsi="Times New Roman" w:cs="Times New Roman"/>
          <w:b/>
        </w:rPr>
        <w:t>§1145I</w:t>
      </w:r>
      <w:r w:rsidR="00462BBA" w:rsidRPr="002F4E4C">
        <w:rPr>
          <w:rFonts w:ascii="新細明體" w:eastAsia="新細明體" w:hAnsi="新細明體" w:cs="新細明體" w:hint="eastAsia"/>
          <w:b/>
        </w:rPr>
        <w:t>①</w:t>
      </w:r>
      <w:r w:rsidR="00215C0A" w:rsidRPr="002F4E4C">
        <w:rPr>
          <w:rFonts w:ascii="新細明體" w:eastAsia="新細明體" w:hAnsi="新細明體" w:cs="新細明體" w:hint="eastAsia"/>
          <w:b/>
        </w:rPr>
        <w:t>的要件：</w:t>
      </w:r>
    </w:p>
    <w:p w14:paraId="40C11C19" w14:textId="13D6370F" w:rsidR="00462BBA" w:rsidRPr="00405862" w:rsidRDefault="006C589C" w:rsidP="00405862">
      <w:pPr>
        <w:pStyle w:val="a3"/>
        <w:numPr>
          <w:ilvl w:val="0"/>
          <w:numId w:val="19"/>
        </w:numPr>
        <w:tabs>
          <w:tab w:val="left" w:pos="862"/>
        </w:tabs>
        <w:ind w:leftChars="0"/>
        <w:jc w:val="both"/>
        <w:rPr>
          <w:rFonts w:ascii="Times New Roman" w:hAnsi="Times New Roman"/>
        </w:rPr>
      </w:pPr>
      <w:r w:rsidRPr="00405862">
        <w:rPr>
          <w:rFonts w:ascii="Times New Roman" w:hAnsi="Times New Roman" w:hint="eastAsia"/>
        </w:rPr>
        <w:t>對於被繼承人或應繼承人為之</w:t>
      </w:r>
    </w:p>
    <w:p w14:paraId="404B3375" w14:textId="561E5F18" w:rsidR="00212F7E" w:rsidRDefault="00212F7E" w:rsidP="00011D8A">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應繼承人指</w:t>
      </w:r>
      <w:r>
        <w:rPr>
          <w:rFonts w:ascii="Times New Roman" w:hAnsi="Times New Roman" w:cs="Times New Roman" w:hint="eastAsia"/>
        </w:rPr>
        <w:t>___</w:t>
      </w:r>
      <w:r>
        <w:rPr>
          <w:rFonts w:ascii="Times New Roman" w:hAnsi="Times New Roman" w:cs="Times New Roman" w:hint="eastAsia"/>
        </w:rPr>
        <w:t>順位或</w:t>
      </w:r>
      <w:r>
        <w:rPr>
          <w:rFonts w:ascii="Times New Roman" w:hAnsi="Times New Roman" w:cs="Times New Roman" w:hint="eastAsia"/>
        </w:rPr>
        <w:t>___</w:t>
      </w:r>
      <w:r>
        <w:rPr>
          <w:rFonts w:ascii="Times New Roman" w:hAnsi="Times New Roman" w:cs="Times New Roman" w:hint="eastAsia"/>
        </w:rPr>
        <w:t>順位之繼承人</w:t>
      </w:r>
      <w:r w:rsidR="00722CA5">
        <w:rPr>
          <w:rFonts w:ascii="Times New Roman" w:hAnsi="Times New Roman" w:cs="Times New Roman" w:hint="eastAsia"/>
        </w:rPr>
        <w:t>：殺害此人，可讓自己的繼承順序提升，或得到更多應繼分。學說認為不包括殺害</w:t>
      </w:r>
      <w:r w:rsidR="00722CA5">
        <w:rPr>
          <w:rFonts w:ascii="Times New Roman" w:hAnsi="Times New Roman" w:cs="Times New Roman" w:hint="eastAsia"/>
        </w:rPr>
        <w:t>___</w:t>
      </w:r>
      <w:r w:rsidR="00722CA5">
        <w:rPr>
          <w:rFonts w:ascii="Times New Roman" w:hAnsi="Times New Roman" w:cs="Times New Roman" w:hint="eastAsia"/>
        </w:rPr>
        <w:t>順位的繼承人。</w:t>
      </w:r>
    </w:p>
    <w:p w14:paraId="7953C326" w14:textId="531337BC" w:rsidR="00405862" w:rsidRDefault="00405862" w:rsidP="00011D8A">
      <w:pPr>
        <w:tabs>
          <w:tab w:val="left" w:pos="862"/>
        </w:tabs>
        <w:jc w:val="both"/>
        <w:rPr>
          <w:rFonts w:ascii="Times New Roman" w:hAnsi="Times New Roman" w:cs="Times New Roman"/>
        </w:rPr>
      </w:pPr>
      <w:commentRangeStart w:id="28"/>
      <w:r>
        <w:rPr>
          <w:rFonts w:ascii="Times New Roman" w:hAnsi="Times New Roman" w:cs="Times New Roman" w:hint="eastAsia"/>
        </w:rPr>
        <w:t xml:space="preserve">  </w:t>
      </w:r>
      <w:r>
        <w:rPr>
          <w:rFonts w:ascii="Times New Roman" w:hAnsi="Times New Roman" w:cs="Times New Roman" w:hint="eastAsia"/>
        </w:rPr>
        <w:t>又繼承人為殺害行為時，尚未取得繼承人之身分，後來才變成繼承人，繼承權不受影響。</w:t>
      </w:r>
      <w:commentRangeEnd w:id="28"/>
      <w:r w:rsidR="00BA01EB">
        <w:rPr>
          <w:rStyle w:val="a9"/>
        </w:rPr>
        <w:commentReference w:id="28"/>
      </w:r>
    </w:p>
    <w:p w14:paraId="4A69ECA7" w14:textId="77777777" w:rsidR="00405862" w:rsidRPr="00405862" w:rsidRDefault="00405862" w:rsidP="00011D8A">
      <w:pPr>
        <w:tabs>
          <w:tab w:val="left" w:pos="862"/>
        </w:tabs>
        <w:jc w:val="both"/>
        <w:rPr>
          <w:rFonts w:ascii="Times New Roman" w:hAnsi="Times New Roman" w:cs="Times New Roman"/>
        </w:rPr>
      </w:pPr>
    </w:p>
    <w:p w14:paraId="4D9CA1DD" w14:textId="2766216B" w:rsidR="006C589C" w:rsidRDefault="006C589C" w:rsidP="00D32A82">
      <w:pPr>
        <w:pStyle w:val="a3"/>
        <w:numPr>
          <w:ilvl w:val="0"/>
          <w:numId w:val="19"/>
        </w:numPr>
        <w:tabs>
          <w:tab w:val="left" w:pos="862"/>
        </w:tabs>
        <w:ind w:leftChars="0"/>
        <w:jc w:val="both"/>
        <w:rPr>
          <w:rFonts w:ascii="Times New Roman" w:hAnsi="Times New Roman"/>
        </w:rPr>
      </w:pPr>
      <w:r>
        <w:rPr>
          <w:rFonts w:ascii="Times New Roman" w:hAnsi="Times New Roman" w:hint="eastAsia"/>
        </w:rPr>
        <w:t>致死故意</w:t>
      </w:r>
    </w:p>
    <w:p w14:paraId="7613F1E5" w14:textId="1D1AF805" w:rsidR="00CB36A7" w:rsidRDefault="00A612FF" w:rsidP="00011D8A">
      <w:pPr>
        <w:tabs>
          <w:tab w:val="left" w:pos="862"/>
        </w:tabs>
        <w:jc w:val="both"/>
        <w:rPr>
          <w:rFonts w:ascii="Times New Roman" w:hAnsi="Times New Roman" w:cs="Times New Roman"/>
        </w:rPr>
      </w:pPr>
      <w:r>
        <w:rPr>
          <w:rFonts w:ascii="Times New Roman" w:hAnsi="Times New Roman" w:cs="Times New Roman" w:hint="eastAsia"/>
        </w:rPr>
        <w:t xml:space="preserve">  </w:t>
      </w:r>
      <w:r w:rsidR="00CB36A7">
        <w:rPr>
          <w:rFonts w:ascii="Times New Roman" w:hAnsi="Times New Roman" w:cs="Times New Roman" w:hint="eastAsia"/>
        </w:rPr>
        <w:t>結果不論為尚未著手、</w:t>
      </w:r>
      <w:proofErr w:type="gramStart"/>
      <w:r w:rsidR="00CB36A7">
        <w:rPr>
          <w:rFonts w:ascii="Times New Roman" w:hAnsi="Times New Roman" w:cs="Times New Roman" w:hint="eastAsia"/>
        </w:rPr>
        <w:t>未遂或既遂</w:t>
      </w:r>
      <w:proofErr w:type="gramEnd"/>
      <w:r w:rsidR="009C2218">
        <w:rPr>
          <w:rFonts w:ascii="Times New Roman" w:hAnsi="Times New Roman" w:cs="Times New Roman" w:hint="eastAsia"/>
        </w:rPr>
        <w:t>，方法不論為教唆或被教唆</w:t>
      </w:r>
    </w:p>
    <w:p w14:paraId="2EA9A239" w14:textId="7970D970" w:rsidR="009C2218" w:rsidRDefault="009C2218" w:rsidP="00011D8A">
      <w:pPr>
        <w:tabs>
          <w:tab w:val="left" w:pos="862"/>
        </w:tabs>
        <w:jc w:val="both"/>
        <w:rPr>
          <w:rFonts w:ascii="Times New Roman" w:hAnsi="Times New Roman" w:cs="Times New Roman"/>
        </w:rPr>
      </w:pPr>
      <w:r>
        <w:rPr>
          <w:rFonts w:ascii="Times New Roman" w:hAnsi="Times New Roman" w:cs="Times New Roman" w:hint="eastAsia"/>
        </w:rPr>
        <w:t xml:space="preserve">  </w:t>
      </w:r>
      <w:commentRangeStart w:id="29"/>
      <w:r>
        <w:rPr>
          <w:rFonts w:ascii="Times New Roman" w:hAnsi="Times New Roman" w:cs="Times New Roman" w:hint="eastAsia"/>
        </w:rPr>
        <w:t>要有致人於死的故意，若為傷害致死不算（通說）</w:t>
      </w:r>
      <w:commentRangeEnd w:id="29"/>
      <w:r w:rsidR="00C728C4">
        <w:rPr>
          <w:rStyle w:val="a9"/>
        </w:rPr>
        <w:commentReference w:id="29"/>
      </w:r>
    </w:p>
    <w:p w14:paraId="69325D36" w14:textId="6568A1E1" w:rsidR="00D32A82" w:rsidRDefault="00CB36A7" w:rsidP="00011D8A">
      <w:pPr>
        <w:tabs>
          <w:tab w:val="left" w:pos="862"/>
        </w:tabs>
        <w:jc w:val="both"/>
        <w:rPr>
          <w:rFonts w:ascii="Times New Roman" w:hAnsi="Times New Roman" w:cs="Times New Roman"/>
        </w:rPr>
      </w:pPr>
      <w:r>
        <w:rPr>
          <w:rFonts w:ascii="Times New Roman" w:hAnsi="Times New Roman" w:cs="Times New Roman" w:hint="eastAsia"/>
        </w:rPr>
        <w:t xml:space="preserve">  </w:t>
      </w:r>
      <w:r w:rsidR="00A612FF">
        <w:rPr>
          <w:rFonts w:ascii="Times New Roman" w:hAnsi="Times New Roman" w:cs="Times New Roman" w:hint="eastAsia"/>
        </w:rPr>
        <w:t>且應明知自己殺的人是被繼承人／繼承人，但</w:t>
      </w:r>
      <w:r w:rsidR="00797186">
        <w:rPr>
          <w:rFonts w:ascii="Times New Roman" w:hAnsi="Times New Roman" w:cs="Times New Roman" w:hint="eastAsia"/>
        </w:rPr>
        <w:t>動機</w:t>
      </w:r>
      <w:r w:rsidR="00A612FF">
        <w:rPr>
          <w:rFonts w:ascii="Times New Roman" w:hAnsi="Times New Roman" w:cs="Times New Roman" w:hint="eastAsia"/>
        </w:rPr>
        <w:t>不需</w:t>
      </w:r>
      <w:r w:rsidR="00797186">
        <w:rPr>
          <w:rFonts w:ascii="Times New Roman" w:hAnsi="Times New Roman" w:cs="Times New Roman" w:hint="eastAsia"/>
        </w:rPr>
        <w:t>要</w:t>
      </w:r>
      <w:r w:rsidR="00A612FF">
        <w:rPr>
          <w:rFonts w:ascii="Times New Roman" w:hAnsi="Times New Roman" w:cs="Times New Roman" w:hint="eastAsia"/>
        </w:rPr>
        <w:t>是謀圖遺產</w:t>
      </w:r>
    </w:p>
    <w:p w14:paraId="39FE51CB" w14:textId="2CB4C304" w:rsidR="00D32A82" w:rsidRPr="00CB36A7" w:rsidRDefault="00CB36A7" w:rsidP="00011D8A">
      <w:pPr>
        <w:tabs>
          <w:tab w:val="left" w:pos="862"/>
        </w:tabs>
        <w:jc w:val="both"/>
        <w:rPr>
          <w:rFonts w:ascii="Times New Roman" w:hAnsi="Times New Roman" w:cs="Times New Roman"/>
        </w:rPr>
      </w:pPr>
      <w:r>
        <w:rPr>
          <w:rFonts w:ascii="Times New Roman" w:hAnsi="Times New Roman" w:cs="Times New Roman" w:hint="eastAsia"/>
        </w:rPr>
        <w:t xml:space="preserve">  </w:t>
      </w:r>
    </w:p>
    <w:p w14:paraId="141CBF7E" w14:textId="4C2EC9BE" w:rsidR="006C589C" w:rsidRDefault="006C589C" w:rsidP="00DA0677">
      <w:pPr>
        <w:pStyle w:val="a3"/>
        <w:numPr>
          <w:ilvl w:val="0"/>
          <w:numId w:val="19"/>
        </w:numPr>
        <w:tabs>
          <w:tab w:val="left" w:pos="862"/>
        </w:tabs>
        <w:ind w:leftChars="0"/>
        <w:jc w:val="both"/>
        <w:rPr>
          <w:rFonts w:ascii="Times New Roman" w:hAnsi="Times New Roman"/>
        </w:rPr>
      </w:pPr>
      <w:r>
        <w:rPr>
          <w:rFonts w:ascii="Times New Roman" w:hAnsi="Times New Roman" w:hint="eastAsia"/>
        </w:rPr>
        <w:t>受刑之宣告</w:t>
      </w:r>
    </w:p>
    <w:p w14:paraId="35099849" w14:textId="07E31526" w:rsidR="00462BBA" w:rsidRDefault="00990E69" w:rsidP="00011D8A">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指刑之判決確定。正當防衛、緊急避難、無犯罪能力人皆不會受刑之宣告，無罪、</w:t>
      </w:r>
      <w:proofErr w:type="gramStart"/>
      <w:r>
        <w:rPr>
          <w:rFonts w:ascii="Times New Roman" w:hAnsi="Times New Roman" w:cs="Times New Roman" w:hint="eastAsia"/>
        </w:rPr>
        <w:t>免訴或</w:t>
      </w:r>
      <w:proofErr w:type="gramEnd"/>
      <w:r>
        <w:rPr>
          <w:rFonts w:ascii="Times New Roman" w:hAnsi="Times New Roman" w:cs="Times New Roman" w:hint="eastAsia"/>
        </w:rPr>
        <w:t>不受理也不適用本款</w:t>
      </w:r>
    </w:p>
    <w:p w14:paraId="2DAF186A" w14:textId="77777777" w:rsidR="003D47C5" w:rsidRDefault="003D47C5" w:rsidP="00011D8A">
      <w:pPr>
        <w:tabs>
          <w:tab w:val="left" w:pos="862"/>
        </w:tabs>
        <w:jc w:val="both"/>
        <w:rPr>
          <w:rFonts w:ascii="Times New Roman" w:hAnsi="Times New Roman" w:cs="Times New Roman"/>
        </w:rPr>
      </w:pPr>
    </w:p>
    <w:tbl>
      <w:tblPr>
        <w:tblStyle w:val="af0"/>
        <w:tblW w:w="0" w:type="auto"/>
        <w:tblLook w:val="04A0" w:firstRow="1" w:lastRow="0" w:firstColumn="1" w:lastColumn="0" w:noHBand="0" w:noVBand="1"/>
      </w:tblPr>
      <w:tblGrid>
        <w:gridCol w:w="2001"/>
        <w:gridCol w:w="2389"/>
        <w:gridCol w:w="1894"/>
        <w:gridCol w:w="2013"/>
      </w:tblGrid>
      <w:tr w:rsidR="005514DC" w14:paraId="1AD4A991" w14:textId="77777777" w:rsidTr="00B44CB7">
        <w:tc>
          <w:tcPr>
            <w:tcW w:w="8297" w:type="dxa"/>
            <w:gridSpan w:val="4"/>
          </w:tcPr>
          <w:p w14:paraId="036D8003" w14:textId="3BF3AE25" w:rsidR="005514DC" w:rsidRDefault="0017750A" w:rsidP="00011D8A">
            <w:pPr>
              <w:tabs>
                <w:tab w:val="left" w:pos="862"/>
              </w:tabs>
              <w:jc w:val="both"/>
              <w:rPr>
                <w:rFonts w:ascii="Times New Roman" w:hAnsi="Times New Roman" w:cs="Times New Roman"/>
              </w:rPr>
            </w:pPr>
            <w:r>
              <w:rPr>
                <w:rFonts w:ascii="Times New Roman" w:hAnsi="Times New Roman" w:cs="Times New Roman" w:hint="eastAsia"/>
              </w:rPr>
              <w:t>「刑之宣告」</w:t>
            </w:r>
            <w:r w:rsidR="00FB42DA">
              <w:rPr>
                <w:rFonts w:ascii="Times New Roman" w:hAnsi="Times New Roman" w:cs="Times New Roman" w:hint="eastAsia"/>
              </w:rPr>
              <w:t>相關解釋論問題</w:t>
            </w:r>
          </w:p>
        </w:tc>
      </w:tr>
      <w:tr w:rsidR="003D47C5" w14:paraId="0942FE60" w14:textId="77777777" w:rsidTr="00FB42DA">
        <w:tc>
          <w:tcPr>
            <w:tcW w:w="4390" w:type="dxa"/>
            <w:gridSpan w:val="2"/>
          </w:tcPr>
          <w:p w14:paraId="6D57E304" w14:textId="4836FBEA" w:rsidR="003D47C5" w:rsidRDefault="00C802D3" w:rsidP="00011D8A">
            <w:pPr>
              <w:tabs>
                <w:tab w:val="left" w:pos="862"/>
              </w:tabs>
              <w:jc w:val="both"/>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1</w:t>
            </w:r>
            <w:commentRangeStart w:id="30"/>
            <w:commentRangeStart w:id="31"/>
            <w:r w:rsidR="003D47C5">
              <w:rPr>
                <w:rFonts w:ascii="Times New Roman" w:hAnsi="Times New Roman" w:cs="Times New Roman" w:hint="eastAsia"/>
              </w:rPr>
              <w:t>已致死的情況，是否</w:t>
            </w:r>
            <w:proofErr w:type="gramStart"/>
            <w:r w:rsidR="003D47C5">
              <w:rPr>
                <w:rFonts w:ascii="Times New Roman" w:hAnsi="Times New Roman" w:cs="Times New Roman" w:hint="eastAsia"/>
              </w:rPr>
              <w:t>仍待刑之</w:t>
            </w:r>
            <w:proofErr w:type="gramEnd"/>
            <w:r w:rsidR="003D47C5">
              <w:rPr>
                <w:rFonts w:ascii="Times New Roman" w:hAnsi="Times New Roman" w:cs="Times New Roman" w:hint="eastAsia"/>
              </w:rPr>
              <w:t>宣告？</w:t>
            </w:r>
            <w:commentRangeEnd w:id="30"/>
            <w:r w:rsidR="005840B8">
              <w:rPr>
                <w:rStyle w:val="a9"/>
              </w:rPr>
              <w:commentReference w:id="30"/>
            </w:r>
            <w:commentRangeEnd w:id="31"/>
            <w:r w:rsidR="003B30F1">
              <w:rPr>
                <w:rStyle w:val="a9"/>
              </w:rPr>
              <w:commentReference w:id="31"/>
            </w:r>
          </w:p>
        </w:tc>
        <w:tc>
          <w:tcPr>
            <w:tcW w:w="3907" w:type="dxa"/>
            <w:gridSpan w:val="2"/>
          </w:tcPr>
          <w:p w14:paraId="5FACF515" w14:textId="0FB7507E" w:rsidR="003D47C5" w:rsidRPr="00C802D3" w:rsidRDefault="00C802D3" w:rsidP="00011D8A">
            <w:pPr>
              <w:tabs>
                <w:tab w:val="left" w:pos="862"/>
              </w:tabs>
              <w:jc w:val="both"/>
              <w:rPr>
                <w:rFonts w:ascii="Times New Roman" w:hAnsi="Times New Roman" w:cs="Times New Roman"/>
              </w:rPr>
            </w:pPr>
            <w:r>
              <w:rPr>
                <w:rFonts w:ascii="Times New Roman" w:hAnsi="Times New Roman" w:cs="Times New Roman"/>
              </w:rPr>
              <w:t>Q2</w:t>
            </w:r>
            <w:r w:rsidR="00FB42DA">
              <w:rPr>
                <w:rFonts w:ascii="Times New Roman" w:hAnsi="Times New Roman" w:cs="Times New Roman" w:hint="eastAsia"/>
              </w:rPr>
              <w:t>被</w:t>
            </w:r>
            <w:r>
              <w:rPr>
                <w:rFonts w:ascii="Times New Roman" w:hAnsi="Times New Roman" w:cs="Times New Roman" w:hint="eastAsia"/>
              </w:rPr>
              <w:t>判緩刑者是否喪失繼承權？</w:t>
            </w:r>
          </w:p>
        </w:tc>
      </w:tr>
      <w:tr w:rsidR="003D47C5" w14:paraId="03693845" w14:textId="1EE6B4B0" w:rsidTr="00FB42DA">
        <w:tc>
          <w:tcPr>
            <w:tcW w:w="2001" w:type="dxa"/>
          </w:tcPr>
          <w:p w14:paraId="6A2550E2" w14:textId="7BFD1502" w:rsidR="003D47C5" w:rsidRDefault="00FB42DA" w:rsidP="00011D8A">
            <w:pPr>
              <w:tabs>
                <w:tab w:val="left" w:pos="862"/>
              </w:tabs>
              <w:jc w:val="both"/>
              <w:rPr>
                <w:rFonts w:ascii="Times New Roman" w:hAnsi="Times New Roman" w:cs="Times New Roman"/>
              </w:rPr>
            </w:pPr>
            <w:r>
              <w:rPr>
                <w:rFonts w:ascii="Times New Roman" w:hAnsi="Times New Roman" w:cs="Times New Roman" w:hint="eastAsia"/>
              </w:rPr>
              <w:t>肯定說</w:t>
            </w:r>
          </w:p>
        </w:tc>
        <w:tc>
          <w:tcPr>
            <w:tcW w:w="2389" w:type="dxa"/>
          </w:tcPr>
          <w:p w14:paraId="7114DE9C" w14:textId="5056C253" w:rsidR="003D47C5" w:rsidRDefault="00FB42DA" w:rsidP="00011D8A">
            <w:pPr>
              <w:tabs>
                <w:tab w:val="left" w:pos="862"/>
              </w:tabs>
              <w:jc w:val="both"/>
              <w:rPr>
                <w:rFonts w:ascii="Times New Roman" w:hAnsi="Times New Roman" w:cs="Times New Roman"/>
              </w:rPr>
            </w:pPr>
            <w:r>
              <w:rPr>
                <w:rFonts w:ascii="Times New Roman" w:hAnsi="Times New Roman" w:cs="Times New Roman" w:hint="eastAsia"/>
              </w:rPr>
              <w:t>否定說</w:t>
            </w:r>
          </w:p>
        </w:tc>
        <w:tc>
          <w:tcPr>
            <w:tcW w:w="1894" w:type="dxa"/>
          </w:tcPr>
          <w:p w14:paraId="349CEE28" w14:textId="5FC90666" w:rsidR="003D47C5" w:rsidRDefault="00FB42DA" w:rsidP="00011D8A">
            <w:pPr>
              <w:tabs>
                <w:tab w:val="left" w:pos="862"/>
              </w:tabs>
              <w:jc w:val="both"/>
              <w:rPr>
                <w:rFonts w:ascii="Times New Roman" w:hAnsi="Times New Roman" w:cs="Times New Roman"/>
              </w:rPr>
            </w:pPr>
            <w:r>
              <w:rPr>
                <w:rFonts w:ascii="Times New Roman" w:hAnsi="Times New Roman" w:cs="Times New Roman" w:hint="eastAsia"/>
              </w:rPr>
              <w:t>肯定說</w:t>
            </w:r>
          </w:p>
        </w:tc>
        <w:tc>
          <w:tcPr>
            <w:tcW w:w="2013" w:type="dxa"/>
          </w:tcPr>
          <w:p w14:paraId="13AE7684" w14:textId="3AADF346" w:rsidR="003D47C5" w:rsidRDefault="00FB42DA" w:rsidP="00011D8A">
            <w:pPr>
              <w:tabs>
                <w:tab w:val="left" w:pos="862"/>
              </w:tabs>
              <w:jc w:val="both"/>
              <w:rPr>
                <w:rFonts w:ascii="Times New Roman" w:hAnsi="Times New Roman" w:cs="Times New Roman"/>
              </w:rPr>
            </w:pPr>
            <w:r>
              <w:rPr>
                <w:rFonts w:ascii="Times New Roman" w:hAnsi="Times New Roman" w:cs="Times New Roman" w:hint="eastAsia"/>
              </w:rPr>
              <w:t>否定說</w:t>
            </w:r>
          </w:p>
        </w:tc>
      </w:tr>
      <w:tr w:rsidR="003D47C5" w14:paraId="6BD28FC9" w14:textId="64D33742" w:rsidTr="00FB42DA">
        <w:trPr>
          <w:trHeight w:val="1518"/>
        </w:trPr>
        <w:tc>
          <w:tcPr>
            <w:tcW w:w="2001" w:type="dxa"/>
          </w:tcPr>
          <w:p w14:paraId="7EEAA498" w14:textId="3ACD68B9" w:rsidR="003D47C5" w:rsidRDefault="0056353B" w:rsidP="00011D8A">
            <w:pPr>
              <w:tabs>
                <w:tab w:val="left" w:pos="862"/>
              </w:tabs>
              <w:jc w:val="both"/>
              <w:rPr>
                <w:rFonts w:ascii="Times New Roman" w:hAnsi="Times New Roman" w:cs="Times New Roman"/>
              </w:rPr>
            </w:pPr>
            <w:r>
              <w:rPr>
                <w:rFonts w:ascii="Times New Roman" w:hAnsi="Times New Roman" w:cs="Times New Roman" w:hint="eastAsia"/>
              </w:rPr>
              <w:lastRenderedPageBreak/>
              <w:t>通說</w:t>
            </w:r>
          </w:p>
          <w:p w14:paraId="76A06A55" w14:textId="245C2B02" w:rsidR="0056353B" w:rsidRDefault="0056353B" w:rsidP="00011D8A">
            <w:pPr>
              <w:tabs>
                <w:tab w:val="left" w:pos="862"/>
              </w:tabs>
              <w:jc w:val="both"/>
              <w:rPr>
                <w:rFonts w:ascii="Times New Roman" w:hAnsi="Times New Roman" w:cs="Times New Roman"/>
              </w:rPr>
            </w:pPr>
          </w:p>
        </w:tc>
        <w:tc>
          <w:tcPr>
            <w:tcW w:w="2389" w:type="dxa"/>
          </w:tcPr>
          <w:p w14:paraId="6E59FB98" w14:textId="55F12CBC" w:rsidR="003D47C5" w:rsidRDefault="0056353B" w:rsidP="00011D8A">
            <w:pPr>
              <w:tabs>
                <w:tab w:val="left" w:pos="862"/>
              </w:tabs>
              <w:jc w:val="both"/>
              <w:rPr>
                <w:rFonts w:ascii="Times New Roman" w:hAnsi="Times New Roman" w:cs="Times New Roman"/>
              </w:rPr>
            </w:pPr>
            <w:r>
              <w:rPr>
                <w:rFonts w:ascii="Times New Roman" w:hAnsi="Times New Roman" w:cs="Times New Roman" w:hint="eastAsia"/>
              </w:rPr>
              <w:t>戴（惡性重大，不待刑之宣告）</w:t>
            </w:r>
          </w:p>
        </w:tc>
        <w:tc>
          <w:tcPr>
            <w:tcW w:w="1894" w:type="dxa"/>
          </w:tcPr>
          <w:p w14:paraId="0A9DF320" w14:textId="77777777" w:rsidR="003D47C5" w:rsidRDefault="00973E74" w:rsidP="00011D8A">
            <w:pPr>
              <w:tabs>
                <w:tab w:val="left" w:pos="862"/>
              </w:tabs>
              <w:jc w:val="both"/>
              <w:rPr>
                <w:rFonts w:ascii="Times New Roman" w:hAnsi="Times New Roman" w:cs="Times New Roman"/>
              </w:rPr>
            </w:pPr>
            <w:r>
              <w:rPr>
                <w:rFonts w:ascii="Times New Roman" w:hAnsi="Times New Roman" w:cs="Times New Roman" w:hint="eastAsia"/>
              </w:rPr>
              <w:t>戴</w:t>
            </w:r>
          </w:p>
          <w:p w14:paraId="031C32B9" w14:textId="56CCD1EA" w:rsidR="00973E74" w:rsidRDefault="00973E74" w:rsidP="00011D8A">
            <w:pPr>
              <w:tabs>
                <w:tab w:val="left" w:pos="862"/>
              </w:tabs>
              <w:jc w:val="both"/>
              <w:rPr>
                <w:rFonts w:ascii="Times New Roman" w:hAnsi="Times New Roman" w:cs="Times New Roman"/>
              </w:rPr>
            </w:pPr>
          </w:p>
        </w:tc>
        <w:tc>
          <w:tcPr>
            <w:tcW w:w="2013" w:type="dxa"/>
          </w:tcPr>
          <w:p w14:paraId="15FBCFBF" w14:textId="64C9CB32" w:rsidR="003D47C5" w:rsidRDefault="00973E74" w:rsidP="00011D8A">
            <w:pPr>
              <w:tabs>
                <w:tab w:val="left" w:pos="862"/>
              </w:tabs>
              <w:jc w:val="both"/>
              <w:rPr>
                <w:rFonts w:ascii="Times New Roman" w:hAnsi="Times New Roman" w:cs="Times New Roman"/>
              </w:rPr>
            </w:pPr>
            <w:r>
              <w:rPr>
                <w:rFonts w:ascii="Times New Roman" w:hAnsi="Times New Roman" w:cs="Times New Roman" w:hint="eastAsia"/>
              </w:rPr>
              <w:t>林</w:t>
            </w:r>
            <w:proofErr w:type="gramStart"/>
            <w:r>
              <w:rPr>
                <w:rFonts w:ascii="Times New Roman" w:hAnsi="Times New Roman" w:cs="Times New Roman" w:hint="eastAsia"/>
              </w:rPr>
              <w:t>（</w:t>
            </w:r>
            <w:proofErr w:type="gramEnd"/>
            <w:r w:rsidR="00813189">
              <w:rPr>
                <w:rFonts w:ascii="Times New Roman" w:hAnsi="Times New Roman" w:cs="Times New Roman" w:hint="eastAsia"/>
              </w:rPr>
              <w:t>刑</w:t>
            </w:r>
            <w:r w:rsidR="00940C42" w:rsidRPr="00216ADE">
              <w:rPr>
                <w:rFonts w:ascii="Times New Roman" w:eastAsiaTheme="majorEastAsia" w:hAnsi="Times New Roman"/>
              </w:rPr>
              <w:t>§</w:t>
            </w:r>
            <w:r w:rsidR="004E1CF2">
              <w:rPr>
                <w:rFonts w:ascii="Times New Roman" w:hAnsi="Times New Roman" w:cs="Times New Roman" w:hint="eastAsia"/>
              </w:rPr>
              <w:t>7</w:t>
            </w:r>
            <w:r w:rsidR="004E1CF2">
              <w:rPr>
                <w:rFonts w:ascii="Times New Roman" w:hAnsi="Times New Roman" w:cs="Times New Roman"/>
              </w:rPr>
              <w:t>6</w:t>
            </w:r>
            <w:r w:rsidR="004E1CF2">
              <w:rPr>
                <w:rFonts w:ascii="Times New Roman" w:hAnsi="Times New Roman" w:cs="Times New Roman" w:hint="eastAsia"/>
              </w:rPr>
              <w:t>「</w:t>
            </w:r>
            <w:r w:rsidR="004E1CF2" w:rsidRPr="004E1CF2">
              <w:rPr>
                <w:rFonts w:ascii="Times New Roman" w:hAnsi="Times New Roman" w:cs="Times New Roman" w:hint="eastAsia"/>
              </w:rPr>
              <w:t>緩刑期滿，而緩刑之宣告未經撤銷者，其刑之宣告失其效力。</w:t>
            </w:r>
            <w:r w:rsidR="004E1CF2">
              <w:rPr>
                <w:rFonts w:ascii="Times New Roman" w:hAnsi="Times New Roman" w:cs="Times New Roman" w:hint="eastAsia"/>
              </w:rPr>
              <w:t>」</w:t>
            </w:r>
            <w:proofErr w:type="gramStart"/>
            <w:r w:rsidR="00172700">
              <w:rPr>
                <w:rFonts w:ascii="Times New Roman" w:hAnsi="Times New Roman" w:cs="Times New Roman" w:hint="eastAsia"/>
              </w:rPr>
              <w:t>）</w:t>
            </w:r>
            <w:proofErr w:type="gramEnd"/>
          </w:p>
        </w:tc>
      </w:tr>
    </w:tbl>
    <w:p w14:paraId="57EB1AA1" w14:textId="71698952" w:rsidR="006F56B5" w:rsidRDefault="006F56B5" w:rsidP="00011D8A">
      <w:pPr>
        <w:tabs>
          <w:tab w:val="left" w:pos="862"/>
        </w:tabs>
        <w:jc w:val="both"/>
        <w:rPr>
          <w:rFonts w:ascii="Times New Roman" w:hAnsi="Times New Roman" w:cs="Times New Roman"/>
        </w:rPr>
      </w:pPr>
    </w:p>
    <w:p w14:paraId="6093EF58" w14:textId="0B1F8082" w:rsidR="005A7B0A" w:rsidRPr="002F4E4C" w:rsidRDefault="005A7B0A" w:rsidP="005A7B0A">
      <w:pPr>
        <w:tabs>
          <w:tab w:val="left" w:pos="862"/>
        </w:tabs>
        <w:jc w:val="both"/>
        <w:rPr>
          <w:rFonts w:ascii="Times New Roman" w:hAnsi="Times New Roman" w:cs="Times New Roman"/>
          <w:b/>
        </w:rPr>
      </w:pPr>
      <w:r>
        <w:rPr>
          <w:rFonts w:ascii="Times New Roman" w:eastAsiaTheme="majorEastAsia" w:hAnsi="Times New Roman" w:cs="Times New Roman" w:hint="eastAsia"/>
          <w:b/>
        </w:rPr>
        <w:t>（</w:t>
      </w:r>
      <w:r>
        <w:rPr>
          <w:rFonts w:ascii="Times New Roman" w:eastAsiaTheme="majorEastAsia" w:hAnsi="Times New Roman" w:cs="Times New Roman"/>
          <w:b/>
        </w:rPr>
        <w:t>2</w:t>
      </w:r>
      <w:r>
        <w:rPr>
          <w:rFonts w:ascii="Times New Roman" w:eastAsiaTheme="majorEastAsia" w:hAnsi="Times New Roman" w:cs="Times New Roman" w:hint="eastAsia"/>
          <w:b/>
        </w:rPr>
        <w:t>）</w:t>
      </w:r>
      <w:r w:rsidRPr="002F4E4C">
        <w:rPr>
          <w:rFonts w:ascii="Times New Roman" w:eastAsiaTheme="majorEastAsia" w:hAnsi="Times New Roman" w:cs="Times New Roman"/>
          <w:b/>
        </w:rPr>
        <w:t>§1145I</w:t>
      </w:r>
      <w:r w:rsidRPr="005A7B0A">
        <w:rPr>
          <w:rFonts w:ascii="新細明體" w:eastAsia="新細明體" w:hAnsi="新細明體" w:cs="新細明體" w:hint="eastAsia"/>
          <w:b/>
        </w:rPr>
        <w:t>②</w:t>
      </w:r>
      <w:r w:rsidRPr="002F4E4C">
        <w:rPr>
          <w:rFonts w:ascii="新細明體" w:eastAsia="新細明體" w:hAnsi="新細明體" w:cs="新細明體" w:hint="eastAsia"/>
          <w:b/>
        </w:rPr>
        <w:t>的要件：</w:t>
      </w:r>
    </w:p>
    <w:p w14:paraId="4FF8EF0C" w14:textId="18D5B88A" w:rsidR="00B83014" w:rsidRPr="00B83014" w:rsidRDefault="00B83014" w:rsidP="00B83014">
      <w:pPr>
        <w:pStyle w:val="a3"/>
        <w:numPr>
          <w:ilvl w:val="0"/>
          <w:numId w:val="19"/>
        </w:numPr>
        <w:tabs>
          <w:tab w:val="left" w:pos="862"/>
        </w:tabs>
        <w:ind w:leftChars="0"/>
        <w:jc w:val="both"/>
      </w:pPr>
      <w:r w:rsidRPr="00B83014">
        <w:rPr>
          <w:rFonts w:cs="微軟正黑體" w:hint="eastAsia"/>
        </w:rPr>
        <w:t>關於繼承之遺囑</w:t>
      </w:r>
      <w:r w:rsidR="00DE25CA">
        <w:rPr>
          <w:rFonts w:asciiTheme="minorEastAsia" w:eastAsiaTheme="minorEastAsia" w:hAnsiTheme="minorEastAsia" w:cs="微軟正黑體" w:hint="eastAsia"/>
        </w:rPr>
        <w:t xml:space="preserve"> (</w:t>
      </w:r>
      <w:r w:rsidR="00DE25CA">
        <w:rPr>
          <w:rFonts w:asciiTheme="minorEastAsia" w:eastAsiaTheme="minorEastAsia" w:hAnsiTheme="minorEastAsia" w:cs="微軟正黑體"/>
        </w:rPr>
        <w:t>$$$$</w:t>
      </w:r>
      <w:r w:rsidR="009205C5">
        <w:rPr>
          <w:rFonts w:asciiTheme="minorEastAsia" w:eastAsiaTheme="minorEastAsia" w:hAnsiTheme="minorEastAsia" w:cs="微軟正黑體"/>
        </w:rPr>
        <w:t>$</w:t>
      </w:r>
      <w:r w:rsidR="00DE25CA">
        <w:rPr>
          <w:rFonts w:asciiTheme="minorEastAsia" w:eastAsiaTheme="minorEastAsia" w:hAnsiTheme="minorEastAsia" w:cs="微軟正黑體" w:hint="eastAsia"/>
        </w:rPr>
        <w:t>)</w:t>
      </w:r>
    </w:p>
    <w:p w14:paraId="085EFABF" w14:textId="34F2481A" w:rsidR="00143B97" w:rsidRPr="00A5280B" w:rsidRDefault="00A5280B" w:rsidP="008A2ADA">
      <w:pPr>
        <w:tabs>
          <w:tab w:val="left" w:pos="862"/>
        </w:tabs>
        <w:jc w:val="both"/>
        <w:rPr>
          <w:rFonts w:ascii="Times New Roman" w:eastAsiaTheme="majorEastAsia" w:hAnsi="Times New Roman" w:cs="Times New Roman"/>
        </w:rPr>
      </w:pPr>
      <w:r>
        <w:rPr>
          <w:rFonts w:ascii="Times New Roman" w:eastAsiaTheme="majorEastAsia" w:hAnsi="Times New Roman" w:hint="eastAsia"/>
        </w:rPr>
        <w:t>O</w:t>
      </w:r>
      <w:r>
        <w:rPr>
          <w:rFonts w:ascii="Times New Roman" w:eastAsiaTheme="majorEastAsia" w:hAnsi="Times New Roman" w:hint="eastAsia"/>
        </w:rPr>
        <w:t>→</w:t>
      </w:r>
      <w:r w:rsidRPr="00216ADE">
        <w:rPr>
          <w:rFonts w:ascii="Times New Roman" w:eastAsiaTheme="majorEastAsia" w:hAnsi="Times New Roman"/>
        </w:rPr>
        <w:t>§</w:t>
      </w:r>
      <w:r>
        <w:rPr>
          <w:rFonts w:ascii="Times New Roman" w:eastAsiaTheme="majorEastAsia" w:hAnsi="Times New Roman" w:hint="eastAsia"/>
        </w:rPr>
        <w:t>1</w:t>
      </w:r>
      <w:r>
        <w:rPr>
          <w:rFonts w:ascii="Times New Roman" w:eastAsiaTheme="majorEastAsia" w:hAnsi="Times New Roman"/>
        </w:rPr>
        <w:t>187</w:t>
      </w:r>
      <w:r w:rsidR="00E4030A">
        <w:rPr>
          <w:rFonts w:ascii="Times New Roman" w:eastAsiaTheme="majorEastAsia" w:hAnsi="Times New Roman" w:hint="eastAsia"/>
        </w:rPr>
        <w:t>應繼分指定等遺囑、</w:t>
      </w:r>
      <w:r w:rsidRPr="00216ADE">
        <w:rPr>
          <w:rFonts w:ascii="Times New Roman" w:eastAsiaTheme="majorEastAsia" w:hAnsi="Times New Roman"/>
        </w:rPr>
        <w:t>§</w:t>
      </w:r>
      <w:r>
        <w:rPr>
          <w:rFonts w:ascii="Times New Roman" w:eastAsiaTheme="majorEastAsia" w:hAnsi="Times New Roman"/>
        </w:rPr>
        <w:t>1200</w:t>
      </w:r>
      <w:r w:rsidR="00E4030A">
        <w:rPr>
          <w:rFonts w:ascii="Times New Roman" w:eastAsiaTheme="majorEastAsia" w:hAnsi="Times New Roman" w:hint="eastAsia"/>
        </w:rPr>
        <w:t>遺贈、</w:t>
      </w:r>
      <w:r w:rsidRPr="00216ADE">
        <w:rPr>
          <w:rFonts w:ascii="Times New Roman" w:eastAsiaTheme="majorEastAsia" w:hAnsi="Times New Roman"/>
        </w:rPr>
        <w:t>§1</w:t>
      </w:r>
      <w:r>
        <w:rPr>
          <w:rFonts w:ascii="Times New Roman" w:eastAsiaTheme="majorEastAsia" w:hAnsi="Times New Roman"/>
        </w:rPr>
        <w:t>165I</w:t>
      </w:r>
      <w:r w:rsidR="00E4030A">
        <w:rPr>
          <w:rFonts w:ascii="Times New Roman" w:eastAsiaTheme="majorEastAsia" w:hAnsi="Times New Roman" w:hint="eastAsia"/>
        </w:rPr>
        <w:t>遺產分割方法指定相關、</w:t>
      </w:r>
      <w:r w:rsidRPr="00216ADE">
        <w:rPr>
          <w:rFonts w:ascii="Times New Roman" w:eastAsiaTheme="majorEastAsia" w:hAnsi="Times New Roman"/>
        </w:rPr>
        <w:t>§</w:t>
      </w:r>
      <w:r>
        <w:rPr>
          <w:rFonts w:ascii="Times New Roman" w:eastAsiaTheme="majorEastAsia" w:hAnsi="Times New Roman"/>
        </w:rPr>
        <w:t>60</w:t>
      </w:r>
      <w:r w:rsidR="00715CE3">
        <w:rPr>
          <w:rFonts w:ascii="Times New Roman" w:eastAsiaTheme="majorEastAsia" w:hAnsi="Times New Roman" w:hint="eastAsia"/>
        </w:rPr>
        <w:t>捐助行為、</w:t>
      </w:r>
      <w:r w:rsidRPr="00216ADE">
        <w:rPr>
          <w:rFonts w:ascii="Times New Roman" w:eastAsiaTheme="majorEastAsia" w:hAnsi="Times New Roman"/>
        </w:rPr>
        <w:t>§</w:t>
      </w:r>
      <w:r w:rsidR="00715CE3">
        <w:rPr>
          <w:rFonts w:ascii="Times New Roman" w:eastAsiaTheme="majorEastAsia" w:hAnsi="Times New Roman" w:hint="eastAsia"/>
        </w:rPr>
        <w:t>信託</w:t>
      </w:r>
      <w:r>
        <w:rPr>
          <w:rFonts w:ascii="Times New Roman" w:eastAsiaTheme="majorEastAsia" w:hAnsi="Times New Roman"/>
        </w:rPr>
        <w:t>2</w:t>
      </w:r>
      <w:r>
        <w:rPr>
          <w:rFonts w:ascii="Times New Roman" w:eastAsiaTheme="majorEastAsia" w:hAnsi="Times New Roman" w:hint="eastAsia"/>
        </w:rPr>
        <w:t>遺囑信託</w:t>
      </w:r>
    </w:p>
    <w:p w14:paraId="2A9FCFF0" w14:textId="2B345FDF" w:rsidR="00B83014" w:rsidRDefault="00A5280B"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X</w:t>
      </w:r>
      <w:r>
        <w:rPr>
          <w:rFonts w:ascii="Times New Roman" w:eastAsiaTheme="majorEastAsia" w:hAnsi="Times New Roman" w:cs="Times New Roman" w:hint="eastAsia"/>
        </w:rPr>
        <w:t>→</w:t>
      </w:r>
      <w:r w:rsidRPr="00216ADE">
        <w:rPr>
          <w:rFonts w:ascii="Times New Roman" w:eastAsiaTheme="majorEastAsia" w:hAnsi="Times New Roman"/>
        </w:rPr>
        <w:t>§</w:t>
      </w:r>
      <w:r>
        <w:rPr>
          <w:rFonts w:ascii="Times New Roman" w:eastAsiaTheme="majorEastAsia" w:hAnsi="Times New Roman" w:hint="eastAsia"/>
        </w:rPr>
        <w:t>1</w:t>
      </w:r>
      <w:r>
        <w:rPr>
          <w:rFonts w:ascii="Times New Roman" w:eastAsiaTheme="majorEastAsia" w:hAnsi="Times New Roman"/>
        </w:rPr>
        <w:t>093</w:t>
      </w:r>
      <w:r>
        <w:rPr>
          <w:rFonts w:ascii="Times New Roman" w:eastAsiaTheme="majorEastAsia" w:hAnsi="Times New Roman" w:cs="Times New Roman" w:hint="eastAsia"/>
        </w:rPr>
        <w:t>監護人之指定</w:t>
      </w:r>
    </w:p>
    <w:p w14:paraId="05E9202A" w14:textId="04BA0AA2" w:rsidR="00F0269D" w:rsidRPr="008D326C" w:rsidRDefault="00F0269D" w:rsidP="00F0269D">
      <w:pPr>
        <w:pStyle w:val="a3"/>
        <w:numPr>
          <w:ilvl w:val="0"/>
          <w:numId w:val="19"/>
        </w:numPr>
        <w:tabs>
          <w:tab w:val="left" w:pos="862"/>
        </w:tabs>
        <w:ind w:leftChars="0"/>
        <w:jc w:val="both"/>
      </w:pPr>
      <w:commentRangeStart w:id="32"/>
      <w:r w:rsidRPr="00F0269D">
        <w:rPr>
          <w:rFonts w:cs="微軟正黑體" w:hint="eastAsia"/>
        </w:rPr>
        <w:t>須為有效的遺囑</w:t>
      </w:r>
      <w:commentRangeEnd w:id="32"/>
      <w:r w:rsidR="005803E5">
        <w:rPr>
          <w:rStyle w:val="a9"/>
          <w:rFonts w:asciiTheme="minorHAnsi" w:eastAsiaTheme="minorEastAsia" w:hAnsiTheme="minorHAnsi" w:cstheme="minorBidi"/>
        </w:rPr>
        <w:commentReference w:id="32"/>
      </w:r>
    </w:p>
    <w:p w14:paraId="1E494629" w14:textId="50B15FA5" w:rsidR="00F0269D" w:rsidRPr="00D8424C" w:rsidRDefault="0093007D" w:rsidP="0093007D">
      <w:pPr>
        <w:pStyle w:val="a3"/>
        <w:numPr>
          <w:ilvl w:val="0"/>
          <w:numId w:val="19"/>
        </w:numPr>
        <w:tabs>
          <w:tab w:val="left" w:pos="862"/>
        </w:tabs>
        <w:ind w:leftChars="0"/>
        <w:jc w:val="both"/>
      </w:pPr>
      <w:r w:rsidRPr="00D8424C">
        <w:rPr>
          <w:rFonts w:hint="eastAsia"/>
        </w:rPr>
        <w:t>詐欺脅迫行為</w:t>
      </w:r>
    </w:p>
    <w:p w14:paraId="5648660B" w14:textId="0AF20C3D" w:rsidR="0093007D" w:rsidRDefault="00B320B2" w:rsidP="00B320B2">
      <w:pPr>
        <w:tabs>
          <w:tab w:val="left" w:pos="862"/>
        </w:tabs>
        <w:ind w:firstLineChars="100" w:firstLine="240"/>
        <w:jc w:val="both"/>
        <w:rPr>
          <w:rFonts w:ascii="Times New Roman" w:eastAsiaTheme="majorEastAsia" w:hAnsi="Times New Roman" w:cs="Times New Roman"/>
        </w:rPr>
      </w:pPr>
      <w:r>
        <w:rPr>
          <w:rFonts w:ascii="Times New Roman" w:eastAsiaTheme="majorEastAsia" w:hAnsi="Times New Roman" w:cs="Times New Roman" w:hint="eastAsia"/>
        </w:rPr>
        <w:t>參考</w:t>
      </w:r>
      <w:r w:rsidRPr="00216ADE">
        <w:rPr>
          <w:rFonts w:ascii="Times New Roman" w:eastAsiaTheme="majorEastAsia" w:hAnsi="Times New Roman"/>
        </w:rPr>
        <w:t>§</w:t>
      </w:r>
      <w:r>
        <w:rPr>
          <w:rFonts w:ascii="Times New Roman" w:eastAsiaTheme="majorEastAsia" w:hAnsi="Times New Roman"/>
        </w:rPr>
        <w:t>92</w:t>
      </w:r>
    </w:p>
    <w:p w14:paraId="7B1FC1BC" w14:textId="18968496" w:rsidR="00B320B2" w:rsidRDefault="00B320B2"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 xml:space="preserve"> </w:t>
      </w:r>
      <w:r>
        <w:rPr>
          <w:rFonts w:ascii="Times New Roman" w:eastAsiaTheme="majorEastAsia" w:hAnsi="Times New Roman" w:cs="Times New Roman"/>
        </w:rPr>
        <w:t xml:space="preserve"> </w:t>
      </w:r>
      <w:r>
        <w:rPr>
          <w:rFonts w:ascii="Times New Roman" w:eastAsiaTheme="majorEastAsia" w:hAnsi="Times New Roman" w:cs="Times New Roman" w:hint="eastAsia"/>
        </w:rPr>
        <w:t>不需要</w:t>
      </w:r>
      <w:r w:rsidR="00A74C73">
        <w:rPr>
          <w:rFonts w:ascii="Times New Roman" w:eastAsiaTheme="majorEastAsia" w:hAnsi="Times New Roman" w:cs="Times New Roman" w:hint="eastAsia"/>
        </w:rPr>
        <w:t>「</w:t>
      </w:r>
      <w:r>
        <w:rPr>
          <w:rFonts w:ascii="Times New Roman" w:eastAsiaTheme="majorEastAsia" w:hAnsi="Times New Roman" w:cs="Times New Roman" w:hint="eastAsia"/>
        </w:rPr>
        <w:t>為了</w:t>
      </w:r>
      <w:r w:rsidR="00A74C73">
        <w:rPr>
          <w:rFonts w:ascii="Times New Roman" w:eastAsiaTheme="majorEastAsia" w:hAnsi="Times New Roman" w:cs="Times New Roman" w:hint="eastAsia"/>
        </w:rPr>
        <w:t>」</w:t>
      </w:r>
      <w:r>
        <w:rPr>
          <w:rFonts w:ascii="Times New Roman" w:eastAsiaTheme="majorEastAsia" w:hAnsi="Times New Roman" w:cs="Times New Roman" w:hint="eastAsia"/>
        </w:rPr>
        <w:t>圖利自己</w:t>
      </w:r>
      <w:r w:rsidR="00F21227">
        <w:rPr>
          <w:rFonts w:ascii="Times New Roman" w:eastAsiaTheme="majorEastAsia" w:hAnsi="Times New Roman" w:cs="Times New Roman" w:hint="eastAsia"/>
        </w:rPr>
        <w:t>或他人</w:t>
      </w:r>
      <w:r w:rsidR="00A74C73">
        <w:rPr>
          <w:rFonts w:ascii="Times New Roman" w:eastAsiaTheme="majorEastAsia" w:hAnsi="Times New Roman" w:cs="Times New Roman" w:hint="eastAsia"/>
        </w:rPr>
        <w:t>。</w:t>
      </w:r>
      <w:r>
        <w:rPr>
          <w:rFonts w:ascii="Times New Roman" w:eastAsiaTheme="majorEastAsia" w:hAnsi="Times New Roman" w:cs="Times New Roman" w:hint="eastAsia"/>
        </w:rPr>
        <w:t>對自己不利</w:t>
      </w:r>
      <w:r w:rsidR="00D8424C">
        <w:rPr>
          <w:rFonts w:ascii="Times New Roman" w:eastAsiaTheme="majorEastAsia" w:hAnsi="Times New Roman" w:cs="Times New Roman" w:hint="eastAsia"/>
        </w:rPr>
        <w:t>的變更亦可</w:t>
      </w:r>
    </w:p>
    <w:p w14:paraId="330E198E" w14:textId="096C412E" w:rsidR="00B320B2" w:rsidRPr="00D8424C" w:rsidRDefault="00D8424C" w:rsidP="00D8424C">
      <w:pPr>
        <w:pStyle w:val="a3"/>
        <w:numPr>
          <w:ilvl w:val="0"/>
          <w:numId w:val="19"/>
        </w:numPr>
        <w:tabs>
          <w:tab w:val="left" w:pos="862"/>
        </w:tabs>
        <w:ind w:leftChars="0"/>
        <w:jc w:val="both"/>
      </w:pPr>
      <w:r w:rsidRPr="00D8424C">
        <w:rPr>
          <w:rFonts w:hint="eastAsia"/>
        </w:rPr>
        <w:t>被繼承人因而「為」「</w:t>
      </w:r>
      <w:r w:rsidR="00F64D50" w:rsidRPr="00167031">
        <w:rPr>
          <w:rFonts w:hint="eastAsia"/>
        </w:rPr>
        <w:t>撤回</w:t>
      </w:r>
      <w:r w:rsidRPr="00D8424C">
        <w:rPr>
          <w:rFonts w:hint="eastAsia"/>
        </w:rPr>
        <w:t>」「變更」該遺囑</w:t>
      </w:r>
    </w:p>
    <w:p w14:paraId="7293C309" w14:textId="2DCF25C4" w:rsidR="00B83014" w:rsidRDefault="00D8424C"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 xml:space="preserve">  </w:t>
      </w:r>
      <w:r>
        <w:rPr>
          <w:rFonts w:ascii="Times New Roman" w:eastAsiaTheme="majorEastAsia" w:hAnsi="Times New Roman" w:cs="Times New Roman" w:hint="eastAsia"/>
        </w:rPr>
        <w:t>如被繼承人並未因為詐欺脅迫而對遺囑有任何變更，代表其遺囑的意思自由未受影響</w:t>
      </w:r>
    </w:p>
    <w:p w14:paraId="3CC7DFF5" w14:textId="4BC0CBBD" w:rsidR="005A7B0A" w:rsidRPr="007101FF" w:rsidRDefault="006D574F"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 xml:space="preserve">  </w:t>
      </w:r>
      <w:r w:rsidRPr="006D574F">
        <w:rPr>
          <w:rFonts w:ascii="Times New Roman" w:eastAsiaTheme="majorEastAsia" w:hAnsi="Times New Roman" w:cs="Times New Roman" w:hint="eastAsia"/>
        </w:rPr>
        <w:t>就算被繼承人事後發現自己被詐欺或是脅迫終止，並</w:t>
      </w:r>
      <w:proofErr w:type="gramStart"/>
      <w:r w:rsidRPr="006D574F">
        <w:rPr>
          <w:rFonts w:ascii="Times New Roman" w:eastAsiaTheme="majorEastAsia" w:hAnsi="Times New Roman" w:cs="Times New Roman" w:hint="eastAsia"/>
        </w:rPr>
        <w:t>依照</w:t>
      </w:r>
      <w:r w:rsidR="00317C12" w:rsidRPr="00216ADE">
        <w:rPr>
          <w:rFonts w:ascii="Times New Roman" w:eastAsiaTheme="majorEastAsia" w:hAnsi="Times New Roman"/>
        </w:rPr>
        <w:t>§</w:t>
      </w:r>
      <w:proofErr w:type="gramEnd"/>
      <w:r w:rsidRPr="006D574F">
        <w:rPr>
          <w:rFonts w:ascii="Times New Roman" w:eastAsiaTheme="majorEastAsia" w:hAnsi="Times New Roman" w:cs="Times New Roman" w:hint="eastAsia"/>
        </w:rPr>
        <w:t>1219-</w:t>
      </w:r>
      <w:r w:rsidR="00317C12" w:rsidRPr="00216ADE">
        <w:rPr>
          <w:rFonts w:ascii="Times New Roman" w:eastAsiaTheme="majorEastAsia" w:hAnsi="Times New Roman"/>
        </w:rPr>
        <w:t>§</w:t>
      </w:r>
      <w:r w:rsidRPr="006D574F">
        <w:rPr>
          <w:rFonts w:ascii="Times New Roman" w:eastAsiaTheme="majorEastAsia" w:hAnsi="Times New Roman" w:cs="Times New Roman" w:hint="eastAsia"/>
        </w:rPr>
        <w:t>1222</w:t>
      </w:r>
      <w:r w:rsidRPr="006D574F">
        <w:rPr>
          <w:rFonts w:ascii="Times New Roman" w:eastAsiaTheme="majorEastAsia" w:hAnsi="Times New Roman" w:cs="Times New Roman" w:hint="eastAsia"/>
        </w:rPr>
        <w:t>把遺囑撤回，行為人</w:t>
      </w:r>
      <w:r w:rsidRPr="0035089A">
        <w:rPr>
          <w:rFonts w:ascii="Times New Roman" w:eastAsiaTheme="majorEastAsia" w:hAnsi="Times New Roman" w:cs="Times New Roman" w:hint="eastAsia"/>
          <w:b/>
          <w:bCs/>
        </w:rPr>
        <w:t>仍喪失繼承權</w:t>
      </w:r>
    </w:p>
    <w:p w14:paraId="513C3292" w14:textId="77777777" w:rsidR="00143B97" w:rsidRDefault="00143B97" w:rsidP="008A2ADA">
      <w:pPr>
        <w:tabs>
          <w:tab w:val="left" w:pos="862"/>
        </w:tabs>
        <w:jc w:val="both"/>
        <w:rPr>
          <w:rFonts w:ascii="Times New Roman" w:hAnsi="Times New Roman" w:cs="Times New Roman"/>
        </w:rPr>
      </w:pPr>
    </w:p>
    <w:p w14:paraId="2D91D8E4" w14:textId="45B09928" w:rsidR="004D4405" w:rsidRPr="002F4E4C" w:rsidRDefault="004D4405" w:rsidP="004D4405">
      <w:pPr>
        <w:tabs>
          <w:tab w:val="left" w:pos="862"/>
        </w:tabs>
        <w:jc w:val="both"/>
        <w:rPr>
          <w:rFonts w:ascii="Times New Roman" w:hAnsi="Times New Roman" w:cs="Times New Roman"/>
          <w:b/>
        </w:rPr>
      </w:pPr>
      <w:r>
        <w:rPr>
          <w:rFonts w:ascii="Times New Roman" w:eastAsiaTheme="majorEastAsia" w:hAnsi="Times New Roman" w:cs="Times New Roman" w:hint="eastAsia"/>
          <w:b/>
        </w:rPr>
        <w:t>（</w:t>
      </w:r>
      <w:r>
        <w:rPr>
          <w:rFonts w:ascii="Times New Roman" w:eastAsiaTheme="majorEastAsia" w:hAnsi="Times New Roman" w:cs="Times New Roman"/>
          <w:b/>
        </w:rPr>
        <w:t>3</w:t>
      </w:r>
      <w:r>
        <w:rPr>
          <w:rFonts w:ascii="Times New Roman" w:eastAsiaTheme="majorEastAsia" w:hAnsi="Times New Roman" w:cs="Times New Roman" w:hint="eastAsia"/>
          <w:b/>
        </w:rPr>
        <w:t>）</w:t>
      </w:r>
      <w:r w:rsidRPr="002F4E4C">
        <w:rPr>
          <w:rFonts w:ascii="Times New Roman" w:eastAsiaTheme="majorEastAsia" w:hAnsi="Times New Roman" w:cs="Times New Roman"/>
          <w:b/>
        </w:rPr>
        <w:t>§1145I</w:t>
      </w:r>
      <w:r w:rsidRPr="004D4405">
        <w:rPr>
          <w:rFonts w:ascii="新細明體" w:eastAsia="新細明體" w:hAnsi="新細明體" w:cs="新細明體" w:hint="eastAsia"/>
          <w:b/>
        </w:rPr>
        <w:t>③</w:t>
      </w:r>
      <w:r w:rsidRPr="002F4E4C">
        <w:rPr>
          <w:rFonts w:ascii="新細明體" w:eastAsia="新細明體" w:hAnsi="新細明體" w:cs="新細明體" w:hint="eastAsia"/>
          <w:b/>
        </w:rPr>
        <w:t>的要件：</w:t>
      </w:r>
    </w:p>
    <w:p w14:paraId="63F629A5" w14:textId="4DE4047D" w:rsidR="00EA5E6C" w:rsidRPr="00D8424C" w:rsidRDefault="00EA5E6C" w:rsidP="00EA5E6C">
      <w:pPr>
        <w:tabs>
          <w:tab w:val="left" w:pos="862"/>
        </w:tabs>
        <w:jc w:val="both"/>
      </w:pPr>
      <w:r w:rsidRPr="00EA5E6C">
        <w:rPr>
          <w:rFonts w:ascii="Times New Roman" w:eastAsiaTheme="majorEastAsia" w:hAnsi="Times New Roman" w:hint="eastAsia"/>
        </w:rPr>
        <w:t>和</w:t>
      </w:r>
      <w:r w:rsidRPr="00EA5E6C">
        <w:rPr>
          <w:rFonts w:ascii="Times New Roman" w:eastAsiaTheme="majorEastAsia" w:hAnsi="Times New Roman"/>
        </w:rPr>
        <w:t>§1145I</w:t>
      </w:r>
      <w:r w:rsidRPr="00EA5E6C">
        <w:rPr>
          <w:rFonts w:ascii="Times New Roman" w:eastAsiaTheme="majorEastAsia" w:hAnsi="Times New Roman" w:hint="eastAsia"/>
        </w:rPr>
        <w:t>②相比，</w:t>
      </w:r>
      <w:r w:rsidRPr="00EA5E6C">
        <w:rPr>
          <w:rFonts w:ascii="Times New Roman" w:eastAsiaTheme="majorEastAsia" w:hAnsi="Times New Roman"/>
        </w:rPr>
        <w:t>§1145I</w:t>
      </w:r>
      <w:r w:rsidRPr="00EA5E6C">
        <w:rPr>
          <w:rFonts w:ascii="Times New Roman" w:eastAsiaTheme="majorEastAsia" w:hAnsi="Times New Roman" w:hint="eastAsia"/>
        </w:rPr>
        <w:t>②是積極行為，</w:t>
      </w:r>
      <w:r w:rsidRPr="00EA5E6C">
        <w:rPr>
          <w:rFonts w:ascii="Times New Roman" w:eastAsiaTheme="majorEastAsia" w:hAnsi="Times New Roman"/>
        </w:rPr>
        <w:t>§1145I</w:t>
      </w:r>
      <w:r w:rsidRPr="00EA5E6C">
        <w:rPr>
          <w:rFonts w:ascii="Times New Roman" w:eastAsiaTheme="majorEastAsia" w:hAnsi="Times New Roman" w:hint="eastAsia"/>
        </w:rPr>
        <w:t>③則是消極行為</w:t>
      </w:r>
    </w:p>
    <w:p w14:paraId="26503501" w14:textId="22F0638F" w:rsidR="00143B97" w:rsidRPr="001B7C80" w:rsidRDefault="00143B97" w:rsidP="008A2ADA">
      <w:pPr>
        <w:tabs>
          <w:tab w:val="left" w:pos="862"/>
        </w:tabs>
        <w:jc w:val="both"/>
        <w:rPr>
          <w:rFonts w:ascii="Times New Roman" w:eastAsiaTheme="majorEastAsia" w:hAnsi="Times New Roman" w:cs="Times New Roman"/>
        </w:rPr>
      </w:pPr>
    </w:p>
    <w:p w14:paraId="47538752" w14:textId="197088DB" w:rsidR="00965EE1" w:rsidRPr="002F4E4C" w:rsidRDefault="00965EE1" w:rsidP="00965EE1">
      <w:pPr>
        <w:tabs>
          <w:tab w:val="left" w:pos="862"/>
        </w:tabs>
        <w:jc w:val="both"/>
        <w:rPr>
          <w:rFonts w:ascii="Times New Roman" w:hAnsi="Times New Roman" w:cs="Times New Roman"/>
          <w:b/>
        </w:rPr>
      </w:pPr>
      <w:r>
        <w:rPr>
          <w:rFonts w:ascii="Times New Roman" w:eastAsiaTheme="majorEastAsia" w:hAnsi="Times New Roman" w:cs="Times New Roman" w:hint="eastAsia"/>
          <w:b/>
        </w:rPr>
        <w:t>（</w:t>
      </w:r>
      <w:r>
        <w:rPr>
          <w:rFonts w:ascii="Times New Roman" w:eastAsiaTheme="majorEastAsia" w:hAnsi="Times New Roman" w:cs="Times New Roman"/>
          <w:b/>
        </w:rPr>
        <w:t>4</w:t>
      </w:r>
      <w:r>
        <w:rPr>
          <w:rFonts w:ascii="Times New Roman" w:eastAsiaTheme="majorEastAsia" w:hAnsi="Times New Roman" w:cs="Times New Roman" w:hint="eastAsia"/>
          <w:b/>
        </w:rPr>
        <w:t>）</w:t>
      </w:r>
      <w:r w:rsidRPr="002F4E4C">
        <w:rPr>
          <w:rFonts w:ascii="Times New Roman" w:eastAsiaTheme="majorEastAsia" w:hAnsi="Times New Roman" w:cs="Times New Roman"/>
          <w:b/>
        </w:rPr>
        <w:t>§1145I</w:t>
      </w:r>
      <w:r w:rsidRPr="00965EE1">
        <w:rPr>
          <w:rFonts w:ascii="新細明體" w:eastAsia="新細明體" w:hAnsi="新細明體" w:cs="新細明體" w:hint="eastAsia"/>
          <w:b/>
        </w:rPr>
        <w:t>④</w:t>
      </w:r>
      <w:r w:rsidRPr="002F4E4C">
        <w:rPr>
          <w:rFonts w:ascii="新細明體" w:eastAsia="新細明體" w:hAnsi="新細明體" w:cs="新細明體" w:hint="eastAsia"/>
          <w:b/>
        </w:rPr>
        <w:t>的要件：</w:t>
      </w:r>
    </w:p>
    <w:p w14:paraId="6384ABEA" w14:textId="77777777" w:rsidR="009738EF" w:rsidRPr="00B83014" w:rsidRDefault="009738EF" w:rsidP="009738EF">
      <w:pPr>
        <w:pStyle w:val="a3"/>
        <w:numPr>
          <w:ilvl w:val="0"/>
          <w:numId w:val="19"/>
        </w:numPr>
        <w:tabs>
          <w:tab w:val="left" w:pos="862"/>
        </w:tabs>
        <w:ind w:leftChars="0"/>
        <w:jc w:val="both"/>
      </w:pPr>
      <w:r w:rsidRPr="00B83014">
        <w:rPr>
          <w:rFonts w:cs="微軟正黑體" w:hint="eastAsia"/>
        </w:rPr>
        <w:t>關於繼承之遺囑</w:t>
      </w:r>
    </w:p>
    <w:p w14:paraId="43918C0B" w14:textId="79228763" w:rsidR="004D4405" w:rsidRPr="00075E93" w:rsidRDefault="00A56F68" w:rsidP="008A2ADA">
      <w:pPr>
        <w:pStyle w:val="a3"/>
        <w:numPr>
          <w:ilvl w:val="0"/>
          <w:numId w:val="19"/>
        </w:numPr>
        <w:tabs>
          <w:tab w:val="left" w:pos="862"/>
        </w:tabs>
        <w:ind w:leftChars="0"/>
        <w:jc w:val="both"/>
      </w:pPr>
      <w:r w:rsidRPr="009738EF">
        <w:rPr>
          <w:rFonts w:ascii="Times New Roman" w:hAnsi="Times New Roman" w:hint="eastAsia"/>
        </w:rPr>
        <w:t>偽造、變造、隱匿或湮滅</w:t>
      </w:r>
      <w:r w:rsidR="007154F9" w:rsidRPr="009738EF">
        <w:rPr>
          <w:rFonts w:ascii="Times New Roman" w:hAnsi="Times New Roman" w:hint="eastAsia"/>
        </w:rPr>
        <w:t>行為</w:t>
      </w:r>
    </w:p>
    <w:p w14:paraId="4E570280" w14:textId="572CEAC7" w:rsidR="00075E93" w:rsidRDefault="00075E93" w:rsidP="00075E93">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 xml:space="preserve"> </w:t>
      </w:r>
      <w:r>
        <w:rPr>
          <w:rFonts w:ascii="Times New Roman" w:eastAsiaTheme="majorEastAsia" w:hAnsi="Times New Roman" w:cs="Times New Roman"/>
        </w:rPr>
        <w:t xml:space="preserve"> </w:t>
      </w:r>
      <w:r>
        <w:rPr>
          <w:rFonts w:ascii="Times New Roman" w:eastAsiaTheme="majorEastAsia" w:hAnsi="Times New Roman" w:cs="Times New Roman" w:hint="eastAsia"/>
        </w:rPr>
        <w:t>不需要為了圖利自己</w:t>
      </w:r>
      <w:r w:rsidR="00F21227">
        <w:rPr>
          <w:rFonts w:ascii="Times New Roman" w:eastAsiaTheme="majorEastAsia" w:hAnsi="Times New Roman" w:cs="Times New Roman" w:hint="eastAsia"/>
        </w:rPr>
        <w:t>或他人</w:t>
      </w:r>
      <w:r>
        <w:rPr>
          <w:rFonts w:ascii="Times New Roman" w:eastAsiaTheme="majorEastAsia" w:hAnsi="Times New Roman" w:cs="Times New Roman" w:hint="eastAsia"/>
        </w:rPr>
        <w:t>，對自己不利的變更亦可</w:t>
      </w:r>
    </w:p>
    <w:p w14:paraId="5BA6DDD9" w14:textId="5720FFB4" w:rsidR="00E041C9" w:rsidRDefault="00E041C9" w:rsidP="00075E93">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 xml:space="preserve"> </w:t>
      </w:r>
      <w:r>
        <w:rPr>
          <w:rFonts w:ascii="Times New Roman" w:eastAsiaTheme="majorEastAsia" w:hAnsi="Times New Roman" w:cs="Times New Roman"/>
        </w:rPr>
        <w:t xml:space="preserve"> </w:t>
      </w:r>
      <w:r>
        <w:rPr>
          <w:rFonts w:ascii="Times New Roman" w:eastAsiaTheme="majorEastAsia" w:hAnsi="Times New Roman" w:cs="Times New Roman" w:hint="eastAsia"/>
        </w:rPr>
        <w:t>如果被繼承人委託繼承人毀棄遺囑，繼承人不予毀棄反而隱匿者，亦符合本款</w:t>
      </w:r>
    </w:p>
    <w:p w14:paraId="12C94489" w14:textId="6280FE3D" w:rsidR="00075E93" w:rsidRPr="00972650" w:rsidRDefault="007122A4" w:rsidP="008A2ADA">
      <w:pPr>
        <w:tabs>
          <w:tab w:val="left" w:pos="862"/>
        </w:tabs>
        <w:jc w:val="both"/>
        <w:rPr>
          <w:rFonts w:ascii="Times New Roman" w:eastAsiaTheme="majorEastAsia" w:hAnsi="Times New Roman" w:cs="Times New Roman"/>
          <w:b/>
        </w:rPr>
      </w:pPr>
      <w:r w:rsidRPr="00972650">
        <w:rPr>
          <w:rFonts w:ascii="Times New Roman" w:eastAsiaTheme="majorEastAsia" w:hAnsi="Times New Roman" w:cs="Times New Roman" w:hint="eastAsia"/>
          <w:b/>
        </w:rPr>
        <w:t>→</w:t>
      </w:r>
      <w:proofErr w:type="gramStart"/>
      <w:r w:rsidRPr="00972650">
        <w:rPr>
          <w:rFonts w:ascii="Times New Roman" w:eastAsiaTheme="majorEastAsia" w:hAnsi="Times New Roman" w:cs="Times New Roman" w:hint="eastAsia"/>
          <w:b/>
        </w:rPr>
        <w:t>以上</w:t>
      </w:r>
      <w:r w:rsidRPr="00972650">
        <w:rPr>
          <w:rFonts w:ascii="Times New Roman" w:eastAsiaTheme="majorEastAsia" w:hAnsi="Times New Roman" w:cs="Times New Roman"/>
          <w:b/>
        </w:rPr>
        <w:t>§</w:t>
      </w:r>
      <w:proofErr w:type="gramEnd"/>
      <w:r w:rsidRPr="00972650">
        <w:rPr>
          <w:rFonts w:ascii="Times New Roman" w:eastAsiaTheme="majorEastAsia" w:hAnsi="Times New Roman" w:cs="Times New Roman"/>
          <w:b/>
        </w:rPr>
        <w:t>1145I</w:t>
      </w:r>
      <w:r w:rsidRPr="00972650">
        <w:rPr>
          <w:rFonts w:ascii="新細明體" w:eastAsia="新細明體" w:hAnsi="新細明體" w:cs="新細明體" w:hint="eastAsia"/>
          <w:b/>
        </w:rPr>
        <w:t>②、</w:t>
      </w:r>
      <w:r w:rsidRPr="00972650">
        <w:rPr>
          <w:rFonts w:ascii="Times New Roman" w:eastAsiaTheme="majorEastAsia" w:hAnsi="Times New Roman" w:cs="Times New Roman"/>
          <w:b/>
        </w:rPr>
        <w:t>§1145I</w:t>
      </w:r>
      <w:r w:rsidRPr="00972650">
        <w:rPr>
          <w:rFonts w:ascii="新細明體" w:eastAsia="新細明體" w:hAnsi="新細明體" w:cs="新細明體" w:hint="eastAsia"/>
          <w:b/>
        </w:rPr>
        <w:t>③、</w:t>
      </w:r>
      <w:r w:rsidRPr="00972650">
        <w:rPr>
          <w:rFonts w:ascii="Times New Roman" w:eastAsiaTheme="majorEastAsia" w:hAnsi="Times New Roman" w:cs="Times New Roman"/>
          <w:b/>
        </w:rPr>
        <w:t>§1145I</w:t>
      </w:r>
      <w:r w:rsidRPr="00972650">
        <w:rPr>
          <w:rFonts w:ascii="新細明體" w:eastAsia="新細明體" w:hAnsi="新細明體" w:cs="新細明體" w:hint="eastAsia"/>
          <w:b/>
        </w:rPr>
        <w:t>④</w:t>
      </w:r>
      <w:r w:rsidR="00947636">
        <w:rPr>
          <w:rFonts w:ascii="新細明體" w:eastAsia="新細明體" w:hAnsi="新細明體" w:cs="新細明體" w:hint="eastAsia"/>
          <w:b/>
        </w:rPr>
        <w:t>，</w:t>
      </w:r>
      <w:r w:rsidR="003E411A">
        <w:rPr>
          <w:rFonts w:ascii="新細明體" w:eastAsia="新細明體" w:hAnsi="新細明體" w:cs="新細明體" w:hint="eastAsia"/>
          <w:b/>
        </w:rPr>
        <w:t>都</w:t>
      </w:r>
      <w:r w:rsidRPr="00972650">
        <w:rPr>
          <w:rFonts w:ascii="新細明體" w:eastAsia="新細明體" w:hAnsi="新細明體" w:cs="新細明體" w:hint="eastAsia"/>
          <w:b/>
        </w:rPr>
        <w:t>是為了</w:t>
      </w:r>
      <w:r w:rsidR="00E041C9" w:rsidRPr="00972650">
        <w:rPr>
          <w:rFonts w:ascii="新細明體" w:eastAsia="新細明體" w:hAnsi="新細明體" w:cs="新細明體" w:hint="eastAsia"/>
          <w:b/>
        </w:rPr>
        <w:t>保障遺囑人之遺囑自由</w:t>
      </w:r>
    </w:p>
    <w:p w14:paraId="33F0D92D" w14:textId="77777777" w:rsidR="00143B97" w:rsidRPr="004D4405" w:rsidRDefault="00143B97" w:rsidP="008A2ADA">
      <w:pPr>
        <w:tabs>
          <w:tab w:val="left" w:pos="862"/>
        </w:tabs>
        <w:jc w:val="both"/>
        <w:rPr>
          <w:rFonts w:ascii="Times New Roman" w:eastAsiaTheme="majorEastAsia" w:hAnsi="Times New Roman" w:cs="Times New Roman"/>
        </w:rPr>
      </w:pPr>
    </w:p>
    <w:p w14:paraId="122202B1" w14:textId="05AEC1FB" w:rsidR="00816B45" w:rsidRPr="002F4E4C" w:rsidRDefault="00816B45" w:rsidP="00816B45">
      <w:pPr>
        <w:tabs>
          <w:tab w:val="left" w:pos="862"/>
        </w:tabs>
        <w:jc w:val="both"/>
        <w:rPr>
          <w:rFonts w:ascii="Times New Roman" w:hAnsi="Times New Roman" w:cs="Times New Roman"/>
          <w:b/>
        </w:rPr>
      </w:pPr>
      <w:r>
        <w:rPr>
          <w:rFonts w:ascii="Times New Roman" w:eastAsiaTheme="majorEastAsia" w:hAnsi="Times New Roman" w:cs="Times New Roman" w:hint="eastAsia"/>
          <w:b/>
        </w:rPr>
        <w:t>（</w:t>
      </w:r>
      <w:r>
        <w:rPr>
          <w:rFonts w:ascii="Times New Roman" w:eastAsiaTheme="majorEastAsia" w:hAnsi="Times New Roman" w:cs="Times New Roman" w:hint="eastAsia"/>
          <w:b/>
        </w:rPr>
        <w:t>5</w:t>
      </w:r>
      <w:r>
        <w:rPr>
          <w:rFonts w:ascii="Times New Roman" w:eastAsiaTheme="majorEastAsia" w:hAnsi="Times New Roman" w:cs="Times New Roman" w:hint="eastAsia"/>
          <w:b/>
        </w:rPr>
        <w:t>）</w:t>
      </w:r>
      <w:r w:rsidRPr="002F4E4C">
        <w:rPr>
          <w:rFonts w:ascii="Times New Roman" w:eastAsiaTheme="majorEastAsia" w:hAnsi="Times New Roman" w:cs="Times New Roman"/>
          <w:b/>
        </w:rPr>
        <w:t>§1145I</w:t>
      </w:r>
      <w:r w:rsidR="00584E5F" w:rsidRPr="00584E5F">
        <w:rPr>
          <w:rFonts w:ascii="新細明體" w:eastAsia="新細明體" w:hAnsi="新細明體" w:cs="新細明體" w:hint="eastAsia"/>
          <w:b/>
        </w:rPr>
        <w:t>⑤</w:t>
      </w:r>
      <w:r w:rsidRPr="002F4E4C">
        <w:rPr>
          <w:rFonts w:ascii="新細明體" w:eastAsia="新細明體" w:hAnsi="新細明體" w:cs="新細明體" w:hint="eastAsia"/>
          <w:b/>
        </w:rPr>
        <w:t>的要件：</w:t>
      </w:r>
    </w:p>
    <w:p w14:paraId="46EEAB86" w14:textId="5E0E48C9" w:rsidR="00544BBB" w:rsidRPr="00B83014" w:rsidRDefault="00544BBB" w:rsidP="00544BBB">
      <w:pPr>
        <w:pStyle w:val="a3"/>
        <w:numPr>
          <w:ilvl w:val="0"/>
          <w:numId w:val="19"/>
        </w:numPr>
        <w:tabs>
          <w:tab w:val="left" w:pos="862"/>
        </w:tabs>
        <w:ind w:leftChars="0"/>
        <w:jc w:val="both"/>
      </w:pPr>
      <w:r w:rsidRPr="00D9551E">
        <w:rPr>
          <w:rFonts w:ascii="Times New Roman" w:hAnsi="Times New Roman" w:hint="eastAsia"/>
        </w:rPr>
        <w:t>繼承人對</w:t>
      </w:r>
      <w:r w:rsidRPr="00362E59">
        <w:rPr>
          <w:rFonts w:ascii="Times New Roman" w:hAnsi="Times New Roman" w:hint="eastAsia"/>
        </w:rPr>
        <w:t>被繼承人有重大之虐待或侮辱情事</w:t>
      </w:r>
    </w:p>
    <w:p w14:paraId="5728F218" w14:textId="5BBCDD31" w:rsidR="00143B97" w:rsidRDefault="00D9551E"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身體上或精神上虐待、積極或消極行為都算，侮辱是對人格的損毀</w:t>
      </w:r>
    </w:p>
    <w:p w14:paraId="6F9FEFEA" w14:textId="5A4E2669" w:rsidR="00B44CB7" w:rsidRDefault="008F3220"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要有「重大性」</w:t>
      </w:r>
    </w:p>
    <w:p w14:paraId="777E795D" w14:textId="5F4EDDCD" w:rsidR="00D9551E" w:rsidRDefault="00D9551E"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7</w:t>
      </w:r>
      <w:r>
        <w:rPr>
          <w:rFonts w:ascii="Times New Roman" w:eastAsiaTheme="majorEastAsia" w:hAnsi="Times New Roman" w:cs="Times New Roman"/>
        </w:rPr>
        <w:t>4</w:t>
      </w:r>
      <w:r>
        <w:rPr>
          <w:rFonts w:ascii="Times New Roman" w:eastAsiaTheme="majorEastAsia" w:hAnsi="Times New Roman" w:cs="Times New Roman" w:hint="eastAsia"/>
        </w:rPr>
        <w:t>年台上字</w:t>
      </w:r>
      <w:r>
        <w:rPr>
          <w:rFonts w:ascii="Times New Roman" w:eastAsiaTheme="majorEastAsia" w:hAnsi="Times New Roman" w:cs="Times New Roman"/>
        </w:rPr>
        <w:t>1870</w:t>
      </w:r>
      <w:r>
        <w:rPr>
          <w:rFonts w:ascii="Times New Roman" w:eastAsiaTheme="majorEastAsia" w:hAnsi="Times New Roman" w:cs="Times New Roman" w:hint="eastAsia"/>
        </w:rPr>
        <w:t>號判例：繼承人不探視父母，被判該當重大虐待，若此案例發生於今日，還會構成重大虐待嗎？</w:t>
      </w:r>
    </w:p>
    <w:p w14:paraId="17531E22" w14:textId="77777777" w:rsidR="00D9551E" w:rsidRPr="00816B45" w:rsidRDefault="00D9551E" w:rsidP="008A2ADA">
      <w:pPr>
        <w:tabs>
          <w:tab w:val="left" w:pos="862"/>
        </w:tabs>
        <w:jc w:val="both"/>
        <w:rPr>
          <w:rFonts w:ascii="Times New Roman" w:eastAsiaTheme="majorEastAsia" w:hAnsi="Times New Roman" w:cs="Times New Roman"/>
        </w:rPr>
      </w:pPr>
    </w:p>
    <w:p w14:paraId="3FEB124E" w14:textId="1408939E" w:rsidR="00544BBB" w:rsidRPr="00D9551E" w:rsidRDefault="00544BBB" w:rsidP="00544BBB">
      <w:pPr>
        <w:pStyle w:val="a3"/>
        <w:numPr>
          <w:ilvl w:val="0"/>
          <w:numId w:val="19"/>
        </w:numPr>
        <w:tabs>
          <w:tab w:val="left" w:pos="862"/>
        </w:tabs>
        <w:ind w:leftChars="0"/>
        <w:jc w:val="both"/>
        <w:rPr>
          <w:rFonts w:ascii="Times New Roman" w:hAnsi="Times New Roman"/>
        </w:rPr>
      </w:pPr>
      <w:r w:rsidRPr="00D9551E">
        <w:rPr>
          <w:rFonts w:ascii="Times New Roman" w:hAnsi="Times New Roman" w:hint="eastAsia"/>
        </w:rPr>
        <w:lastRenderedPageBreak/>
        <w:t>被繼承人表示繼承人不得繼承</w:t>
      </w:r>
    </w:p>
    <w:p w14:paraId="1A479B12" w14:textId="362ED46E" w:rsidR="00143B97" w:rsidRDefault="006D056C"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屬</w:t>
      </w:r>
      <w:r w:rsidR="00571CA5">
        <w:rPr>
          <w:rFonts w:ascii="Times New Roman" w:eastAsiaTheme="majorEastAsia" w:hAnsi="Times New Roman" w:cs="Times New Roman" w:hint="eastAsia"/>
        </w:rPr>
        <w:t>身分行為</w:t>
      </w:r>
      <w:r w:rsidR="00BD4FFE">
        <w:rPr>
          <w:rFonts w:ascii="Times New Roman" w:eastAsiaTheme="majorEastAsia" w:hAnsi="Times New Roman" w:cs="Times New Roman" w:hint="eastAsia"/>
        </w:rPr>
        <w:t>：</w:t>
      </w:r>
      <w:r w:rsidR="00571CA5">
        <w:rPr>
          <w:rFonts w:ascii="Times New Roman" w:eastAsiaTheme="majorEastAsia" w:hAnsi="Times New Roman" w:cs="Times New Roman" w:hint="eastAsia"/>
        </w:rPr>
        <w:t>不可附條件、附期限</w:t>
      </w:r>
      <w:r w:rsidR="00BD4FFE">
        <w:rPr>
          <w:rFonts w:ascii="Times New Roman" w:eastAsiaTheme="majorEastAsia" w:hAnsi="Times New Roman" w:cs="Times New Roman" w:hint="eastAsia"/>
        </w:rPr>
        <w:t>，不需行為能力，只要有</w:t>
      </w:r>
      <w:r w:rsidR="00BD4FFE">
        <w:rPr>
          <w:rFonts w:ascii="Times New Roman" w:eastAsiaTheme="majorEastAsia" w:hAnsi="Times New Roman" w:cs="Times New Roman" w:hint="eastAsia"/>
        </w:rPr>
        <w:t>______</w:t>
      </w:r>
      <w:r w:rsidR="00BD4FFE">
        <w:rPr>
          <w:rFonts w:ascii="Times New Roman" w:eastAsiaTheme="majorEastAsia" w:hAnsi="Times New Roman" w:cs="Times New Roman" w:hint="eastAsia"/>
        </w:rPr>
        <w:t>能力已足</w:t>
      </w:r>
    </w:p>
    <w:p w14:paraId="63ADEF34" w14:textId="34C59E4F" w:rsidR="006D056C" w:rsidRDefault="006D056C" w:rsidP="008A2ADA">
      <w:pPr>
        <w:tabs>
          <w:tab w:val="left" w:pos="862"/>
        </w:tabs>
        <w:jc w:val="both"/>
        <w:rPr>
          <w:rFonts w:ascii="Times New Roman" w:eastAsiaTheme="majorEastAsia" w:hAnsi="Times New Roman" w:cs="Times New Roman"/>
        </w:rPr>
      </w:pPr>
      <w:r>
        <w:rPr>
          <w:rFonts w:ascii="Times New Roman" w:eastAsiaTheme="majorEastAsia" w:hAnsi="Times New Roman" w:cs="Times New Roman" w:hint="eastAsia"/>
        </w:rPr>
        <w:t>不要式行為：可以口頭、可以遺囑為之</w:t>
      </w:r>
    </w:p>
    <w:p w14:paraId="620D0F69" w14:textId="2EE63A86" w:rsidR="00BD4FFE" w:rsidRPr="00544BBB" w:rsidRDefault="00BD4FFE" w:rsidP="008A2ADA">
      <w:pPr>
        <w:tabs>
          <w:tab w:val="left" w:pos="862"/>
        </w:tabs>
        <w:jc w:val="both"/>
        <w:rPr>
          <w:rFonts w:ascii="Times New Roman" w:eastAsiaTheme="majorEastAsia" w:hAnsi="Times New Roman" w:cs="Times New Roman"/>
        </w:rPr>
      </w:pPr>
      <w:commentRangeStart w:id="33"/>
      <w:r>
        <w:rPr>
          <w:rFonts w:ascii="Times New Roman" w:eastAsiaTheme="majorEastAsia" w:hAnsi="Times New Roman" w:cs="Times New Roman" w:hint="eastAsia"/>
        </w:rPr>
        <w:t>訴請離婚？</w:t>
      </w:r>
      <w:commentRangeEnd w:id="33"/>
      <w:r w:rsidR="006D5C81">
        <w:rPr>
          <w:rStyle w:val="a9"/>
        </w:rPr>
        <w:commentReference w:id="33"/>
      </w:r>
      <w:r w:rsidRPr="00544BBB">
        <w:rPr>
          <w:rFonts w:ascii="Times New Roman" w:eastAsiaTheme="majorEastAsia" w:hAnsi="Times New Roman" w:cs="Times New Roman" w:hint="eastAsia"/>
        </w:rPr>
        <w:t xml:space="preserve"> </w:t>
      </w:r>
    </w:p>
    <w:p w14:paraId="0B24106B" w14:textId="6E991493" w:rsidR="008A2ADA" w:rsidRDefault="008A2ADA" w:rsidP="00DD48F8">
      <w:pPr>
        <w:widowControl w:val="0"/>
        <w:autoSpaceDE w:val="0"/>
        <w:autoSpaceDN w:val="0"/>
        <w:adjustRightInd w:val="0"/>
        <w:jc w:val="both"/>
        <w:rPr>
          <w:rFonts w:ascii="Times New Roman" w:eastAsiaTheme="majorEastAsia" w:hAnsi="Times New Roman" w:cs="Times New Roman"/>
        </w:rPr>
      </w:pPr>
    </w:p>
    <w:p w14:paraId="5C07EFB3" w14:textId="6F92A9E8" w:rsidR="0038761E" w:rsidRPr="00D9551E" w:rsidRDefault="0038761E" w:rsidP="0038761E">
      <w:pPr>
        <w:pStyle w:val="a3"/>
        <w:numPr>
          <w:ilvl w:val="0"/>
          <w:numId w:val="19"/>
        </w:numPr>
        <w:tabs>
          <w:tab w:val="left" w:pos="862"/>
        </w:tabs>
        <w:ind w:leftChars="0"/>
        <w:jc w:val="both"/>
        <w:rPr>
          <w:rFonts w:ascii="Times New Roman" w:hAnsi="Times New Roman"/>
        </w:rPr>
      </w:pPr>
      <w:r w:rsidRPr="0038761E">
        <w:rPr>
          <w:rFonts w:ascii="Times New Roman" w:hAnsi="Times New Roman" w:hint="eastAsia"/>
        </w:rPr>
        <w:t>可經</w:t>
      </w:r>
      <w:proofErr w:type="gramStart"/>
      <w:r w:rsidRPr="0038761E">
        <w:rPr>
          <w:rFonts w:ascii="Times New Roman" w:hAnsi="Times New Roman" w:hint="eastAsia"/>
        </w:rPr>
        <w:t>宥</w:t>
      </w:r>
      <w:proofErr w:type="gramEnd"/>
      <w:r w:rsidRPr="0038761E">
        <w:rPr>
          <w:rFonts w:ascii="Times New Roman" w:hAnsi="Times New Roman" w:hint="eastAsia"/>
        </w:rPr>
        <w:t>恕回復繼承權</w:t>
      </w:r>
    </w:p>
    <w:p w14:paraId="01B74457" w14:textId="49CB0120" w:rsidR="00D310FD" w:rsidRPr="0038761E" w:rsidRDefault="0072443A" w:rsidP="00DD48F8">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w:t>
      </w:r>
      <w:proofErr w:type="gramStart"/>
      <w:r>
        <w:rPr>
          <w:rFonts w:ascii="Times New Roman" w:hAnsi="Times New Roman" w:cs="Times New Roman" w:hint="eastAsia"/>
        </w:rPr>
        <w:t>宥</w:t>
      </w:r>
      <w:proofErr w:type="gramEnd"/>
      <w:r>
        <w:rPr>
          <w:rFonts w:ascii="Times New Roman" w:hAnsi="Times New Roman" w:cs="Times New Roman" w:hint="eastAsia"/>
        </w:rPr>
        <w:t>恕」為</w:t>
      </w:r>
      <w:r>
        <w:rPr>
          <w:rFonts w:ascii="Times New Roman" w:hAnsi="Times New Roman" w:cs="Times New Roman" w:hint="eastAsia"/>
        </w:rPr>
        <w:t>___</w:t>
      </w:r>
      <w:r w:rsidR="00A36AC7">
        <w:rPr>
          <w:rFonts w:ascii="Times New Roman" w:hAnsi="Times New Roman" w:cs="Times New Roman" w:hint="eastAsia"/>
        </w:rPr>
        <w:t>_________</w:t>
      </w:r>
      <w:r>
        <w:rPr>
          <w:rFonts w:ascii="Times New Roman" w:hAnsi="Times New Roman" w:cs="Times New Roman" w:hint="eastAsia"/>
        </w:rPr>
        <w:t>，「表示原諒」（縱沒有表示可讓其恢復權利）本身就會</w:t>
      </w:r>
      <w:r w:rsidR="00D51E56">
        <w:rPr>
          <w:rFonts w:ascii="Times New Roman" w:hAnsi="Times New Roman" w:cs="Times New Roman" w:hint="eastAsia"/>
        </w:rPr>
        <w:t>伴隨</w:t>
      </w:r>
      <w:r>
        <w:rPr>
          <w:rFonts w:ascii="Times New Roman" w:hAnsi="Times New Roman" w:cs="Times New Roman" w:hint="eastAsia"/>
        </w:rPr>
        <w:t>「恢復權利」之法律效果</w:t>
      </w:r>
    </w:p>
    <w:p w14:paraId="5775C4B3" w14:textId="77777777" w:rsidR="0038761E" w:rsidRDefault="0038761E" w:rsidP="00DD48F8">
      <w:pPr>
        <w:widowControl w:val="0"/>
        <w:autoSpaceDE w:val="0"/>
        <w:autoSpaceDN w:val="0"/>
        <w:adjustRightInd w:val="0"/>
        <w:jc w:val="both"/>
        <w:rPr>
          <w:rFonts w:ascii="Times New Roman" w:hAnsi="Times New Roman" w:cs="Times New Roman"/>
        </w:rPr>
      </w:pPr>
    </w:p>
    <w:p w14:paraId="177591E0" w14:textId="2E862F41" w:rsidR="00FF75E1" w:rsidRPr="00B916E0" w:rsidRDefault="00FF75E1" w:rsidP="00FF75E1">
      <w:pPr>
        <w:tabs>
          <w:tab w:val="left" w:pos="862"/>
        </w:tabs>
        <w:jc w:val="both"/>
        <w:outlineLvl w:val="1"/>
        <w:rPr>
          <w:rFonts w:ascii="Times New Roman" w:hAnsi="Times New Roman" w:cs="Times New Roman"/>
          <w:b/>
        </w:rPr>
      </w:pPr>
      <w:r w:rsidRPr="00B916E0">
        <w:rPr>
          <w:rFonts w:ascii="Times New Roman" w:hAnsi="Times New Roman" w:cs="Times New Roman" w:hint="eastAsia"/>
          <w:b/>
        </w:rPr>
        <w:t>（</w:t>
      </w:r>
      <w:r w:rsidR="00C413B8">
        <w:rPr>
          <w:rFonts w:ascii="Times New Roman" w:hAnsi="Times New Roman" w:cs="Times New Roman" w:hint="eastAsia"/>
          <w:b/>
        </w:rPr>
        <w:t>二</w:t>
      </w:r>
      <w:r w:rsidRPr="00B916E0">
        <w:rPr>
          <w:rFonts w:ascii="Times New Roman" w:hAnsi="Times New Roman" w:cs="Times New Roman" w:hint="eastAsia"/>
          <w:b/>
        </w:rPr>
        <w:t>）繼承權喪失</w:t>
      </w:r>
      <w:r>
        <w:rPr>
          <w:rFonts w:ascii="Times New Roman" w:hAnsi="Times New Roman" w:cs="Times New Roman" w:hint="eastAsia"/>
          <w:b/>
        </w:rPr>
        <w:t>效力</w:t>
      </w:r>
    </w:p>
    <w:p w14:paraId="01C94B1A" w14:textId="28550D52" w:rsidR="00754A93" w:rsidRPr="002F4E4C" w:rsidRDefault="00A950AF" w:rsidP="00754A93">
      <w:pPr>
        <w:tabs>
          <w:tab w:val="left" w:pos="862"/>
        </w:tabs>
        <w:jc w:val="both"/>
        <w:rPr>
          <w:rFonts w:ascii="Times New Roman" w:hAnsi="Times New Roman" w:cs="Times New Roman"/>
          <w:b/>
        </w:rPr>
      </w:pPr>
      <w:r>
        <w:rPr>
          <w:rFonts w:ascii="Times New Roman" w:eastAsiaTheme="majorEastAsia" w:hAnsi="Times New Roman" w:cs="Times New Roman" w:hint="eastAsia"/>
          <w:b/>
        </w:rPr>
        <w:t>1</w:t>
      </w:r>
      <w:r>
        <w:rPr>
          <w:rFonts w:ascii="Times New Roman" w:eastAsiaTheme="majorEastAsia" w:hAnsi="Times New Roman" w:cs="Times New Roman"/>
          <w:b/>
        </w:rPr>
        <w:t xml:space="preserve">. </w:t>
      </w:r>
      <w:r w:rsidR="00754A93">
        <w:rPr>
          <w:rFonts w:ascii="Times New Roman" w:eastAsiaTheme="majorEastAsia" w:hAnsi="Times New Roman" w:cs="Times New Roman" w:hint="eastAsia"/>
          <w:b/>
        </w:rPr>
        <w:t>喪失時點</w:t>
      </w:r>
    </w:p>
    <w:p w14:paraId="1C907CB2" w14:textId="61ECC3C0" w:rsidR="00EE3049" w:rsidRDefault="00C73192" w:rsidP="00011D8A">
      <w:pPr>
        <w:tabs>
          <w:tab w:val="left" w:pos="862"/>
        </w:tabs>
        <w:jc w:val="both"/>
        <w:rPr>
          <w:rFonts w:ascii="Times New Roman" w:hAnsi="Times New Roman" w:cs="Times New Roman"/>
        </w:rPr>
      </w:pPr>
      <w:r>
        <w:rPr>
          <w:rFonts w:ascii="Times New Roman" w:hAnsi="Times New Roman" w:cs="Times New Roman" w:hint="eastAsia"/>
        </w:rPr>
        <w:t>該當構成要件，繼承權立即喪失，不需以訴為之</w:t>
      </w:r>
    </w:p>
    <w:p w14:paraId="226815BD" w14:textId="3E3FAFAC" w:rsidR="00A950AF" w:rsidRDefault="00A950AF" w:rsidP="00011D8A">
      <w:pPr>
        <w:tabs>
          <w:tab w:val="left" w:pos="862"/>
        </w:tabs>
        <w:jc w:val="both"/>
        <w:rPr>
          <w:rFonts w:ascii="Times New Roman" w:hAnsi="Times New Roman" w:cs="Times New Roman"/>
        </w:rPr>
      </w:pPr>
      <w:r>
        <w:rPr>
          <w:rFonts w:ascii="Times New Roman" w:hAnsi="Times New Roman" w:cs="Times New Roman" w:hint="eastAsia"/>
        </w:rPr>
        <w:t>繼承開始之後，亦可能發生失權（如繼承開始之後才殺害同順位繼承人），此時通說認為應溯及於繼承開始時喪失繼承權</w:t>
      </w:r>
    </w:p>
    <w:p w14:paraId="753D79E9" w14:textId="77777777" w:rsidR="00223CAE" w:rsidRDefault="00223CAE" w:rsidP="00011D8A">
      <w:pPr>
        <w:tabs>
          <w:tab w:val="left" w:pos="862"/>
        </w:tabs>
        <w:jc w:val="both"/>
        <w:rPr>
          <w:rFonts w:ascii="Times New Roman" w:hAnsi="Times New Roman" w:cs="Times New Roman"/>
        </w:rPr>
      </w:pPr>
    </w:p>
    <w:p w14:paraId="2C432610" w14:textId="20158935" w:rsidR="00A950AF" w:rsidRPr="00A950AF" w:rsidRDefault="00A950AF" w:rsidP="00011D8A">
      <w:pPr>
        <w:tabs>
          <w:tab w:val="left" w:pos="862"/>
        </w:tabs>
        <w:jc w:val="both"/>
        <w:rPr>
          <w:rFonts w:ascii="Times New Roman" w:hAnsi="Times New Roman" w:cs="Times New Roman"/>
        </w:rPr>
      </w:pPr>
      <w:r>
        <w:rPr>
          <w:rFonts w:ascii="Times New Roman" w:hAnsi="Times New Roman" w:cs="Times New Roman" w:hint="eastAsia"/>
        </w:rPr>
        <w:t>主張他人喪失繼承權者，應證明之</w:t>
      </w:r>
    </w:p>
    <w:p w14:paraId="589B280D" w14:textId="52381C5E" w:rsidR="00FF75E1" w:rsidRDefault="00FF75E1" w:rsidP="00011D8A">
      <w:pPr>
        <w:tabs>
          <w:tab w:val="left" w:pos="862"/>
        </w:tabs>
        <w:jc w:val="both"/>
        <w:rPr>
          <w:rFonts w:ascii="Times New Roman" w:hAnsi="Times New Roman" w:cs="Times New Roman"/>
        </w:rPr>
      </w:pPr>
    </w:p>
    <w:p w14:paraId="668AF803" w14:textId="4381E6A2" w:rsidR="00754A93" w:rsidRPr="002F4E4C" w:rsidRDefault="00A950AF" w:rsidP="00754A93">
      <w:pPr>
        <w:tabs>
          <w:tab w:val="left" w:pos="862"/>
        </w:tabs>
        <w:jc w:val="both"/>
        <w:rPr>
          <w:rFonts w:ascii="Times New Roman" w:hAnsi="Times New Roman" w:cs="Times New Roman"/>
          <w:b/>
        </w:rPr>
      </w:pPr>
      <w:r>
        <w:rPr>
          <w:rFonts w:ascii="Times New Roman" w:eastAsiaTheme="majorEastAsia" w:hAnsi="Times New Roman" w:cs="Times New Roman" w:hint="eastAsia"/>
          <w:b/>
        </w:rPr>
        <w:t>2</w:t>
      </w:r>
      <w:r>
        <w:rPr>
          <w:rFonts w:ascii="Times New Roman" w:eastAsiaTheme="majorEastAsia" w:hAnsi="Times New Roman" w:cs="Times New Roman"/>
          <w:b/>
        </w:rPr>
        <w:t xml:space="preserve">. </w:t>
      </w:r>
      <w:r w:rsidR="00754A93">
        <w:rPr>
          <w:rFonts w:ascii="Times New Roman" w:eastAsiaTheme="majorEastAsia" w:hAnsi="Times New Roman" w:cs="Times New Roman" w:hint="eastAsia"/>
          <w:b/>
        </w:rPr>
        <w:t>人之效力</w:t>
      </w:r>
    </w:p>
    <w:p w14:paraId="475015B7" w14:textId="2A19F5AA" w:rsidR="007C5A03" w:rsidRDefault="007C5A03" w:rsidP="00011D8A">
      <w:pPr>
        <w:tabs>
          <w:tab w:val="left" w:pos="862"/>
        </w:tabs>
        <w:jc w:val="both"/>
        <w:rPr>
          <w:rFonts w:ascii="Times New Roman" w:hAnsi="Times New Roman" w:cs="Times New Roman"/>
        </w:rPr>
      </w:pPr>
    </w:p>
    <w:p w14:paraId="3F7CC209" w14:textId="61A3E7AF" w:rsidR="007C5A03" w:rsidRPr="002F4E4C" w:rsidRDefault="007C5A03" w:rsidP="007C5A03">
      <w:pPr>
        <w:tabs>
          <w:tab w:val="left" w:pos="862"/>
        </w:tabs>
        <w:jc w:val="both"/>
        <w:rPr>
          <w:rFonts w:ascii="Times New Roman" w:hAnsi="Times New Roman" w:cs="Times New Roman"/>
          <w:b/>
        </w:rPr>
      </w:pPr>
      <w:r>
        <w:rPr>
          <w:rFonts w:ascii="Times New Roman" w:eastAsiaTheme="majorEastAsia" w:hAnsi="Times New Roman" w:cs="Times New Roman" w:hint="eastAsia"/>
          <w:b/>
        </w:rPr>
        <w:t>（</w:t>
      </w:r>
      <w:r>
        <w:rPr>
          <w:rFonts w:ascii="Times New Roman" w:eastAsiaTheme="majorEastAsia" w:hAnsi="Times New Roman" w:cs="Times New Roman" w:hint="eastAsia"/>
          <w:b/>
        </w:rPr>
        <w:t>1</w:t>
      </w:r>
      <w:r>
        <w:rPr>
          <w:rFonts w:ascii="Times New Roman" w:eastAsiaTheme="majorEastAsia" w:hAnsi="Times New Roman" w:cs="Times New Roman" w:hint="eastAsia"/>
          <w:b/>
        </w:rPr>
        <w:t>）對失權人來說</w:t>
      </w:r>
    </w:p>
    <w:p w14:paraId="27890EED" w14:textId="430B7747" w:rsidR="00752F87" w:rsidRDefault="000400DF" w:rsidP="00011D8A">
      <w:pPr>
        <w:tabs>
          <w:tab w:val="left" w:pos="862"/>
        </w:tabs>
        <w:jc w:val="both"/>
        <w:rPr>
          <w:rFonts w:ascii="Times New Roman" w:hAnsi="Times New Roman" w:cs="Times New Roman"/>
        </w:rPr>
      </w:pPr>
      <w:commentRangeStart w:id="34"/>
      <w:proofErr w:type="gramStart"/>
      <w:r>
        <w:rPr>
          <w:rFonts w:ascii="Times New Roman" w:hAnsi="Times New Roman" w:cs="Times New Roman" w:hint="eastAsia"/>
        </w:rPr>
        <w:t>僅生相對</w:t>
      </w:r>
      <w:proofErr w:type="gramEnd"/>
      <w:r>
        <w:rPr>
          <w:rFonts w:ascii="Times New Roman" w:hAnsi="Times New Roman" w:cs="Times New Roman" w:hint="eastAsia"/>
        </w:rPr>
        <w:t>效力，</w:t>
      </w:r>
      <w:r w:rsidR="008D10A9">
        <w:rPr>
          <w:rFonts w:ascii="Times New Roman" w:hAnsi="Times New Roman" w:cs="Times New Roman" w:hint="eastAsia"/>
        </w:rPr>
        <w:t>某繼承人</w:t>
      </w:r>
      <w:r w:rsidR="008D10A9">
        <w:rPr>
          <w:rFonts w:ascii="Times New Roman" w:hAnsi="Times New Roman" w:cs="Times New Roman" w:hint="eastAsia"/>
        </w:rPr>
        <w:t>A</w:t>
      </w:r>
      <w:r w:rsidR="0078160E">
        <w:rPr>
          <w:rFonts w:ascii="Times New Roman" w:hAnsi="Times New Roman" w:cs="Times New Roman" w:hint="eastAsia"/>
        </w:rPr>
        <w:t>對</w:t>
      </w:r>
      <w:r w:rsidR="008D10A9">
        <w:rPr>
          <w:rFonts w:ascii="Times New Roman" w:hAnsi="Times New Roman" w:cs="Times New Roman" w:hint="eastAsia"/>
        </w:rPr>
        <w:t>某</w:t>
      </w:r>
      <w:r w:rsidR="0078160E">
        <w:rPr>
          <w:rFonts w:ascii="Times New Roman" w:hAnsi="Times New Roman" w:cs="Times New Roman" w:hint="eastAsia"/>
        </w:rPr>
        <w:t>被繼承人</w:t>
      </w:r>
      <w:r w:rsidR="0078160E">
        <w:rPr>
          <w:rFonts w:ascii="Times New Roman" w:hAnsi="Times New Roman" w:cs="Times New Roman" w:hint="eastAsia"/>
        </w:rPr>
        <w:t>B</w:t>
      </w:r>
      <w:r w:rsidR="0078160E">
        <w:rPr>
          <w:rFonts w:ascii="Times New Roman" w:hAnsi="Times New Roman" w:cs="Times New Roman" w:hint="eastAsia"/>
        </w:rPr>
        <w:t>喪失繼承權，</w:t>
      </w:r>
      <w:r w:rsidR="008D10A9">
        <w:rPr>
          <w:rFonts w:ascii="Times New Roman" w:hAnsi="Times New Roman" w:cs="Times New Roman" w:hint="eastAsia"/>
        </w:rPr>
        <w:t>不代表</w:t>
      </w:r>
      <w:r w:rsidR="008D10A9">
        <w:rPr>
          <w:rFonts w:ascii="Times New Roman" w:hAnsi="Times New Roman" w:cs="Times New Roman" w:hint="eastAsia"/>
        </w:rPr>
        <w:t>A</w:t>
      </w:r>
      <w:r w:rsidR="008D10A9">
        <w:rPr>
          <w:rFonts w:ascii="Times New Roman" w:hAnsi="Times New Roman" w:cs="Times New Roman" w:hint="eastAsia"/>
        </w:rPr>
        <w:t>不得為他人之繼承人</w:t>
      </w:r>
      <w:commentRangeEnd w:id="34"/>
      <w:r w:rsidR="00223CAE">
        <w:rPr>
          <w:rStyle w:val="a9"/>
        </w:rPr>
        <w:commentReference w:id="34"/>
      </w:r>
    </w:p>
    <w:p w14:paraId="30B233DF" w14:textId="302CACCF" w:rsidR="007C5A03" w:rsidRDefault="007C5A03" w:rsidP="00011D8A">
      <w:pPr>
        <w:tabs>
          <w:tab w:val="left" w:pos="862"/>
        </w:tabs>
        <w:jc w:val="both"/>
        <w:rPr>
          <w:rFonts w:ascii="Times New Roman" w:hAnsi="Times New Roman" w:cs="Times New Roman"/>
        </w:rPr>
      </w:pPr>
    </w:p>
    <w:p w14:paraId="1F807C4C" w14:textId="1EBE9DBD" w:rsidR="007C5A03" w:rsidRPr="002F4E4C" w:rsidRDefault="007C5A03" w:rsidP="007C5A03">
      <w:pPr>
        <w:tabs>
          <w:tab w:val="left" w:pos="862"/>
        </w:tabs>
        <w:jc w:val="both"/>
        <w:rPr>
          <w:rFonts w:ascii="Times New Roman" w:hAnsi="Times New Roman" w:cs="Times New Roman"/>
          <w:b/>
        </w:rPr>
      </w:pPr>
      <w:r>
        <w:rPr>
          <w:rFonts w:ascii="Times New Roman" w:eastAsiaTheme="majorEastAsia" w:hAnsi="Times New Roman" w:cs="Times New Roman" w:hint="eastAsia"/>
          <w:b/>
        </w:rPr>
        <w:t>（</w:t>
      </w:r>
      <w:r>
        <w:rPr>
          <w:rFonts w:ascii="Times New Roman" w:eastAsiaTheme="majorEastAsia" w:hAnsi="Times New Roman" w:cs="Times New Roman"/>
          <w:b/>
        </w:rPr>
        <w:t>2</w:t>
      </w:r>
      <w:r>
        <w:rPr>
          <w:rFonts w:ascii="Times New Roman" w:eastAsiaTheme="majorEastAsia" w:hAnsi="Times New Roman" w:cs="Times New Roman" w:hint="eastAsia"/>
          <w:b/>
        </w:rPr>
        <w:t>）對失權人之直系</w:t>
      </w:r>
      <w:proofErr w:type="gramStart"/>
      <w:r>
        <w:rPr>
          <w:rFonts w:ascii="Times New Roman" w:eastAsiaTheme="majorEastAsia" w:hAnsi="Times New Roman" w:cs="Times New Roman" w:hint="eastAsia"/>
          <w:b/>
        </w:rPr>
        <w:t>卑</w:t>
      </w:r>
      <w:proofErr w:type="gramEnd"/>
      <w:r>
        <w:rPr>
          <w:rFonts w:ascii="Times New Roman" w:eastAsiaTheme="majorEastAsia" w:hAnsi="Times New Roman" w:cs="Times New Roman" w:hint="eastAsia"/>
          <w:b/>
        </w:rPr>
        <w:t>親屬來說</w:t>
      </w:r>
    </w:p>
    <w:p w14:paraId="3CEE5D5D" w14:textId="08D0DF67" w:rsidR="007C5A03" w:rsidRDefault="00932318" w:rsidP="00011D8A">
      <w:pPr>
        <w:tabs>
          <w:tab w:val="left" w:pos="862"/>
        </w:tabs>
        <w:jc w:val="both"/>
        <w:rPr>
          <w:rFonts w:ascii="Times New Roman" w:hAnsi="Times New Roman" w:cs="Times New Roman"/>
        </w:rPr>
      </w:pPr>
      <w:r>
        <w:rPr>
          <w:rFonts w:ascii="Times New Roman" w:hAnsi="Times New Roman" w:cs="Times New Roman" w:hint="eastAsia"/>
        </w:rPr>
        <w:t>失權人之直系</w:t>
      </w:r>
      <w:proofErr w:type="gramStart"/>
      <w:r>
        <w:rPr>
          <w:rFonts w:ascii="Times New Roman" w:hAnsi="Times New Roman" w:cs="Times New Roman" w:hint="eastAsia"/>
        </w:rPr>
        <w:t>卑</w:t>
      </w:r>
      <w:proofErr w:type="gramEnd"/>
      <w:r>
        <w:rPr>
          <w:rFonts w:ascii="Times New Roman" w:hAnsi="Times New Roman" w:cs="Times New Roman" w:hint="eastAsia"/>
        </w:rPr>
        <w:t>親屬有代位繼承權（</w:t>
      </w:r>
      <w:r w:rsidRPr="00EA5E6C">
        <w:rPr>
          <w:rFonts w:ascii="Times New Roman" w:eastAsiaTheme="majorEastAsia" w:hAnsi="Times New Roman"/>
        </w:rPr>
        <w:t>§11</w:t>
      </w:r>
      <w:r>
        <w:rPr>
          <w:rFonts w:ascii="Times New Roman" w:eastAsiaTheme="majorEastAsia" w:hAnsi="Times New Roman"/>
        </w:rPr>
        <w:t>40</w:t>
      </w:r>
      <w:r>
        <w:rPr>
          <w:rFonts w:ascii="Times New Roman" w:eastAsiaTheme="majorEastAsia" w:hAnsi="Times New Roman" w:hint="eastAsia"/>
        </w:rPr>
        <w:t>）</w:t>
      </w:r>
    </w:p>
    <w:p w14:paraId="74C75102" w14:textId="77777777" w:rsidR="007C5A03" w:rsidRDefault="007C5A03" w:rsidP="00011D8A">
      <w:pPr>
        <w:tabs>
          <w:tab w:val="left" w:pos="862"/>
        </w:tabs>
        <w:jc w:val="both"/>
        <w:rPr>
          <w:rFonts w:ascii="Times New Roman" w:hAnsi="Times New Roman" w:cs="Times New Roman"/>
        </w:rPr>
      </w:pPr>
    </w:p>
    <w:p w14:paraId="1F2D3C57" w14:textId="0B41499A" w:rsidR="007C5A03" w:rsidRPr="002F4E4C" w:rsidRDefault="007C5A03" w:rsidP="007C5A03">
      <w:pPr>
        <w:tabs>
          <w:tab w:val="left" w:pos="862"/>
        </w:tabs>
        <w:jc w:val="both"/>
        <w:rPr>
          <w:rFonts w:ascii="Times New Roman" w:hAnsi="Times New Roman" w:cs="Times New Roman"/>
          <w:b/>
        </w:rPr>
      </w:pPr>
      <w:r>
        <w:rPr>
          <w:rFonts w:ascii="Times New Roman" w:eastAsiaTheme="majorEastAsia" w:hAnsi="Times New Roman" w:cs="Times New Roman" w:hint="eastAsia"/>
          <w:b/>
        </w:rPr>
        <w:t>（</w:t>
      </w:r>
      <w:r>
        <w:rPr>
          <w:rFonts w:ascii="Times New Roman" w:eastAsiaTheme="majorEastAsia" w:hAnsi="Times New Roman" w:cs="Times New Roman"/>
          <w:b/>
        </w:rPr>
        <w:t>3</w:t>
      </w:r>
      <w:r>
        <w:rPr>
          <w:rFonts w:ascii="Times New Roman" w:eastAsiaTheme="majorEastAsia" w:hAnsi="Times New Roman" w:cs="Times New Roman" w:hint="eastAsia"/>
          <w:b/>
        </w:rPr>
        <w:t>）對第三人來說</w:t>
      </w:r>
    </w:p>
    <w:p w14:paraId="1291E34A" w14:textId="470B54B0" w:rsidR="00754A93" w:rsidRDefault="004C76E2" w:rsidP="00011D8A">
      <w:pPr>
        <w:tabs>
          <w:tab w:val="left" w:pos="862"/>
        </w:tabs>
        <w:jc w:val="both"/>
        <w:rPr>
          <w:rFonts w:ascii="Times New Roman" w:hAnsi="Times New Roman" w:cs="Times New Roman"/>
        </w:rPr>
      </w:pPr>
      <w:r>
        <w:rPr>
          <w:rFonts w:ascii="Times New Roman" w:hAnsi="Times New Roman" w:cs="Times New Roman" w:hint="eastAsia"/>
        </w:rPr>
        <w:t>舉例而言，</w:t>
      </w:r>
      <w:r w:rsidR="00BF0E01">
        <w:rPr>
          <w:rFonts w:ascii="Times New Roman" w:hAnsi="Times New Roman" w:cs="Times New Roman" w:hint="eastAsia"/>
        </w:rPr>
        <w:t>A</w:t>
      </w:r>
      <w:r w:rsidR="00FD76B7">
        <w:rPr>
          <w:rFonts w:ascii="Times New Roman" w:hAnsi="Times New Roman" w:cs="Times New Roman" w:hint="eastAsia"/>
        </w:rPr>
        <w:t>(</w:t>
      </w:r>
      <w:r w:rsidR="00FD76B7">
        <w:rPr>
          <w:rFonts w:ascii="Times New Roman" w:hAnsi="Times New Roman" w:cs="Times New Roman" w:hint="eastAsia"/>
        </w:rPr>
        <w:t>子</w:t>
      </w:r>
      <w:r w:rsidR="00FD76B7">
        <w:rPr>
          <w:rFonts w:ascii="Times New Roman" w:hAnsi="Times New Roman" w:cs="Times New Roman" w:hint="eastAsia"/>
        </w:rPr>
        <w:t>)</w:t>
      </w:r>
      <w:r w:rsidR="00BF0E01">
        <w:rPr>
          <w:rFonts w:ascii="Times New Roman" w:hAnsi="Times New Roman" w:cs="Times New Roman" w:hint="eastAsia"/>
        </w:rPr>
        <w:t>甲</w:t>
      </w:r>
      <w:r w:rsidR="00FD76B7">
        <w:rPr>
          <w:rFonts w:ascii="Times New Roman" w:hAnsi="Times New Roman" w:cs="Times New Roman" w:hint="eastAsia"/>
        </w:rPr>
        <w:t>(</w:t>
      </w:r>
      <w:r w:rsidR="00FD76B7">
        <w:rPr>
          <w:rFonts w:ascii="Times New Roman" w:hAnsi="Times New Roman" w:cs="Times New Roman" w:hint="eastAsia"/>
        </w:rPr>
        <w:t>父</w:t>
      </w:r>
      <w:r w:rsidR="00FD76B7">
        <w:rPr>
          <w:rFonts w:ascii="Times New Roman" w:hAnsi="Times New Roman" w:cs="Times New Roman" w:hint="eastAsia"/>
        </w:rPr>
        <w:t>)</w:t>
      </w:r>
      <w:r w:rsidR="00BF0E01">
        <w:rPr>
          <w:rFonts w:ascii="Times New Roman" w:hAnsi="Times New Roman" w:cs="Times New Roman" w:hint="eastAsia"/>
        </w:rPr>
        <w:t>互相為唯一親人，</w:t>
      </w:r>
      <w:r w:rsidR="00BF0E01">
        <w:rPr>
          <w:rFonts w:ascii="Times New Roman" w:hAnsi="Times New Roman" w:cs="Times New Roman" w:hint="eastAsia"/>
        </w:rPr>
        <w:t>A</w:t>
      </w:r>
      <w:r w:rsidR="00BF0E01">
        <w:rPr>
          <w:rFonts w:ascii="Times New Roman" w:hAnsi="Times New Roman" w:cs="Times New Roman" w:hint="eastAsia"/>
        </w:rPr>
        <w:t>殺死甲，</w:t>
      </w:r>
      <w:r w:rsidR="00BF0E01">
        <w:rPr>
          <w:rFonts w:ascii="Times New Roman" w:hAnsi="Times New Roman" w:cs="Times New Roman" w:hint="eastAsia"/>
        </w:rPr>
        <w:t>A</w:t>
      </w:r>
      <w:r w:rsidR="00BF0E01">
        <w:rPr>
          <w:rFonts w:ascii="Times New Roman" w:hAnsi="Times New Roman" w:cs="Times New Roman" w:hint="eastAsia"/>
        </w:rPr>
        <w:t>尚未被判刑時，即擅自處分甲之遺產</w:t>
      </w:r>
      <w:r w:rsidR="000F1C79">
        <w:rPr>
          <w:rFonts w:ascii="Times New Roman" w:hAnsi="Times New Roman" w:cs="Times New Roman" w:hint="eastAsia"/>
        </w:rPr>
        <w:t>。</w:t>
      </w:r>
      <w:r w:rsidR="008425BC">
        <w:rPr>
          <w:rFonts w:ascii="Times New Roman" w:hAnsi="Times New Roman" w:cs="Times New Roman" w:hint="eastAsia"/>
        </w:rPr>
        <w:t>後來</w:t>
      </w:r>
      <w:r w:rsidR="008425BC">
        <w:rPr>
          <w:rFonts w:ascii="Times New Roman" w:hAnsi="Times New Roman" w:cs="Times New Roman" w:hint="eastAsia"/>
        </w:rPr>
        <w:t>A</w:t>
      </w:r>
      <w:r w:rsidR="008425BC">
        <w:rPr>
          <w:rFonts w:ascii="Times New Roman" w:hAnsi="Times New Roman" w:cs="Times New Roman" w:hint="eastAsia"/>
        </w:rPr>
        <w:t>被判刑確定，溯</w:t>
      </w:r>
      <w:r w:rsidR="00463EA8">
        <w:rPr>
          <w:rFonts w:ascii="Times New Roman" w:hAnsi="Times New Roman" w:cs="Times New Roman" w:hint="eastAsia"/>
        </w:rPr>
        <w:t>及</w:t>
      </w:r>
      <w:r w:rsidR="008425BC">
        <w:rPr>
          <w:rFonts w:ascii="Times New Roman" w:hAnsi="Times New Roman" w:cs="Times New Roman" w:hint="eastAsia"/>
        </w:rPr>
        <w:t>至甲死亡時喪失繼承權，其處分行為</w:t>
      </w:r>
      <w:r w:rsidR="00676B80">
        <w:rPr>
          <w:rFonts w:ascii="Times New Roman" w:hAnsi="Times New Roman" w:cs="Times New Roman" w:hint="eastAsia"/>
        </w:rPr>
        <w:t>屬於</w:t>
      </w:r>
      <w:r w:rsidR="008425BC">
        <w:rPr>
          <w:rFonts w:ascii="Times New Roman" w:hAnsi="Times New Roman" w:cs="Times New Roman" w:hint="eastAsia"/>
        </w:rPr>
        <w:t>無權處分</w:t>
      </w:r>
      <w:r w:rsidR="00DB2767">
        <w:rPr>
          <w:rFonts w:ascii="Times New Roman" w:hAnsi="Times New Roman" w:cs="Times New Roman" w:hint="eastAsia"/>
        </w:rPr>
        <w:t>→</w:t>
      </w:r>
      <w:r w:rsidR="0021698C">
        <w:rPr>
          <w:rFonts w:ascii="Times New Roman" w:hAnsi="Times New Roman" w:cs="Times New Roman"/>
        </w:rPr>
        <w:t>§</w:t>
      </w:r>
      <w:r w:rsidR="0021698C">
        <w:rPr>
          <w:rFonts w:ascii="Times New Roman" w:hAnsi="Times New Roman" w:cs="Times New Roman" w:hint="eastAsia"/>
        </w:rPr>
        <w:t>118/</w:t>
      </w:r>
      <w:r w:rsidR="0021698C">
        <w:rPr>
          <w:rFonts w:ascii="Times New Roman" w:hAnsi="Times New Roman" w:cs="Times New Roman" w:hint="eastAsia"/>
        </w:rPr>
        <w:t>可能善意取得</w:t>
      </w:r>
    </w:p>
    <w:p w14:paraId="1CCEC552" w14:textId="29EBB8EF" w:rsidR="005558D2" w:rsidRPr="008425BC" w:rsidRDefault="005558D2" w:rsidP="00011D8A">
      <w:pPr>
        <w:tabs>
          <w:tab w:val="left" w:pos="862"/>
        </w:tabs>
        <w:jc w:val="both"/>
        <w:rPr>
          <w:rFonts w:ascii="Times New Roman" w:hAnsi="Times New Roman" w:cs="Times New Roman"/>
        </w:rPr>
      </w:pPr>
    </w:p>
    <w:p w14:paraId="22ACBA6F" w14:textId="330A5C37" w:rsidR="005558D2" w:rsidRDefault="005558D2" w:rsidP="00011D8A">
      <w:pPr>
        <w:tabs>
          <w:tab w:val="left" w:pos="862"/>
        </w:tabs>
        <w:jc w:val="both"/>
        <w:rPr>
          <w:rFonts w:ascii="Times New Roman" w:hAnsi="Times New Roman" w:cs="Times New Roman"/>
        </w:rPr>
      </w:pPr>
    </w:p>
    <w:p w14:paraId="2F807B47" w14:textId="6F062FB4" w:rsidR="005960DD" w:rsidRDefault="005960DD" w:rsidP="00011D8A">
      <w:pPr>
        <w:tabs>
          <w:tab w:val="left" w:pos="862"/>
        </w:tabs>
        <w:jc w:val="both"/>
        <w:rPr>
          <w:rFonts w:ascii="Times New Roman" w:hAnsi="Times New Roman" w:cs="Times New Roman"/>
        </w:rPr>
      </w:pPr>
    </w:p>
    <w:p w14:paraId="3CEC62F3" w14:textId="539CD4F9" w:rsidR="005960DD" w:rsidRDefault="005960DD" w:rsidP="005960DD">
      <w:pPr>
        <w:rPr>
          <w:rFonts w:ascii="Times New Roman" w:hAnsi="Times New Roman" w:cs="Times New Roman"/>
        </w:rPr>
      </w:pPr>
      <w:r>
        <w:rPr>
          <w:rFonts w:ascii="Times New Roman" w:hAnsi="Times New Roman" w:cs="Times New Roman"/>
        </w:rPr>
        <w:br w:type="page"/>
      </w:r>
    </w:p>
    <w:p w14:paraId="591FF29A" w14:textId="0578C236" w:rsidR="005558D2" w:rsidRPr="0033294E" w:rsidRDefault="005960DD" w:rsidP="005558D2">
      <w:pPr>
        <w:widowControl w:val="0"/>
        <w:autoSpaceDE w:val="0"/>
        <w:autoSpaceDN w:val="0"/>
        <w:adjustRightInd w:val="0"/>
        <w:jc w:val="both"/>
        <w:outlineLvl w:val="0"/>
        <w:rPr>
          <w:rFonts w:ascii="Times New Roman" w:hAnsi="Times New Roman" w:cs="Times New Roman"/>
          <w:b/>
        </w:rPr>
      </w:pPr>
      <w:commentRangeStart w:id="35"/>
      <w:r>
        <w:rPr>
          <w:rFonts w:ascii="Times New Roman" w:hAnsi="Times New Roman" w:cs="Times New Roman" w:hint="eastAsia"/>
          <w:b/>
        </w:rPr>
        <w:lastRenderedPageBreak/>
        <w:t>七</w:t>
      </w:r>
      <w:r w:rsidR="005558D2" w:rsidRPr="00F82852">
        <w:rPr>
          <w:rFonts w:ascii="Times New Roman" w:hAnsi="Times New Roman" w:cs="Times New Roman" w:hint="eastAsia"/>
          <w:b/>
        </w:rPr>
        <w:t>、</w:t>
      </w:r>
      <w:r w:rsidR="005558D2">
        <w:rPr>
          <w:rFonts w:ascii="Times New Roman" w:hAnsi="Times New Roman" w:cs="Times New Roman" w:hint="eastAsia"/>
          <w:b/>
        </w:rPr>
        <w:t>繼承回復請求權</w:t>
      </w:r>
      <w:commentRangeEnd w:id="35"/>
      <w:r w:rsidR="005558D2">
        <w:rPr>
          <w:rStyle w:val="a9"/>
        </w:rPr>
        <w:commentReference w:id="35"/>
      </w:r>
      <w:r w:rsidR="006F0A8D">
        <w:rPr>
          <w:rFonts w:ascii="Times New Roman" w:hAnsi="Times New Roman" w:cs="Times New Roman" w:hint="eastAsia"/>
        </w:rPr>
        <w:t>（</w:t>
      </w:r>
      <w:r w:rsidR="006F0A8D" w:rsidRPr="00EA5E6C">
        <w:rPr>
          <w:rFonts w:ascii="Times New Roman" w:eastAsiaTheme="majorEastAsia" w:hAnsi="Times New Roman"/>
        </w:rPr>
        <w:t>§11</w:t>
      </w:r>
      <w:r w:rsidR="006F0A8D">
        <w:rPr>
          <w:rFonts w:ascii="Times New Roman" w:eastAsiaTheme="majorEastAsia" w:hAnsi="Times New Roman"/>
        </w:rPr>
        <w:t>46</w:t>
      </w:r>
      <w:r w:rsidR="006F0A8D">
        <w:rPr>
          <w:rFonts w:ascii="Times New Roman" w:eastAsiaTheme="majorEastAsia" w:hAnsi="Times New Roman" w:hint="eastAsia"/>
        </w:rPr>
        <w:t>）</w:t>
      </w:r>
    </w:p>
    <w:p w14:paraId="39AAD324" w14:textId="703520F7" w:rsidR="005558D2" w:rsidRPr="0033294E" w:rsidRDefault="005558D2" w:rsidP="005558D2">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（一）</w:t>
      </w:r>
      <w:r w:rsidR="00765963">
        <w:rPr>
          <w:rFonts w:ascii="Times New Roman" w:hAnsi="Times New Roman" w:cs="Times New Roman" w:hint="eastAsia"/>
          <w:b/>
        </w:rPr>
        <w:t>概論</w:t>
      </w:r>
    </w:p>
    <w:p w14:paraId="17EADE9E" w14:textId="7BBD6F9F" w:rsidR="00765963" w:rsidRDefault="006F0A8D" w:rsidP="00011D8A">
      <w:pPr>
        <w:tabs>
          <w:tab w:val="left" w:pos="862"/>
        </w:tabs>
        <w:jc w:val="both"/>
        <w:rPr>
          <w:rFonts w:ascii="Times New Roman" w:hAnsi="Times New Roman" w:cs="Times New Roman"/>
        </w:rPr>
      </w:pPr>
      <w:r>
        <w:rPr>
          <w:rFonts w:ascii="Times New Roman" w:hAnsi="Times New Roman" w:cs="Times New Roman" w:hint="eastAsia"/>
        </w:rPr>
        <w:t>問題所在：我國</w:t>
      </w:r>
      <w:proofErr w:type="gramStart"/>
      <w:r>
        <w:rPr>
          <w:rFonts w:ascii="Times New Roman" w:hAnsi="Times New Roman" w:cs="Times New Roman" w:hint="eastAsia"/>
        </w:rPr>
        <w:t>採</w:t>
      </w:r>
      <w:proofErr w:type="gramEnd"/>
      <w:r>
        <w:rPr>
          <w:rFonts w:ascii="Times New Roman" w:hAnsi="Times New Roman" w:cs="Times New Roman" w:hint="eastAsia"/>
        </w:rPr>
        <w:t>當然繼承，被繼承人一死亡馬上發生繼承事實，繼承人（們）當然（共有）所有遺產，如果有第三人不法占有遺產，繼承人（們）可基於「所有人」地位，行使</w:t>
      </w:r>
      <w:proofErr w:type="gramStart"/>
      <w:r w:rsidR="00CA745C">
        <w:rPr>
          <w:rFonts w:ascii="Times New Roman" w:hAnsi="Times New Roman" w:cs="Times New Roman" w:hint="eastAsia"/>
        </w:rPr>
        <w:t>物上返</w:t>
      </w:r>
      <w:proofErr w:type="gramEnd"/>
      <w:r w:rsidR="00CA745C">
        <w:rPr>
          <w:rFonts w:ascii="Times New Roman" w:hAnsi="Times New Roman" w:cs="Times New Roman" w:hint="eastAsia"/>
        </w:rPr>
        <w:t>還請求權</w:t>
      </w:r>
      <w:r w:rsidR="006D2283">
        <w:rPr>
          <w:rFonts w:ascii="Times New Roman" w:hAnsi="Times New Roman" w:cs="Times New Roman" w:hint="eastAsia"/>
        </w:rPr>
        <w:t>，物上請求權時效還比較長</w:t>
      </w:r>
      <w:r w:rsidR="00CA745C">
        <w:rPr>
          <w:rStyle w:val="af5"/>
          <w:rFonts w:ascii="Times New Roman" w:hAnsi="Times New Roman" w:cs="Times New Roman"/>
        </w:rPr>
        <w:footnoteReference w:id="2"/>
      </w:r>
      <w:r w:rsidR="00815AC4">
        <w:rPr>
          <w:rFonts w:ascii="Times New Roman" w:hAnsi="Times New Roman" w:cs="Times New Roman" w:hint="eastAsia"/>
        </w:rPr>
        <w:t>。為什麼還要</w:t>
      </w:r>
      <w:r w:rsidR="00596117">
        <w:rPr>
          <w:rFonts w:ascii="Times New Roman" w:hAnsi="Times New Roman" w:cs="Times New Roman" w:hint="eastAsia"/>
        </w:rPr>
        <w:t>在繼承編</w:t>
      </w:r>
      <w:r w:rsidR="00815AC4">
        <w:rPr>
          <w:rFonts w:ascii="Times New Roman" w:hAnsi="Times New Roman" w:cs="Times New Roman" w:hint="eastAsia"/>
        </w:rPr>
        <w:t>規定</w:t>
      </w:r>
      <w:r w:rsidR="00815AC4" w:rsidRPr="00EA5E6C">
        <w:rPr>
          <w:rFonts w:ascii="Times New Roman" w:eastAsiaTheme="majorEastAsia" w:hAnsi="Times New Roman"/>
        </w:rPr>
        <w:t>§11</w:t>
      </w:r>
      <w:r w:rsidR="00815AC4">
        <w:rPr>
          <w:rFonts w:ascii="Times New Roman" w:eastAsiaTheme="majorEastAsia" w:hAnsi="Times New Roman"/>
        </w:rPr>
        <w:t>46</w:t>
      </w:r>
      <w:r w:rsidR="00815AC4">
        <w:rPr>
          <w:rFonts w:ascii="Times New Roman" w:eastAsiaTheme="majorEastAsia" w:hAnsi="Times New Roman" w:hint="eastAsia"/>
        </w:rPr>
        <w:t>？</w:t>
      </w:r>
      <w:r w:rsidR="00DD1041">
        <w:rPr>
          <w:rFonts w:ascii="Times New Roman" w:eastAsiaTheme="majorEastAsia" w:hAnsi="Times New Roman" w:hint="eastAsia"/>
        </w:rPr>
        <w:t>通說</w:t>
      </w:r>
      <w:r w:rsidR="00B17D14">
        <w:rPr>
          <w:rFonts w:ascii="Times New Roman" w:eastAsiaTheme="majorEastAsia" w:hAnsi="Times New Roman" w:hint="eastAsia"/>
        </w:rPr>
        <w:t>（戴</w:t>
      </w:r>
      <w:r w:rsidR="00D443E1">
        <w:rPr>
          <w:rFonts w:ascii="Times New Roman" w:eastAsiaTheme="majorEastAsia" w:hAnsi="Times New Roman" w:hint="eastAsia"/>
        </w:rPr>
        <w:t>父</w:t>
      </w:r>
      <w:r w:rsidR="00B17D14">
        <w:rPr>
          <w:rFonts w:ascii="Times New Roman" w:eastAsiaTheme="majorEastAsia" w:hAnsi="Times New Roman" w:hint="eastAsia"/>
        </w:rPr>
        <w:t>）</w:t>
      </w:r>
      <w:r w:rsidR="00DD1041">
        <w:rPr>
          <w:rFonts w:ascii="Times New Roman" w:eastAsiaTheme="majorEastAsia" w:hAnsi="Times New Roman" w:hint="eastAsia"/>
        </w:rPr>
        <w:t>認為</w:t>
      </w:r>
      <w:r w:rsidR="00EC2D8C">
        <w:rPr>
          <w:rFonts w:ascii="Times New Roman" w:eastAsiaTheme="majorEastAsia" w:hAnsi="Times New Roman" w:hint="eastAsia"/>
        </w:rPr>
        <w:t>，</w:t>
      </w:r>
      <w:r w:rsidR="00596117">
        <w:rPr>
          <w:rFonts w:ascii="Times New Roman" w:eastAsiaTheme="majorEastAsia" w:hAnsi="Times New Roman" w:hint="eastAsia"/>
        </w:rPr>
        <w:t>本制度</w:t>
      </w:r>
      <w:r w:rsidR="00B71689">
        <w:rPr>
          <w:rFonts w:ascii="Times New Roman" w:eastAsiaTheme="majorEastAsia" w:hAnsi="Times New Roman" w:hint="eastAsia"/>
        </w:rPr>
        <w:t>之目的為</w:t>
      </w:r>
      <w:r w:rsidR="00596117">
        <w:rPr>
          <w:rFonts w:ascii="Times New Roman" w:eastAsiaTheme="majorEastAsia" w:hAnsi="Times New Roman" w:hint="eastAsia"/>
        </w:rPr>
        <w:t>：</w:t>
      </w:r>
    </w:p>
    <w:p w14:paraId="018F2C03" w14:textId="77777777" w:rsidR="00225005" w:rsidRDefault="00225005" w:rsidP="00011D8A">
      <w:pPr>
        <w:tabs>
          <w:tab w:val="left" w:pos="862"/>
        </w:tabs>
        <w:jc w:val="both"/>
        <w:rPr>
          <w:rFonts w:ascii="Times New Roman" w:hAnsi="Times New Roman" w:cs="Times New Roman"/>
        </w:rPr>
      </w:pPr>
    </w:p>
    <w:p w14:paraId="7F4CD4DF" w14:textId="15CD2046" w:rsidR="00DD1041" w:rsidRPr="00947870" w:rsidRDefault="00DD1041" w:rsidP="00DD1041">
      <w:pPr>
        <w:tabs>
          <w:tab w:val="left" w:pos="862"/>
        </w:tabs>
        <w:rPr>
          <w:rFonts w:ascii="Times New Roman" w:hAnsi="Times New Roman" w:cs="Times New Roman"/>
          <w:b/>
        </w:rPr>
      </w:pPr>
      <w:r w:rsidRPr="00947870">
        <w:rPr>
          <w:rFonts w:ascii="Times New Roman" w:hAnsi="Times New Roman" w:cs="Times New Roman" w:hint="eastAsia"/>
          <w:b/>
        </w:rPr>
        <w:t xml:space="preserve">  1</w:t>
      </w:r>
      <w:r w:rsidRPr="00947870">
        <w:rPr>
          <w:rFonts w:ascii="Times New Roman" w:hAnsi="Times New Roman" w:cs="Times New Roman"/>
          <w:b/>
        </w:rPr>
        <w:t xml:space="preserve">. </w:t>
      </w:r>
      <w:r>
        <w:rPr>
          <w:rFonts w:ascii="Times New Roman" w:hAnsi="Times New Roman" w:cs="Times New Roman" w:hint="eastAsia"/>
          <w:b/>
        </w:rPr>
        <w:t>方便真正繼承人</w:t>
      </w:r>
      <w:r w:rsidR="009B6D20">
        <w:rPr>
          <w:rFonts w:ascii="Times New Roman" w:hAnsi="Times New Roman" w:cs="Times New Roman" w:hint="eastAsia"/>
          <w:b/>
        </w:rPr>
        <w:t>，一網打盡</w:t>
      </w:r>
    </w:p>
    <w:p w14:paraId="36CA0161" w14:textId="19226DB1" w:rsidR="00DD1041" w:rsidRDefault="00596117" w:rsidP="00DD1041">
      <w:pPr>
        <w:tabs>
          <w:tab w:val="left" w:pos="862"/>
        </w:tabs>
        <w:rPr>
          <w:rFonts w:ascii="Times New Roman" w:hAnsi="Times New Roman" w:cs="Times New Roman"/>
        </w:rPr>
      </w:pPr>
      <w:r>
        <w:rPr>
          <w:rFonts w:ascii="Times New Roman" w:eastAsiaTheme="majorEastAsia" w:hAnsi="Times New Roman" w:hint="eastAsia"/>
        </w:rPr>
        <w:t xml:space="preserve">  </w:t>
      </w:r>
      <w:r w:rsidRPr="00EA5E6C">
        <w:rPr>
          <w:rFonts w:ascii="Times New Roman" w:eastAsiaTheme="majorEastAsia" w:hAnsi="Times New Roman"/>
        </w:rPr>
        <w:t>§</w:t>
      </w:r>
      <w:r>
        <w:rPr>
          <w:rFonts w:ascii="Times New Roman" w:eastAsiaTheme="majorEastAsia" w:hAnsi="Times New Roman"/>
        </w:rPr>
        <w:t>767</w:t>
      </w:r>
      <w:r>
        <w:rPr>
          <w:rFonts w:ascii="Times New Roman" w:eastAsiaTheme="majorEastAsia" w:hAnsi="Times New Roman" w:hint="eastAsia"/>
        </w:rPr>
        <w:t>每</w:t>
      </w:r>
      <w:proofErr w:type="gramStart"/>
      <w:r>
        <w:rPr>
          <w:rFonts w:ascii="Times New Roman" w:eastAsiaTheme="majorEastAsia" w:hAnsi="Times New Roman" w:hint="eastAsia"/>
        </w:rPr>
        <w:t>個</w:t>
      </w:r>
      <w:proofErr w:type="gramEnd"/>
      <w:r>
        <w:rPr>
          <w:rFonts w:ascii="Times New Roman" w:eastAsiaTheme="majorEastAsia" w:hAnsi="Times New Roman" w:hint="eastAsia"/>
        </w:rPr>
        <w:t>物要個別請求，</w:t>
      </w:r>
      <w:r w:rsidRPr="00EA5E6C">
        <w:rPr>
          <w:rFonts w:ascii="Times New Roman" w:eastAsiaTheme="majorEastAsia" w:hAnsi="Times New Roman"/>
        </w:rPr>
        <w:t>§11</w:t>
      </w:r>
      <w:r>
        <w:rPr>
          <w:rFonts w:ascii="Times New Roman" w:eastAsiaTheme="majorEastAsia" w:hAnsi="Times New Roman"/>
        </w:rPr>
        <w:t>46</w:t>
      </w:r>
      <w:r>
        <w:rPr>
          <w:rFonts w:ascii="Times New Roman" w:eastAsiaTheme="majorEastAsia" w:hAnsi="Times New Roman" w:hint="eastAsia"/>
        </w:rPr>
        <w:t>可</w:t>
      </w:r>
      <w:r w:rsidR="004559D1">
        <w:rPr>
          <w:rFonts w:ascii="Times New Roman" w:eastAsiaTheme="majorEastAsia" w:hAnsi="Times New Roman" w:hint="eastAsia"/>
        </w:rPr>
        <w:t>一起</w:t>
      </w:r>
      <w:r>
        <w:rPr>
          <w:rFonts w:ascii="Times New Roman" w:eastAsiaTheme="majorEastAsia" w:hAnsi="Times New Roman" w:hint="eastAsia"/>
        </w:rPr>
        <w:t>請求</w:t>
      </w:r>
      <w:r w:rsidR="009C7D92">
        <w:rPr>
          <w:rFonts w:ascii="Times New Roman" w:eastAsiaTheme="majorEastAsia" w:hAnsi="Times New Roman" w:hint="eastAsia"/>
        </w:rPr>
        <w:t>全部</w:t>
      </w:r>
    </w:p>
    <w:p w14:paraId="775719D0" w14:textId="77777777" w:rsidR="008B5959" w:rsidRPr="004559D1" w:rsidRDefault="008B5959" w:rsidP="00DD1041">
      <w:pPr>
        <w:tabs>
          <w:tab w:val="left" w:pos="862"/>
        </w:tabs>
        <w:rPr>
          <w:rFonts w:ascii="Times New Roman" w:hAnsi="Times New Roman" w:cs="Times New Roman"/>
        </w:rPr>
      </w:pPr>
    </w:p>
    <w:p w14:paraId="1688E50C" w14:textId="44330C1F" w:rsidR="00DD1041" w:rsidRPr="00EC2D8C" w:rsidRDefault="00DD1041" w:rsidP="00EC2D8C">
      <w:pPr>
        <w:tabs>
          <w:tab w:val="left" w:pos="862"/>
        </w:tabs>
        <w:rPr>
          <w:rFonts w:ascii="Times New Roman" w:hAnsi="Times New Roman" w:cs="Times New Roman"/>
          <w:b/>
        </w:rPr>
      </w:pPr>
      <w:r w:rsidRPr="00947870">
        <w:rPr>
          <w:rFonts w:ascii="Times New Roman" w:hAnsi="Times New Roman" w:cs="Times New Roman" w:hint="eastAsia"/>
          <w:b/>
        </w:rPr>
        <w:t xml:space="preserve">  2</w:t>
      </w:r>
      <w:r w:rsidRPr="00947870">
        <w:rPr>
          <w:rFonts w:ascii="Times New Roman" w:hAnsi="Times New Roman" w:cs="Times New Roman"/>
          <w:b/>
        </w:rPr>
        <w:t xml:space="preserve">. </w:t>
      </w:r>
      <w:r w:rsidR="009B6D20">
        <w:rPr>
          <w:rFonts w:ascii="Times New Roman" w:hAnsi="Times New Roman" w:cs="Times New Roman" w:hint="eastAsia"/>
          <w:b/>
        </w:rPr>
        <w:t>統一確定繼承資格</w:t>
      </w:r>
      <w:r w:rsidR="009B6D20">
        <w:rPr>
          <w:rFonts w:ascii="Times New Roman" w:hAnsi="Times New Roman" w:cs="Times New Roman" w:hint="eastAsia"/>
          <w:b/>
        </w:rPr>
        <w:t>+</w:t>
      </w:r>
      <w:proofErr w:type="gramStart"/>
      <w:r w:rsidR="009B6D20">
        <w:rPr>
          <w:rFonts w:ascii="Times New Roman" w:hAnsi="Times New Roman" w:cs="Times New Roman" w:hint="eastAsia"/>
          <w:b/>
        </w:rPr>
        <w:t>返還物</w:t>
      </w:r>
      <w:proofErr w:type="gramEnd"/>
      <w:r w:rsidR="009B6D20">
        <w:rPr>
          <w:rFonts w:ascii="Times New Roman" w:hAnsi="Times New Roman" w:cs="Times New Roman" w:hint="eastAsia"/>
          <w:b/>
        </w:rPr>
        <w:t>，一舉兩得</w:t>
      </w:r>
      <w:r w:rsidR="00C91F74">
        <w:rPr>
          <w:rFonts w:ascii="Times New Roman" w:hAnsi="Times New Roman" w:cs="Times New Roman" w:hint="eastAsia"/>
          <w:b/>
        </w:rPr>
        <w:t xml:space="preserve"> </w:t>
      </w:r>
      <w:r w:rsidR="00C91F74" w:rsidRPr="00D234EF">
        <w:rPr>
          <w:rFonts w:ascii="Times New Roman" w:hAnsi="Times New Roman" w:cs="Times New Roman" w:hint="eastAsia"/>
          <w:b/>
          <w:shd w:val="pct15" w:color="auto" w:fill="FFFFFF"/>
        </w:rPr>
        <w:t>（</w:t>
      </w:r>
      <w:r w:rsidR="00BF129B">
        <w:rPr>
          <w:rFonts w:ascii="Times New Roman" w:hAnsi="Times New Roman" w:cs="Times New Roman" w:hint="eastAsia"/>
          <w:b/>
          <w:shd w:val="pct15" w:color="auto" w:fill="FFFFFF"/>
        </w:rPr>
        <w:t>配合後述</w:t>
      </w:r>
      <w:r w:rsidR="001569D6" w:rsidRPr="00D234EF">
        <w:rPr>
          <w:rFonts w:asciiTheme="minorEastAsia" w:hAnsiTheme="minorEastAsia" w:cs="Times New Roman" w:hint="eastAsia"/>
          <w:b/>
          <w:shd w:val="pct15" w:color="auto" w:fill="FFFFFF"/>
        </w:rPr>
        <w:t>δ</w:t>
      </w:r>
      <w:r w:rsidR="001569D6" w:rsidRPr="00D234EF">
        <w:rPr>
          <w:rFonts w:ascii="Times New Roman" w:hAnsi="Times New Roman" w:cs="Times New Roman" w:hint="eastAsia"/>
          <w:b/>
          <w:shd w:val="pct15" w:color="auto" w:fill="FFFFFF"/>
        </w:rPr>
        <w:t>）</w:t>
      </w:r>
    </w:p>
    <w:p w14:paraId="3683F4A3" w14:textId="0F0F06C8" w:rsidR="00DD1041" w:rsidRDefault="00B048AC" w:rsidP="00011D8A">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除了物之返還</w:t>
      </w:r>
      <w:proofErr w:type="gramStart"/>
      <w:r>
        <w:rPr>
          <w:rFonts w:ascii="Times New Roman" w:hAnsi="Times New Roman" w:cs="Times New Roman" w:hint="eastAsia"/>
        </w:rPr>
        <w:t>以外，</w:t>
      </w:r>
      <w:proofErr w:type="gramEnd"/>
      <w:r>
        <w:rPr>
          <w:rFonts w:ascii="Times New Roman" w:hAnsi="Times New Roman" w:cs="Times New Roman" w:hint="eastAsia"/>
        </w:rPr>
        <w:t>可統一確定繼承資格，有利繼承關係之確定</w:t>
      </w:r>
    </w:p>
    <w:p w14:paraId="7675BDBC" w14:textId="77777777" w:rsidR="00B048AC" w:rsidRDefault="00B048AC" w:rsidP="00011D8A">
      <w:pPr>
        <w:tabs>
          <w:tab w:val="left" w:pos="862"/>
        </w:tabs>
        <w:jc w:val="both"/>
        <w:rPr>
          <w:rFonts w:ascii="Times New Roman" w:hAnsi="Times New Roman" w:cs="Times New Roman"/>
        </w:rPr>
      </w:pPr>
    </w:p>
    <w:p w14:paraId="67C40841" w14:textId="0F3A3553" w:rsidR="00455801" w:rsidRPr="00947870" w:rsidRDefault="00455801" w:rsidP="00455801">
      <w:pPr>
        <w:tabs>
          <w:tab w:val="left" w:pos="862"/>
        </w:tabs>
        <w:rPr>
          <w:rFonts w:ascii="Times New Roman" w:hAnsi="Times New Roman" w:cs="Times New Roman"/>
          <w:b/>
        </w:rPr>
      </w:pPr>
      <w:r w:rsidRPr="00947870">
        <w:rPr>
          <w:rFonts w:ascii="Times New Roman" w:hAnsi="Times New Roman" w:cs="Times New Roman" w:hint="eastAsia"/>
          <w:b/>
        </w:rPr>
        <w:t xml:space="preserve">  </w:t>
      </w:r>
      <w:r>
        <w:rPr>
          <w:rFonts w:ascii="Times New Roman" w:hAnsi="Times New Roman" w:cs="Times New Roman"/>
          <w:b/>
        </w:rPr>
        <w:t>3</w:t>
      </w:r>
      <w:r w:rsidRPr="00947870">
        <w:rPr>
          <w:rFonts w:ascii="Times New Roman" w:hAnsi="Times New Roman" w:cs="Times New Roman"/>
          <w:b/>
        </w:rPr>
        <w:t xml:space="preserve">. </w:t>
      </w:r>
      <w:r>
        <w:rPr>
          <w:rFonts w:ascii="Times New Roman" w:hAnsi="Times New Roman" w:cs="Times New Roman" w:hint="eastAsia"/>
          <w:b/>
        </w:rPr>
        <w:t>保護交易安全</w:t>
      </w:r>
    </w:p>
    <w:p w14:paraId="614D2652" w14:textId="1E723BAC" w:rsidR="00455801" w:rsidRDefault="00352E8F" w:rsidP="006F0A8D">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Pr="00EA5E6C">
        <w:rPr>
          <w:rFonts w:ascii="Times New Roman" w:eastAsiaTheme="majorEastAsia" w:hAnsi="Times New Roman"/>
        </w:rPr>
        <w:t>§11</w:t>
      </w:r>
      <w:r>
        <w:rPr>
          <w:rFonts w:ascii="Times New Roman" w:eastAsiaTheme="majorEastAsia" w:hAnsi="Times New Roman"/>
        </w:rPr>
        <w:t>46</w:t>
      </w:r>
      <w:r>
        <w:rPr>
          <w:rFonts w:ascii="Times New Roman" w:eastAsiaTheme="majorEastAsia" w:hAnsi="Times New Roman" w:hint="eastAsia"/>
        </w:rPr>
        <w:t>II</w:t>
      </w:r>
      <w:r w:rsidR="009464D7">
        <w:rPr>
          <w:rFonts w:ascii="Times New Roman" w:eastAsiaTheme="majorEastAsia" w:hAnsi="Times New Roman" w:hint="eastAsia"/>
        </w:rPr>
        <w:t>特設</w:t>
      </w:r>
      <w:r>
        <w:rPr>
          <w:rFonts w:ascii="Times New Roman" w:eastAsiaTheme="majorEastAsia" w:hAnsi="Times New Roman" w:hint="eastAsia"/>
        </w:rPr>
        <w:t>短期時效，可從速確定繼承財產關係</w:t>
      </w:r>
    </w:p>
    <w:p w14:paraId="1A85E8E1" w14:textId="6316B304" w:rsidR="008B5959" w:rsidRDefault="003562F7" w:rsidP="008B5959">
      <w:pPr>
        <w:tabs>
          <w:tab w:val="left" w:pos="862"/>
        </w:tabs>
        <w:rPr>
          <w:rFonts w:ascii="Times New Roman" w:hAnsi="Times New Roman" w:cs="Times New Roman"/>
        </w:rPr>
      </w:pPr>
      <w:r>
        <w:rPr>
          <w:rFonts w:ascii="Times New Roman" w:hAnsi="Times New Roman" w:cs="Times New Roman" w:hint="eastAsia"/>
        </w:rPr>
        <w:t xml:space="preserve">   </w:t>
      </w:r>
      <w:commentRangeStart w:id="36"/>
      <w:r>
        <w:rPr>
          <w:rFonts w:ascii="Times New Roman" w:hAnsi="Times New Roman" w:cs="Times New Roman" w:hint="eastAsia"/>
        </w:rPr>
        <w:t xml:space="preserve"> </w:t>
      </w:r>
      <w:r w:rsidR="008B5959">
        <w:rPr>
          <w:rFonts w:ascii="Times New Roman" w:hAnsi="Times New Roman" w:cs="Times New Roman" w:hint="eastAsia"/>
        </w:rPr>
        <w:t>←批評：</w:t>
      </w:r>
      <w:commentRangeEnd w:id="36"/>
      <w:r w:rsidR="00B95350">
        <w:rPr>
          <w:rStyle w:val="a9"/>
        </w:rPr>
        <w:commentReference w:id="36"/>
      </w:r>
    </w:p>
    <w:p w14:paraId="1E253916" w14:textId="150BBB4A" w:rsidR="00682CED" w:rsidRDefault="00682CED" w:rsidP="006F0A8D">
      <w:pPr>
        <w:widowControl w:val="0"/>
        <w:autoSpaceDE w:val="0"/>
        <w:autoSpaceDN w:val="0"/>
        <w:adjustRightInd w:val="0"/>
        <w:jc w:val="both"/>
        <w:rPr>
          <w:rFonts w:ascii="Times New Roman" w:hAnsi="Times New Roman" w:cs="Times New Roman"/>
        </w:rPr>
      </w:pPr>
    </w:p>
    <w:p w14:paraId="7E1CC57E" w14:textId="77777777" w:rsidR="00682CED" w:rsidRPr="00455801" w:rsidRDefault="00682CED" w:rsidP="006F0A8D">
      <w:pPr>
        <w:widowControl w:val="0"/>
        <w:autoSpaceDE w:val="0"/>
        <w:autoSpaceDN w:val="0"/>
        <w:adjustRightInd w:val="0"/>
        <w:jc w:val="both"/>
        <w:rPr>
          <w:rFonts w:ascii="Times New Roman" w:hAnsi="Times New Roman" w:cs="Times New Roman"/>
        </w:rPr>
      </w:pPr>
    </w:p>
    <w:p w14:paraId="154CAB3A" w14:textId="4B003063" w:rsidR="006F0A8D" w:rsidRPr="00362E59" w:rsidRDefault="006F0A8D" w:rsidP="006F0A8D">
      <w:pPr>
        <w:widowControl w:val="0"/>
        <w:autoSpaceDE w:val="0"/>
        <w:autoSpaceDN w:val="0"/>
        <w:adjustRightInd w:val="0"/>
        <w:jc w:val="both"/>
        <w:rPr>
          <w:rFonts w:ascii="Times New Roman" w:hAnsi="Times New Roman" w:cs="Times New Roman"/>
        </w:rPr>
      </w:pPr>
      <w:r w:rsidRPr="00362E59">
        <w:rPr>
          <w:rFonts w:ascii="Times New Roman" w:hAnsi="Times New Roman" w:cs="Times New Roman" w:hint="eastAsia"/>
        </w:rPr>
        <w:t>第</w:t>
      </w:r>
      <w:r w:rsidRPr="00362E59">
        <w:rPr>
          <w:rFonts w:ascii="Times New Roman" w:hAnsi="Times New Roman" w:cs="Times New Roman" w:hint="eastAsia"/>
        </w:rPr>
        <w:t xml:space="preserve"> 1146 </w:t>
      </w:r>
      <w:r w:rsidRPr="00362E59">
        <w:rPr>
          <w:rFonts w:ascii="Times New Roman" w:hAnsi="Times New Roman" w:cs="Times New Roman" w:hint="eastAsia"/>
        </w:rPr>
        <w:t>條</w:t>
      </w:r>
    </w:p>
    <w:p w14:paraId="3951972E" w14:textId="77777777" w:rsidR="006F0A8D" w:rsidRPr="00362E59" w:rsidRDefault="006F0A8D" w:rsidP="006F0A8D">
      <w:pPr>
        <w:widowControl w:val="0"/>
        <w:autoSpaceDE w:val="0"/>
        <w:autoSpaceDN w:val="0"/>
        <w:adjustRightInd w:val="0"/>
        <w:jc w:val="both"/>
        <w:rPr>
          <w:rFonts w:ascii="Times New Roman" w:hAnsi="Times New Roman" w:cs="Times New Roman"/>
        </w:rPr>
      </w:pPr>
      <w:r>
        <w:rPr>
          <w:rFonts w:ascii="Times New Roman" w:hAnsi="Times New Roman" w:cs="Times New Roman" w:hint="eastAsia"/>
        </w:rPr>
        <w:t xml:space="preserve">  </w:t>
      </w:r>
      <w:r w:rsidRPr="00362E59">
        <w:rPr>
          <w:rFonts w:ascii="Times New Roman" w:hAnsi="Times New Roman" w:cs="Times New Roman" w:hint="eastAsia"/>
        </w:rPr>
        <w:t>繼承權被侵害者，被害人或其法定代理人得請求回復之。</w:t>
      </w:r>
    </w:p>
    <w:p w14:paraId="358A3B1E" w14:textId="515B9960" w:rsidR="00765963" w:rsidRDefault="006F0A8D" w:rsidP="006F0A8D">
      <w:pPr>
        <w:tabs>
          <w:tab w:val="left" w:pos="862"/>
        </w:tabs>
        <w:jc w:val="both"/>
        <w:rPr>
          <w:rFonts w:ascii="Times New Roman" w:hAnsi="Times New Roman" w:cs="Times New Roman"/>
        </w:rPr>
      </w:pPr>
      <w:r>
        <w:rPr>
          <w:rFonts w:ascii="Times New Roman" w:hAnsi="Times New Roman" w:cs="Times New Roman" w:hint="eastAsia"/>
        </w:rPr>
        <w:t xml:space="preserve">  </w:t>
      </w:r>
      <w:r w:rsidRPr="00362E59">
        <w:rPr>
          <w:rFonts w:ascii="Times New Roman" w:hAnsi="Times New Roman" w:cs="Times New Roman" w:hint="eastAsia"/>
        </w:rPr>
        <w:t>前項回復請求權，自知悉被侵害之時起，二年間不行使而消滅；自繼承開始</w:t>
      </w:r>
      <w:proofErr w:type="gramStart"/>
      <w:r w:rsidRPr="00362E59">
        <w:rPr>
          <w:rFonts w:ascii="Times New Roman" w:hAnsi="Times New Roman" w:cs="Times New Roman" w:hint="eastAsia"/>
        </w:rPr>
        <w:t>時起逾十年</w:t>
      </w:r>
      <w:proofErr w:type="gramEnd"/>
      <w:r w:rsidRPr="00362E59">
        <w:rPr>
          <w:rFonts w:ascii="Times New Roman" w:hAnsi="Times New Roman" w:cs="Times New Roman" w:hint="eastAsia"/>
        </w:rPr>
        <w:t>者亦同。</w:t>
      </w:r>
    </w:p>
    <w:p w14:paraId="4217EB6A" w14:textId="2AAF1ECC" w:rsidR="00BC75D9" w:rsidRDefault="00BC75D9" w:rsidP="006F0A8D">
      <w:pPr>
        <w:tabs>
          <w:tab w:val="left" w:pos="862"/>
        </w:tabs>
        <w:jc w:val="both"/>
        <w:rPr>
          <w:rFonts w:ascii="Times New Roman" w:hAnsi="Times New Roman" w:cs="Times New Roman"/>
        </w:rPr>
      </w:pPr>
    </w:p>
    <w:p w14:paraId="5C1C8B0A" w14:textId="2119466F" w:rsidR="00BC75D9" w:rsidRPr="0033294E" w:rsidRDefault="00BC75D9" w:rsidP="00BC75D9">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sidR="003F6550">
        <w:rPr>
          <w:rFonts w:ascii="Times New Roman" w:hAnsi="Times New Roman" w:cs="Times New Roman" w:hint="eastAsia"/>
          <w:b/>
        </w:rPr>
        <w:t>二</w:t>
      </w:r>
      <w:r w:rsidRPr="0033294E">
        <w:rPr>
          <w:rFonts w:ascii="Times New Roman" w:hAnsi="Times New Roman" w:cs="Times New Roman" w:hint="eastAsia"/>
          <w:b/>
        </w:rPr>
        <w:t>）</w:t>
      </w:r>
      <w:r>
        <w:rPr>
          <w:rFonts w:ascii="Times New Roman" w:hAnsi="Times New Roman" w:cs="Times New Roman" w:hint="eastAsia"/>
          <w:b/>
        </w:rPr>
        <w:t>繼承權侵害的意義</w:t>
      </w:r>
    </w:p>
    <w:p w14:paraId="4707B5AA" w14:textId="5F98C902" w:rsidR="00BC75D9" w:rsidRDefault="007B2858" w:rsidP="006F0A8D">
      <w:pPr>
        <w:tabs>
          <w:tab w:val="left" w:pos="862"/>
        </w:tabs>
        <w:jc w:val="both"/>
        <w:rPr>
          <w:rFonts w:ascii="Times New Roman" w:hAnsi="Times New Roman" w:cs="Times New Roman"/>
        </w:rPr>
      </w:pPr>
      <w:r>
        <w:rPr>
          <w:rFonts w:ascii="Times New Roman" w:hAnsi="Times New Roman" w:cs="Times New Roman" w:hint="eastAsia"/>
        </w:rPr>
        <w:t>要包含兩個要素，第一為</w:t>
      </w:r>
      <w:commentRangeStart w:id="37"/>
      <w:r>
        <w:rPr>
          <w:rFonts w:ascii="Times New Roman" w:hAnsi="Times New Roman" w:cs="Times New Roman" w:hint="eastAsia"/>
        </w:rPr>
        <w:t>_____________________</w:t>
      </w:r>
      <w:commentRangeEnd w:id="37"/>
      <w:r w:rsidR="006E5A5A">
        <w:rPr>
          <w:rStyle w:val="a9"/>
        </w:rPr>
        <w:commentReference w:id="37"/>
      </w:r>
      <w:r>
        <w:rPr>
          <w:rFonts w:ascii="Times New Roman" w:hAnsi="Times New Roman" w:cs="Times New Roman" w:hint="eastAsia"/>
        </w:rPr>
        <w:t>，第二為</w:t>
      </w:r>
      <w:commentRangeStart w:id="38"/>
      <w:r>
        <w:rPr>
          <w:rFonts w:ascii="Times New Roman" w:hAnsi="Times New Roman" w:cs="Times New Roman" w:hint="eastAsia"/>
        </w:rPr>
        <w:t>_______________</w:t>
      </w:r>
      <w:commentRangeEnd w:id="38"/>
      <w:r w:rsidR="009004C8">
        <w:rPr>
          <w:rStyle w:val="a9"/>
        </w:rPr>
        <w:commentReference w:id="38"/>
      </w:r>
      <w:r>
        <w:rPr>
          <w:rFonts w:ascii="Times New Roman" w:hAnsi="Times New Roman" w:cs="Times New Roman" w:hint="eastAsia"/>
        </w:rPr>
        <w:t>被「概括」占有</w:t>
      </w:r>
    </w:p>
    <w:p w14:paraId="05E5C0D7" w14:textId="77777777" w:rsidR="007B2858" w:rsidRDefault="007B2858" w:rsidP="006F0A8D">
      <w:pPr>
        <w:tabs>
          <w:tab w:val="left" w:pos="862"/>
        </w:tabs>
        <w:jc w:val="both"/>
        <w:rPr>
          <w:rFonts w:ascii="Times New Roman" w:hAnsi="Times New Roman" w:cs="Times New Roman"/>
        </w:rPr>
      </w:pPr>
    </w:p>
    <w:p w14:paraId="0D485B38" w14:textId="4FA8A2EF" w:rsidR="00BC75D9" w:rsidRPr="0033294E" w:rsidRDefault="00BC75D9" w:rsidP="00BC75D9">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sidR="003F6550">
        <w:rPr>
          <w:rFonts w:ascii="Times New Roman" w:hAnsi="Times New Roman" w:cs="Times New Roman" w:hint="eastAsia"/>
          <w:b/>
        </w:rPr>
        <w:t>三</w:t>
      </w:r>
      <w:r w:rsidRPr="0033294E">
        <w:rPr>
          <w:rFonts w:ascii="Times New Roman" w:hAnsi="Times New Roman" w:cs="Times New Roman" w:hint="eastAsia"/>
          <w:b/>
        </w:rPr>
        <w:t>）</w:t>
      </w:r>
      <w:r>
        <w:rPr>
          <w:rFonts w:ascii="Times New Roman" w:hAnsi="Times New Roman" w:cs="Times New Roman" w:hint="eastAsia"/>
          <w:b/>
        </w:rPr>
        <w:t>繼承權侵害的</w:t>
      </w:r>
      <w:r w:rsidR="00E92350">
        <w:rPr>
          <w:rFonts w:ascii="Times New Roman" w:hAnsi="Times New Roman" w:cs="Times New Roman" w:hint="eastAsia"/>
          <w:b/>
        </w:rPr>
        <w:t>時點</w:t>
      </w:r>
      <w:r w:rsidR="003F6550">
        <w:rPr>
          <w:rFonts w:ascii="Times New Roman" w:hAnsi="Times New Roman" w:cs="Times New Roman" w:hint="eastAsia"/>
          <w:b/>
        </w:rPr>
        <w:t xml:space="preserve"> </w:t>
      </w:r>
      <w:r w:rsidR="003F6550">
        <w:rPr>
          <w:rFonts w:ascii="新細明體" w:eastAsia="新細明體" w:hAnsi="新細明體" w:cs="Times New Roman" w:hint="eastAsia"/>
          <w:b/>
        </w:rPr>
        <w:t>☆☆☆</w:t>
      </w:r>
    </w:p>
    <w:p w14:paraId="2B6BA819" w14:textId="2C74230E" w:rsidR="00BC75D9" w:rsidRDefault="00C622B4" w:rsidP="006F0A8D">
      <w:pPr>
        <w:tabs>
          <w:tab w:val="left" w:pos="862"/>
        </w:tabs>
        <w:jc w:val="both"/>
        <w:rPr>
          <w:rFonts w:ascii="Times New Roman" w:hAnsi="Times New Roman" w:cs="Times New Roman"/>
        </w:rPr>
      </w:pPr>
      <w:r>
        <w:rPr>
          <w:rFonts w:ascii="Times New Roman" w:eastAsiaTheme="majorEastAsia" w:hAnsi="Times New Roman"/>
        </w:rPr>
        <w:t xml:space="preserve">1. </w:t>
      </w:r>
      <w:r w:rsidRPr="00EA5E6C">
        <w:rPr>
          <w:rFonts w:ascii="Times New Roman" w:eastAsiaTheme="majorEastAsia" w:hAnsi="Times New Roman"/>
        </w:rPr>
        <w:t>§</w:t>
      </w:r>
      <w:r w:rsidRPr="00362E59">
        <w:rPr>
          <w:rFonts w:ascii="Times New Roman" w:hAnsi="Times New Roman" w:cs="Times New Roman" w:hint="eastAsia"/>
        </w:rPr>
        <w:t>1146</w:t>
      </w:r>
      <w:r>
        <w:rPr>
          <w:rFonts w:ascii="Times New Roman" w:hAnsi="Times New Roman" w:cs="Times New Roman" w:hint="eastAsia"/>
        </w:rPr>
        <w:t>I</w:t>
      </w:r>
      <w:r>
        <w:rPr>
          <w:rFonts w:ascii="Times New Roman" w:hAnsi="Times New Roman" w:cs="Times New Roman" w:hint="eastAsia"/>
        </w:rPr>
        <w:t>「</w:t>
      </w:r>
      <w:r w:rsidRPr="00362E59">
        <w:rPr>
          <w:rFonts w:ascii="Times New Roman" w:hAnsi="Times New Roman" w:cs="Times New Roman" w:hint="eastAsia"/>
        </w:rPr>
        <w:t>繼承權被侵害者</w:t>
      </w:r>
      <w:r>
        <w:rPr>
          <w:rFonts w:ascii="Times New Roman" w:hAnsi="Times New Roman" w:cs="Times New Roman" w:hint="eastAsia"/>
        </w:rPr>
        <w:t>」</w:t>
      </w:r>
      <w:r w:rsidR="004E1F86">
        <w:rPr>
          <w:rFonts w:ascii="Times New Roman" w:hAnsi="Times New Roman" w:cs="Times New Roman" w:hint="eastAsia"/>
        </w:rPr>
        <w:t>文義解釋</w:t>
      </w:r>
      <w:r>
        <w:rPr>
          <w:rFonts w:ascii="Times New Roman" w:hAnsi="Times New Roman" w:cs="Times New Roman" w:hint="eastAsia"/>
        </w:rPr>
        <w:t>→沒有限制繼承權侵害的時點</w:t>
      </w:r>
    </w:p>
    <w:p w14:paraId="7E719252" w14:textId="77777777" w:rsidR="005334A4" w:rsidRDefault="005334A4" w:rsidP="006F0A8D">
      <w:pPr>
        <w:tabs>
          <w:tab w:val="left" w:pos="862"/>
        </w:tabs>
        <w:jc w:val="both"/>
        <w:rPr>
          <w:rFonts w:ascii="Times New Roman" w:hAnsi="Times New Roman" w:cs="Times New Roman"/>
        </w:rPr>
      </w:pPr>
    </w:p>
    <w:p w14:paraId="4451042D" w14:textId="7574465B" w:rsidR="003F6550" w:rsidRDefault="00C622B4" w:rsidP="007771DC">
      <w:pPr>
        <w:tabs>
          <w:tab w:val="left" w:pos="862"/>
        </w:tabs>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 </w:t>
      </w:r>
      <w:r w:rsidR="007771DC" w:rsidRPr="00F507BA">
        <w:rPr>
          <w:rFonts w:ascii="Times New Roman" w:hAnsi="Times New Roman" w:cs="Times New Roman" w:hint="eastAsia"/>
          <w:b/>
        </w:rPr>
        <w:t>最高法院</w:t>
      </w:r>
      <w:r w:rsidR="007771DC" w:rsidRPr="00F507BA">
        <w:rPr>
          <w:rFonts w:ascii="Times New Roman" w:hAnsi="Times New Roman" w:cs="Times New Roman"/>
          <w:b/>
        </w:rPr>
        <w:t>53</w:t>
      </w:r>
      <w:r w:rsidR="007771DC" w:rsidRPr="00F507BA">
        <w:rPr>
          <w:rFonts w:ascii="Times New Roman" w:hAnsi="Times New Roman" w:cs="Times New Roman" w:hint="eastAsia"/>
          <w:b/>
        </w:rPr>
        <w:t>年台上字第</w:t>
      </w:r>
      <w:r w:rsidR="007771DC" w:rsidRPr="00F507BA">
        <w:rPr>
          <w:rFonts w:ascii="Times New Roman" w:hAnsi="Times New Roman" w:cs="Times New Roman" w:hint="eastAsia"/>
          <w:b/>
        </w:rPr>
        <w:t>5</w:t>
      </w:r>
      <w:r w:rsidR="007771DC" w:rsidRPr="00F507BA">
        <w:rPr>
          <w:rFonts w:ascii="Times New Roman" w:hAnsi="Times New Roman" w:cs="Times New Roman"/>
          <w:b/>
        </w:rPr>
        <w:t>92</w:t>
      </w:r>
      <w:r w:rsidR="007771DC" w:rsidRPr="00F507BA">
        <w:rPr>
          <w:rFonts w:ascii="Times New Roman" w:hAnsi="Times New Roman" w:cs="Times New Roman" w:hint="eastAsia"/>
          <w:b/>
        </w:rPr>
        <w:t>號判例</w:t>
      </w:r>
      <w:r w:rsidR="007771DC">
        <w:rPr>
          <w:rFonts w:ascii="Times New Roman" w:hAnsi="Times New Roman" w:cs="Times New Roman" w:hint="eastAsia"/>
        </w:rPr>
        <w:t>「</w:t>
      </w:r>
      <w:r w:rsidR="007771DC" w:rsidRPr="007771DC">
        <w:rPr>
          <w:rFonts w:ascii="Times New Roman" w:hAnsi="Times New Roman" w:cs="Times New Roman" w:hint="eastAsia"/>
        </w:rPr>
        <w:t>財產權因繼承而取得者，係基於法律之規定，繼承一經開始，被繼承人財產上之一切權利義務，即為繼承人所承受，而</w:t>
      </w:r>
      <w:r w:rsidR="007771DC" w:rsidRPr="007771DC">
        <w:rPr>
          <w:rFonts w:ascii="Times New Roman" w:hAnsi="Times New Roman" w:cs="Times New Roman" w:hint="eastAsia"/>
        </w:rPr>
        <w:lastRenderedPageBreak/>
        <w:t>毋須為繼承之意思表示，故自命為繼承人而行使遺產上權利之人，必須於繼承開始</w:t>
      </w:r>
      <w:r w:rsidR="007771DC" w:rsidRPr="00137557">
        <w:rPr>
          <w:rFonts w:ascii="Times New Roman" w:hAnsi="Times New Roman" w:cs="Times New Roman" w:hint="eastAsia"/>
          <w:b/>
          <w:bdr w:val="single" w:sz="4" w:space="0" w:color="auto"/>
        </w:rPr>
        <w:t>時</w:t>
      </w:r>
      <w:r w:rsidR="007771DC" w:rsidRPr="007771DC">
        <w:rPr>
          <w:rFonts w:ascii="Times New Roman" w:hAnsi="Times New Roman" w:cs="Times New Roman" w:hint="eastAsia"/>
        </w:rPr>
        <w:t>，即已有此事實之存在，</w:t>
      </w:r>
      <w:proofErr w:type="gramStart"/>
      <w:r w:rsidR="007771DC" w:rsidRPr="00137557">
        <w:rPr>
          <w:rFonts w:ascii="Times New Roman" w:hAnsi="Times New Roman" w:cs="Times New Roman" w:hint="eastAsia"/>
          <w:b/>
          <w:u w:val="single"/>
        </w:rPr>
        <w:t>方得謂</w:t>
      </w:r>
      <w:r w:rsidR="007771DC" w:rsidRPr="007771DC">
        <w:rPr>
          <w:rFonts w:ascii="Times New Roman" w:hAnsi="Times New Roman" w:cs="Times New Roman" w:hint="eastAsia"/>
        </w:rPr>
        <w:t>之</w:t>
      </w:r>
      <w:proofErr w:type="gramEnd"/>
      <w:r w:rsidR="007771DC" w:rsidRPr="007771DC">
        <w:rPr>
          <w:rFonts w:ascii="Times New Roman" w:hAnsi="Times New Roman" w:cs="Times New Roman" w:hint="eastAsia"/>
        </w:rPr>
        <w:t>繼承權被侵害，若於繼承開始</w:t>
      </w:r>
      <w:r w:rsidR="007771DC" w:rsidRPr="00137557">
        <w:rPr>
          <w:rFonts w:ascii="Times New Roman" w:hAnsi="Times New Roman" w:cs="Times New Roman" w:hint="eastAsia"/>
          <w:b/>
          <w:bdr w:val="single" w:sz="4" w:space="0" w:color="auto"/>
        </w:rPr>
        <w:t>後</w:t>
      </w:r>
      <w:r w:rsidR="007771DC" w:rsidRPr="007771DC">
        <w:rPr>
          <w:rFonts w:ascii="Times New Roman" w:hAnsi="Times New Roman" w:cs="Times New Roman" w:hint="eastAsia"/>
        </w:rPr>
        <w:t>，始發生此事實，則其侵害者，為繼承人已取得之權利，</w:t>
      </w:r>
      <w:r w:rsidR="007771DC" w:rsidRPr="00137557">
        <w:rPr>
          <w:rFonts w:ascii="Times New Roman" w:hAnsi="Times New Roman" w:cs="Times New Roman" w:hint="eastAsia"/>
          <w:b/>
          <w:u w:val="single"/>
        </w:rPr>
        <w:t>而非</w:t>
      </w:r>
      <w:r w:rsidR="007771DC" w:rsidRPr="007771DC">
        <w:rPr>
          <w:rFonts w:ascii="Times New Roman" w:hAnsi="Times New Roman" w:cs="Times New Roman" w:hint="eastAsia"/>
        </w:rPr>
        <w:t>侵害繼承權，自無民法第一千一百四十六條之適用。</w:t>
      </w:r>
      <w:r w:rsidR="007771DC">
        <w:rPr>
          <w:rFonts w:ascii="Times New Roman" w:hAnsi="Times New Roman" w:cs="Times New Roman" w:hint="eastAsia"/>
        </w:rPr>
        <w:t>」</w:t>
      </w:r>
      <w:r w:rsidR="004E1F86">
        <w:rPr>
          <w:rFonts w:ascii="Times New Roman" w:hAnsi="Times New Roman" w:cs="Times New Roman" w:hint="eastAsia"/>
        </w:rPr>
        <w:t>→將繼承權侵害的時點</w:t>
      </w:r>
      <w:r w:rsidR="0077478F">
        <w:rPr>
          <w:rFonts w:ascii="Times New Roman" w:hAnsi="Times New Roman" w:cs="Times New Roman" w:hint="eastAsia"/>
        </w:rPr>
        <w:t>，</w:t>
      </w:r>
      <w:r w:rsidR="004E1F86">
        <w:rPr>
          <w:rFonts w:ascii="Times New Roman" w:hAnsi="Times New Roman" w:cs="Times New Roman" w:hint="eastAsia"/>
        </w:rPr>
        <w:t>限制於</w:t>
      </w:r>
      <w:r w:rsidR="0077478F" w:rsidRPr="00235B0A">
        <w:rPr>
          <w:rFonts w:ascii="Times New Roman" w:hAnsi="Times New Roman" w:cs="Times New Roman" w:hint="eastAsia"/>
          <w:b/>
        </w:rPr>
        <w:t>繼承開始時就有侵害</w:t>
      </w:r>
      <w:r w:rsidR="0077478F">
        <w:rPr>
          <w:rFonts w:ascii="Times New Roman" w:hAnsi="Times New Roman" w:cs="Times New Roman" w:hint="eastAsia"/>
        </w:rPr>
        <w:t>事實</w:t>
      </w:r>
    </w:p>
    <w:p w14:paraId="08BC062D" w14:textId="30459C3A" w:rsidR="00CD722A" w:rsidRDefault="00CD722A" w:rsidP="007771DC">
      <w:pPr>
        <w:tabs>
          <w:tab w:val="left" w:pos="862"/>
        </w:tabs>
        <w:jc w:val="both"/>
        <w:rPr>
          <w:rFonts w:ascii="Times New Roman" w:hAnsi="Times New Roman" w:cs="Times New Roman"/>
        </w:rPr>
      </w:pPr>
    </w:p>
    <w:tbl>
      <w:tblPr>
        <w:tblStyle w:val="af0"/>
        <w:tblW w:w="0" w:type="auto"/>
        <w:tblInd w:w="1312" w:type="dxa"/>
        <w:tblLook w:val="04A0" w:firstRow="1" w:lastRow="0" w:firstColumn="1" w:lastColumn="0" w:noHBand="0" w:noVBand="1"/>
      </w:tblPr>
      <w:tblGrid>
        <w:gridCol w:w="6302"/>
      </w:tblGrid>
      <w:tr w:rsidR="00CD722A" w14:paraId="10825CB8" w14:textId="77777777" w:rsidTr="008958F7">
        <w:trPr>
          <w:trHeight w:val="1724"/>
        </w:trPr>
        <w:tc>
          <w:tcPr>
            <w:tcW w:w="6302" w:type="dxa"/>
          </w:tcPr>
          <w:p w14:paraId="3EB3BDBA" w14:textId="77777777" w:rsidR="00CD722A" w:rsidRDefault="00CD722A" w:rsidP="00EB3D76">
            <w:pPr>
              <w:widowControl w:val="0"/>
              <w:tabs>
                <w:tab w:val="left" w:pos="3026"/>
              </w:tabs>
              <w:autoSpaceDE w:val="0"/>
              <w:autoSpaceDN w:val="0"/>
              <w:adjustRightInd w:val="0"/>
              <w:jc w:val="center"/>
              <w:rPr>
                <w:rFonts w:ascii="Times New Roman" w:hAnsi="Times New Roman" w:cs="Times New Roman"/>
              </w:rPr>
            </w:pPr>
            <w:r>
              <w:rPr>
                <w:rFonts w:ascii="Times New Roman" w:hAnsi="Times New Roman" w:cs="Times New Roman" w:hint="eastAsia"/>
              </w:rPr>
              <w:t>示意圖</w:t>
            </w:r>
          </w:p>
        </w:tc>
      </w:tr>
    </w:tbl>
    <w:p w14:paraId="79873987" w14:textId="77777777" w:rsidR="00CD722A" w:rsidRDefault="00CD722A" w:rsidP="007771DC">
      <w:pPr>
        <w:tabs>
          <w:tab w:val="left" w:pos="862"/>
        </w:tabs>
        <w:jc w:val="both"/>
        <w:rPr>
          <w:rFonts w:ascii="Times New Roman" w:hAnsi="Times New Roman" w:cs="Times New Roman"/>
        </w:rPr>
      </w:pPr>
    </w:p>
    <w:p w14:paraId="46E57B0B" w14:textId="5BE6A2D3" w:rsidR="003F6550" w:rsidRDefault="00925211" w:rsidP="006F0A8D">
      <w:pPr>
        <w:tabs>
          <w:tab w:val="left" w:pos="862"/>
        </w:tabs>
        <w:jc w:val="both"/>
        <w:rPr>
          <w:rFonts w:ascii="Times New Roman" w:hAnsi="Times New Roman" w:cs="Times New Roman"/>
        </w:rPr>
      </w:pPr>
      <w:commentRangeStart w:id="39"/>
      <w:r>
        <w:rPr>
          <w:rFonts w:ascii="Times New Roman" w:hAnsi="Times New Roman" w:cs="Times New Roman" w:hint="eastAsia"/>
        </w:rPr>
        <w:t>想想看：</w:t>
      </w:r>
      <w:r w:rsidR="00135C8C">
        <w:rPr>
          <w:rFonts w:ascii="Times New Roman" w:hAnsi="Times New Roman" w:cs="Times New Roman" w:hint="eastAsia"/>
        </w:rPr>
        <w:t>判例為何要限縮繼承權侵害之時點？</w:t>
      </w:r>
      <w:commentRangeEnd w:id="39"/>
      <w:r w:rsidR="00075D89">
        <w:rPr>
          <w:rStyle w:val="a9"/>
        </w:rPr>
        <w:commentReference w:id="39"/>
      </w:r>
      <w:r w:rsidR="005334A4">
        <w:rPr>
          <w:rFonts w:ascii="Times New Roman" w:hAnsi="Times New Roman" w:cs="Times New Roman" w:hint="eastAsia"/>
        </w:rPr>
        <w:t>判例的見解，會帶來如何結果？</w:t>
      </w:r>
    </w:p>
    <w:p w14:paraId="10CDB28D" w14:textId="3B6FE9A6" w:rsidR="003F6550" w:rsidRDefault="003F6550" w:rsidP="006F0A8D">
      <w:pPr>
        <w:tabs>
          <w:tab w:val="left" w:pos="862"/>
        </w:tabs>
        <w:jc w:val="both"/>
        <w:rPr>
          <w:rFonts w:ascii="Times New Roman" w:hAnsi="Times New Roman" w:cs="Times New Roman"/>
        </w:rPr>
      </w:pPr>
    </w:p>
    <w:p w14:paraId="59AC7CCE" w14:textId="19B55BD1" w:rsidR="00E36E99" w:rsidRDefault="00E36E99" w:rsidP="006F0A8D">
      <w:pPr>
        <w:tabs>
          <w:tab w:val="left" w:pos="862"/>
        </w:tabs>
        <w:jc w:val="both"/>
        <w:rPr>
          <w:rFonts w:ascii="Times New Roman" w:hAnsi="Times New Roman" w:cs="Times New Roman"/>
        </w:rPr>
      </w:pPr>
    </w:p>
    <w:p w14:paraId="5D9032D2" w14:textId="7FFA9094" w:rsidR="007E63B0" w:rsidRDefault="007E63B0" w:rsidP="006F0A8D">
      <w:pPr>
        <w:tabs>
          <w:tab w:val="left" w:pos="862"/>
        </w:tabs>
        <w:jc w:val="both"/>
        <w:rPr>
          <w:rFonts w:ascii="Times New Roman" w:hAnsi="Times New Roman" w:cs="Times New Roman"/>
        </w:rPr>
      </w:pPr>
    </w:p>
    <w:p w14:paraId="4A898C5B" w14:textId="77777777" w:rsidR="007E63B0" w:rsidRDefault="007E63B0" w:rsidP="006F0A8D">
      <w:pPr>
        <w:tabs>
          <w:tab w:val="left" w:pos="862"/>
        </w:tabs>
        <w:jc w:val="both"/>
        <w:rPr>
          <w:rFonts w:ascii="Times New Roman" w:hAnsi="Times New Roman" w:cs="Times New Roman"/>
        </w:rPr>
      </w:pPr>
    </w:p>
    <w:p w14:paraId="56C356FC" w14:textId="63BD3D39" w:rsidR="003F6550" w:rsidRDefault="006F4419" w:rsidP="006F0A8D">
      <w:pPr>
        <w:tabs>
          <w:tab w:val="left" w:pos="862"/>
        </w:tabs>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hint="eastAsia"/>
        </w:rPr>
        <w:t xml:space="preserve"> </w:t>
      </w:r>
      <w:r>
        <w:rPr>
          <w:rFonts w:ascii="Times New Roman" w:hAnsi="Times New Roman" w:cs="Times New Roman" w:hint="eastAsia"/>
        </w:rPr>
        <w:t>釋字第</w:t>
      </w:r>
      <w:r>
        <w:rPr>
          <w:rFonts w:ascii="Times New Roman" w:hAnsi="Times New Roman" w:cs="Times New Roman" w:hint="eastAsia"/>
        </w:rPr>
        <w:t>4</w:t>
      </w:r>
      <w:r>
        <w:rPr>
          <w:rFonts w:ascii="Times New Roman" w:hAnsi="Times New Roman" w:cs="Times New Roman"/>
        </w:rPr>
        <w:t>37</w:t>
      </w:r>
      <w:r>
        <w:rPr>
          <w:rFonts w:ascii="Times New Roman" w:hAnsi="Times New Roman" w:cs="Times New Roman" w:hint="eastAsia"/>
        </w:rPr>
        <w:t>號</w:t>
      </w:r>
    </w:p>
    <w:p w14:paraId="4CCDEC0C" w14:textId="77777777" w:rsidR="006F4419" w:rsidRPr="006F4419" w:rsidRDefault="006F4419" w:rsidP="006F4419">
      <w:pPr>
        <w:tabs>
          <w:tab w:val="left" w:pos="862"/>
        </w:tabs>
        <w:jc w:val="both"/>
        <w:rPr>
          <w:rFonts w:ascii="Times New Roman" w:hAnsi="Times New Roman" w:cs="Times New Roman"/>
        </w:rPr>
      </w:pPr>
      <w:r w:rsidRPr="006F4419">
        <w:rPr>
          <w:rFonts w:ascii="Times New Roman" w:hAnsi="Times New Roman" w:cs="Times New Roman" w:hint="eastAsia"/>
        </w:rPr>
        <w:t>解釋文：</w:t>
      </w:r>
    </w:p>
    <w:p w14:paraId="12E55936" w14:textId="77777777" w:rsidR="006F4419" w:rsidRPr="006F4419" w:rsidRDefault="006F4419" w:rsidP="006F4419">
      <w:pPr>
        <w:tabs>
          <w:tab w:val="left" w:pos="862"/>
        </w:tabs>
        <w:jc w:val="both"/>
        <w:rPr>
          <w:rFonts w:ascii="Times New Roman" w:hAnsi="Times New Roman" w:cs="Times New Roman"/>
        </w:rPr>
      </w:pPr>
      <w:r w:rsidRPr="006F4419">
        <w:rPr>
          <w:rFonts w:ascii="Times New Roman" w:hAnsi="Times New Roman" w:cs="Times New Roman" w:hint="eastAsia"/>
        </w:rPr>
        <w:t xml:space="preserve">    </w:t>
      </w:r>
      <w:r w:rsidRPr="006F4419">
        <w:rPr>
          <w:rFonts w:ascii="Times New Roman" w:hAnsi="Times New Roman" w:cs="Times New Roman" w:hint="eastAsia"/>
        </w:rPr>
        <w:t>繼承因被繼承人死亡而開始。繼承人自繼承開始時，除民法另有規定</w:t>
      </w:r>
    </w:p>
    <w:p w14:paraId="039C1FB9" w14:textId="77777777" w:rsidR="006F4419" w:rsidRPr="006F4419" w:rsidRDefault="006F4419" w:rsidP="006F4419">
      <w:pPr>
        <w:tabs>
          <w:tab w:val="left" w:pos="862"/>
        </w:tabs>
        <w:jc w:val="both"/>
        <w:rPr>
          <w:rFonts w:ascii="Times New Roman" w:hAnsi="Times New Roman" w:cs="Times New Roman"/>
        </w:rPr>
      </w:pPr>
      <w:r w:rsidRPr="006F4419">
        <w:rPr>
          <w:rFonts w:ascii="Times New Roman" w:hAnsi="Times New Roman" w:cs="Times New Roman" w:hint="eastAsia"/>
        </w:rPr>
        <w:t>及專屬於被繼承人本身之權利義務外，承受被繼承人財產上之一切權利義</w:t>
      </w:r>
    </w:p>
    <w:p w14:paraId="1779AB0A" w14:textId="77777777" w:rsidR="006F4419" w:rsidRPr="006F4419" w:rsidRDefault="006F4419" w:rsidP="006F4419">
      <w:pPr>
        <w:tabs>
          <w:tab w:val="left" w:pos="862"/>
        </w:tabs>
        <w:jc w:val="both"/>
        <w:rPr>
          <w:rFonts w:ascii="Times New Roman" w:hAnsi="Times New Roman" w:cs="Times New Roman"/>
        </w:rPr>
      </w:pPr>
      <w:proofErr w:type="gramStart"/>
      <w:r w:rsidRPr="006F4419">
        <w:rPr>
          <w:rFonts w:ascii="Times New Roman" w:hAnsi="Times New Roman" w:cs="Times New Roman" w:hint="eastAsia"/>
        </w:rPr>
        <w:t>務</w:t>
      </w:r>
      <w:proofErr w:type="gramEnd"/>
      <w:r w:rsidRPr="006F4419">
        <w:rPr>
          <w:rFonts w:ascii="Times New Roman" w:hAnsi="Times New Roman" w:cs="Times New Roman" w:hint="eastAsia"/>
        </w:rPr>
        <w:t>，無待繼承人為繼承之意思表示。繼承權是否被侵害，應以繼承人繼承</w:t>
      </w:r>
    </w:p>
    <w:p w14:paraId="31A36644" w14:textId="77777777" w:rsidR="006F4419" w:rsidRPr="006F4419" w:rsidRDefault="006F4419" w:rsidP="006F4419">
      <w:pPr>
        <w:tabs>
          <w:tab w:val="left" w:pos="862"/>
        </w:tabs>
        <w:jc w:val="both"/>
        <w:rPr>
          <w:rFonts w:ascii="Times New Roman" w:hAnsi="Times New Roman" w:cs="Times New Roman"/>
        </w:rPr>
      </w:pPr>
      <w:r w:rsidRPr="006F4419">
        <w:rPr>
          <w:rFonts w:ascii="Times New Roman" w:hAnsi="Times New Roman" w:cs="Times New Roman" w:hint="eastAsia"/>
        </w:rPr>
        <w:t>原因發生後，有無被他人否認其繼承資格並排除其對繼承財產之占有、管</w:t>
      </w:r>
    </w:p>
    <w:p w14:paraId="64970B0E" w14:textId="77777777" w:rsidR="006F4419" w:rsidRPr="006F4419" w:rsidRDefault="006F4419" w:rsidP="006F4419">
      <w:pPr>
        <w:tabs>
          <w:tab w:val="left" w:pos="862"/>
        </w:tabs>
        <w:jc w:val="both"/>
        <w:rPr>
          <w:rFonts w:ascii="Times New Roman" w:hAnsi="Times New Roman" w:cs="Times New Roman"/>
          <w:u w:val="single"/>
        </w:rPr>
      </w:pPr>
      <w:r w:rsidRPr="006F4419">
        <w:rPr>
          <w:rFonts w:ascii="Times New Roman" w:hAnsi="Times New Roman" w:cs="Times New Roman" w:hint="eastAsia"/>
        </w:rPr>
        <w:t>理或處分為斷。</w:t>
      </w:r>
      <w:r w:rsidRPr="006F4419">
        <w:rPr>
          <w:rFonts w:ascii="Times New Roman" w:hAnsi="Times New Roman" w:cs="Times New Roman" w:hint="eastAsia"/>
          <w:u w:val="single"/>
        </w:rPr>
        <w:t>凡無繼承權而於繼承開始</w:t>
      </w:r>
      <w:r w:rsidRPr="00B813EB">
        <w:rPr>
          <w:rFonts w:ascii="Times New Roman" w:hAnsi="Times New Roman" w:cs="Times New Roman" w:hint="eastAsia"/>
          <w:b/>
          <w:u w:val="single"/>
          <w:bdr w:val="single" w:sz="4" w:space="0" w:color="auto"/>
        </w:rPr>
        <w:t>時</w:t>
      </w:r>
      <w:r w:rsidRPr="006F4419">
        <w:rPr>
          <w:rFonts w:ascii="Times New Roman" w:hAnsi="Times New Roman" w:cs="Times New Roman" w:hint="eastAsia"/>
          <w:u w:val="single"/>
        </w:rPr>
        <w:t>或繼承開始</w:t>
      </w:r>
      <w:r w:rsidRPr="00B813EB">
        <w:rPr>
          <w:rFonts w:ascii="Times New Roman" w:hAnsi="Times New Roman" w:cs="Times New Roman" w:hint="eastAsia"/>
          <w:b/>
          <w:u w:val="single"/>
          <w:bdr w:val="single" w:sz="4" w:space="0" w:color="auto"/>
        </w:rPr>
        <w:t>後</w:t>
      </w:r>
      <w:proofErr w:type="gramStart"/>
      <w:r w:rsidRPr="006F4419">
        <w:rPr>
          <w:rFonts w:ascii="Times New Roman" w:hAnsi="Times New Roman" w:cs="Times New Roman" w:hint="eastAsia"/>
          <w:u w:val="single"/>
        </w:rPr>
        <w:t>僭</w:t>
      </w:r>
      <w:proofErr w:type="gramEnd"/>
      <w:r w:rsidRPr="006F4419">
        <w:rPr>
          <w:rFonts w:ascii="Times New Roman" w:hAnsi="Times New Roman" w:cs="Times New Roman" w:hint="eastAsia"/>
          <w:u w:val="single"/>
        </w:rPr>
        <w:t>稱為真正繼承</w:t>
      </w:r>
    </w:p>
    <w:p w14:paraId="118FF573" w14:textId="77777777" w:rsidR="006F4419" w:rsidRPr="006F4419" w:rsidRDefault="006F4419" w:rsidP="006F4419">
      <w:pPr>
        <w:tabs>
          <w:tab w:val="left" w:pos="862"/>
        </w:tabs>
        <w:jc w:val="both"/>
        <w:rPr>
          <w:rFonts w:ascii="Times New Roman" w:hAnsi="Times New Roman" w:cs="Times New Roman"/>
          <w:u w:val="single"/>
        </w:rPr>
      </w:pPr>
      <w:r w:rsidRPr="006F4419">
        <w:rPr>
          <w:rFonts w:ascii="Times New Roman" w:hAnsi="Times New Roman" w:cs="Times New Roman" w:hint="eastAsia"/>
          <w:u w:val="single"/>
        </w:rPr>
        <w:t>人或真正繼承人否認其他共同繼承人之繼承權，並排除其占有、管理或處</w:t>
      </w:r>
    </w:p>
    <w:p w14:paraId="5AC7FCB1" w14:textId="77777777" w:rsidR="006F4419" w:rsidRPr="006F4419" w:rsidRDefault="006F4419" w:rsidP="006F4419">
      <w:pPr>
        <w:tabs>
          <w:tab w:val="left" w:pos="862"/>
        </w:tabs>
        <w:jc w:val="both"/>
        <w:rPr>
          <w:rFonts w:ascii="Times New Roman" w:hAnsi="Times New Roman" w:cs="Times New Roman"/>
          <w:u w:val="single"/>
        </w:rPr>
      </w:pPr>
      <w:r w:rsidRPr="006F4419">
        <w:rPr>
          <w:rFonts w:ascii="Times New Roman" w:hAnsi="Times New Roman" w:cs="Times New Roman" w:hint="eastAsia"/>
          <w:u w:val="single"/>
        </w:rPr>
        <w:t>分者，</w:t>
      </w:r>
      <w:proofErr w:type="gramStart"/>
      <w:r w:rsidRPr="006F4419">
        <w:rPr>
          <w:rFonts w:ascii="Times New Roman" w:hAnsi="Times New Roman" w:cs="Times New Roman" w:hint="eastAsia"/>
          <w:u w:val="single"/>
        </w:rPr>
        <w:t>均屬繼承權</w:t>
      </w:r>
      <w:proofErr w:type="gramEnd"/>
      <w:r w:rsidRPr="006F4419">
        <w:rPr>
          <w:rFonts w:ascii="Times New Roman" w:hAnsi="Times New Roman" w:cs="Times New Roman" w:hint="eastAsia"/>
          <w:u w:val="single"/>
        </w:rPr>
        <w:t>之侵害，被害人或其法定代理人得依民法第一千一百四</w:t>
      </w:r>
    </w:p>
    <w:p w14:paraId="4535E9D1" w14:textId="77777777" w:rsidR="006F4419" w:rsidRPr="006F4419" w:rsidRDefault="006F4419" w:rsidP="006F4419">
      <w:pPr>
        <w:tabs>
          <w:tab w:val="left" w:pos="862"/>
        </w:tabs>
        <w:jc w:val="both"/>
        <w:rPr>
          <w:rFonts w:ascii="Times New Roman" w:hAnsi="Times New Roman" w:cs="Times New Roman"/>
          <w:u w:val="single"/>
        </w:rPr>
      </w:pPr>
      <w:r w:rsidRPr="006F4419">
        <w:rPr>
          <w:rFonts w:ascii="Times New Roman" w:hAnsi="Times New Roman" w:cs="Times New Roman" w:hint="eastAsia"/>
          <w:u w:val="single"/>
        </w:rPr>
        <w:t>十六條規定請求回復之，</w:t>
      </w:r>
      <w:r w:rsidRPr="00B813EB">
        <w:rPr>
          <w:rFonts w:ascii="Times New Roman" w:hAnsi="Times New Roman" w:cs="Times New Roman" w:hint="eastAsia"/>
          <w:b/>
          <w:u w:val="single"/>
        </w:rPr>
        <w:t>初不限於繼承開始時</w:t>
      </w:r>
      <w:r w:rsidRPr="006F4419">
        <w:rPr>
          <w:rFonts w:ascii="Times New Roman" w:hAnsi="Times New Roman" w:cs="Times New Roman" w:hint="eastAsia"/>
          <w:u w:val="single"/>
        </w:rPr>
        <w:t>自命為繼承人而行使遺產上</w:t>
      </w:r>
    </w:p>
    <w:p w14:paraId="4057D6C2" w14:textId="77777777" w:rsidR="006F4419" w:rsidRPr="006F4419" w:rsidRDefault="006F4419" w:rsidP="006F4419">
      <w:pPr>
        <w:tabs>
          <w:tab w:val="left" w:pos="862"/>
        </w:tabs>
        <w:jc w:val="both"/>
        <w:rPr>
          <w:rFonts w:ascii="Times New Roman" w:hAnsi="Times New Roman" w:cs="Times New Roman"/>
        </w:rPr>
      </w:pPr>
      <w:r w:rsidRPr="006F4419">
        <w:rPr>
          <w:rFonts w:ascii="Times New Roman" w:hAnsi="Times New Roman" w:cs="Times New Roman" w:hint="eastAsia"/>
          <w:u w:val="single"/>
        </w:rPr>
        <w:t>權利者，始為繼承權之侵害。</w:t>
      </w:r>
      <w:commentRangeStart w:id="40"/>
      <w:r w:rsidRPr="006F4419">
        <w:rPr>
          <w:rFonts w:ascii="Times New Roman" w:hAnsi="Times New Roman" w:cs="Times New Roman" w:hint="eastAsia"/>
        </w:rPr>
        <w:t>最高法院五十三年台上字第五九二號判例之</w:t>
      </w:r>
    </w:p>
    <w:p w14:paraId="04D6B688" w14:textId="77777777" w:rsidR="006F4419" w:rsidRPr="006F4419" w:rsidRDefault="006F4419" w:rsidP="006F4419">
      <w:pPr>
        <w:tabs>
          <w:tab w:val="left" w:pos="862"/>
        </w:tabs>
        <w:jc w:val="both"/>
        <w:rPr>
          <w:rFonts w:ascii="Times New Roman" w:hAnsi="Times New Roman" w:cs="Times New Roman"/>
        </w:rPr>
      </w:pPr>
      <w:r w:rsidRPr="006F4419">
        <w:rPr>
          <w:rFonts w:ascii="Times New Roman" w:hAnsi="Times New Roman" w:cs="Times New Roman" w:hint="eastAsia"/>
        </w:rPr>
        <w:t>本旨</w:t>
      </w:r>
      <w:commentRangeEnd w:id="40"/>
      <w:r w:rsidR="00BC036D">
        <w:rPr>
          <w:rStyle w:val="a9"/>
        </w:rPr>
        <w:commentReference w:id="40"/>
      </w:r>
      <w:r w:rsidRPr="006F4419">
        <w:rPr>
          <w:rFonts w:ascii="Times New Roman" w:hAnsi="Times New Roman" w:cs="Times New Roman" w:hint="eastAsia"/>
        </w:rPr>
        <w:t>，</w:t>
      </w:r>
      <w:proofErr w:type="gramStart"/>
      <w:r w:rsidRPr="006F4419">
        <w:rPr>
          <w:rFonts w:ascii="Times New Roman" w:hAnsi="Times New Roman" w:cs="Times New Roman" w:hint="eastAsia"/>
        </w:rPr>
        <w:t>係認自命</w:t>
      </w:r>
      <w:proofErr w:type="gramEnd"/>
      <w:r w:rsidRPr="006F4419">
        <w:rPr>
          <w:rFonts w:ascii="Times New Roman" w:hAnsi="Times New Roman" w:cs="Times New Roman" w:hint="eastAsia"/>
        </w:rPr>
        <w:t>為繼承人而行使遺產上權利之人，必須於被繼承人死亡時</w:t>
      </w:r>
    </w:p>
    <w:p w14:paraId="3C254205" w14:textId="77777777" w:rsidR="006F4419" w:rsidRPr="007C23FA" w:rsidRDefault="006F4419" w:rsidP="006F4419">
      <w:pPr>
        <w:tabs>
          <w:tab w:val="left" w:pos="862"/>
        </w:tabs>
        <w:jc w:val="both"/>
        <w:rPr>
          <w:rFonts w:ascii="Times New Roman" w:hAnsi="Times New Roman" w:cs="Times New Roman"/>
          <w:u w:val="single"/>
        </w:rPr>
      </w:pPr>
      <w:r w:rsidRPr="006F4419">
        <w:rPr>
          <w:rFonts w:ascii="Times New Roman" w:hAnsi="Times New Roman" w:cs="Times New Roman" w:hint="eastAsia"/>
        </w:rPr>
        <w:t>即已有侵害繼承地位事實之存在，</w:t>
      </w:r>
      <w:proofErr w:type="gramStart"/>
      <w:r w:rsidRPr="006F4419">
        <w:rPr>
          <w:rFonts w:ascii="Times New Roman" w:hAnsi="Times New Roman" w:cs="Times New Roman" w:hint="eastAsia"/>
        </w:rPr>
        <w:t>方得謂為</w:t>
      </w:r>
      <w:proofErr w:type="gramEnd"/>
      <w:r w:rsidRPr="006F4419">
        <w:rPr>
          <w:rFonts w:ascii="Times New Roman" w:hAnsi="Times New Roman" w:cs="Times New Roman" w:hint="eastAsia"/>
        </w:rPr>
        <w:t>繼承權被侵害態樣之一；</w:t>
      </w:r>
      <w:r w:rsidRPr="007C23FA">
        <w:rPr>
          <w:rFonts w:ascii="Times New Roman" w:hAnsi="Times New Roman" w:cs="Times New Roman" w:hint="eastAsia"/>
          <w:u w:val="single"/>
        </w:rPr>
        <w:t>若於</w:t>
      </w:r>
    </w:p>
    <w:p w14:paraId="7C627FA5" w14:textId="77777777" w:rsidR="006F4419" w:rsidRPr="007C23FA" w:rsidRDefault="006F4419" w:rsidP="006F4419">
      <w:pPr>
        <w:tabs>
          <w:tab w:val="left" w:pos="862"/>
        </w:tabs>
        <w:jc w:val="both"/>
        <w:rPr>
          <w:rFonts w:ascii="Times New Roman" w:hAnsi="Times New Roman" w:cs="Times New Roman"/>
          <w:u w:val="single"/>
        </w:rPr>
      </w:pPr>
      <w:r w:rsidRPr="007C23FA">
        <w:rPr>
          <w:rFonts w:ascii="Times New Roman" w:hAnsi="Times New Roman" w:cs="Times New Roman" w:hint="eastAsia"/>
          <w:u w:val="single"/>
        </w:rPr>
        <w:t>被繼承人死亡時，其繼承人間對於彼此為繼承人之身分並無爭議，</w:t>
      </w:r>
      <w:proofErr w:type="gramStart"/>
      <w:r w:rsidRPr="007C23FA">
        <w:rPr>
          <w:rFonts w:ascii="Times New Roman" w:hAnsi="Times New Roman" w:cs="Times New Roman" w:hint="eastAsia"/>
          <w:u w:val="single"/>
        </w:rPr>
        <w:t>迨</w:t>
      </w:r>
      <w:proofErr w:type="gramEnd"/>
      <w:r w:rsidRPr="007C23FA">
        <w:rPr>
          <w:rFonts w:ascii="Times New Roman" w:hAnsi="Times New Roman" w:cs="Times New Roman" w:hint="eastAsia"/>
          <w:u w:val="single"/>
        </w:rPr>
        <w:t>事後</w:t>
      </w:r>
    </w:p>
    <w:p w14:paraId="69C7E83B" w14:textId="77777777" w:rsidR="006F4419" w:rsidRPr="007C23FA" w:rsidRDefault="006F4419" w:rsidP="006F4419">
      <w:pPr>
        <w:tabs>
          <w:tab w:val="left" w:pos="862"/>
        </w:tabs>
        <w:jc w:val="both"/>
        <w:rPr>
          <w:rFonts w:ascii="Times New Roman" w:hAnsi="Times New Roman" w:cs="Times New Roman"/>
          <w:u w:val="single"/>
        </w:rPr>
      </w:pPr>
      <w:r w:rsidRPr="007C23FA">
        <w:rPr>
          <w:rFonts w:ascii="Times New Roman" w:hAnsi="Times New Roman" w:cs="Times New Roman" w:hint="eastAsia"/>
          <w:u w:val="single"/>
        </w:rPr>
        <w:t>始發生侵害遺產之事實，則其侵害者，為繼承人已取得之權利，而非侵害</w:t>
      </w:r>
    </w:p>
    <w:p w14:paraId="3525130D" w14:textId="77777777" w:rsidR="006F4419" w:rsidRPr="006F4419" w:rsidRDefault="006F4419" w:rsidP="006F4419">
      <w:pPr>
        <w:tabs>
          <w:tab w:val="left" w:pos="862"/>
        </w:tabs>
        <w:jc w:val="both"/>
        <w:rPr>
          <w:rFonts w:ascii="Times New Roman" w:hAnsi="Times New Roman" w:cs="Times New Roman"/>
        </w:rPr>
      </w:pPr>
      <w:r w:rsidRPr="007C23FA">
        <w:rPr>
          <w:rFonts w:ascii="Times New Roman" w:hAnsi="Times New Roman" w:cs="Times New Roman" w:hint="eastAsia"/>
          <w:u w:val="single"/>
        </w:rPr>
        <w:t>繼承權</w:t>
      </w:r>
      <w:r w:rsidRPr="006F4419">
        <w:rPr>
          <w:rFonts w:ascii="Times New Roman" w:hAnsi="Times New Roman" w:cs="Times New Roman" w:hint="eastAsia"/>
        </w:rPr>
        <w:t>，自無民法第一千一百四十六條繼承回復請求權之適用。在此範圍</w:t>
      </w:r>
    </w:p>
    <w:p w14:paraId="00C5C9D6" w14:textId="6A58979C" w:rsidR="003F6550" w:rsidRDefault="006F4419" w:rsidP="006F4419">
      <w:pPr>
        <w:tabs>
          <w:tab w:val="left" w:pos="862"/>
        </w:tabs>
        <w:jc w:val="both"/>
        <w:rPr>
          <w:rFonts w:ascii="Times New Roman" w:hAnsi="Times New Roman" w:cs="Times New Roman"/>
        </w:rPr>
      </w:pPr>
      <w:r w:rsidRPr="006F4419">
        <w:rPr>
          <w:rFonts w:ascii="Times New Roman" w:hAnsi="Times New Roman" w:cs="Times New Roman" w:hint="eastAsia"/>
        </w:rPr>
        <w:t>內，該判例並未增加法律所無之限制，與憲法尚無牴觸。</w:t>
      </w:r>
    </w:p>
    <w:p w14:paraId="1AE6DF99" w14:textId="77777777" w:rsidR="00B813EB" w:rsidRDefault="00B813EB" w:rsidP="00B813EB">
      <w:pPr>
        <w:tabs>
          <w:tab w:val="left" w:pos="862"/>
        </w:tabs>
        <w:jc w:val="both"/>
        <w:rPr>
          <w:rFonts w:ascii="Times New Roman" w:hAnsi="Times New Roman" w:cs="Times New Roman"/>
        </w:rPr>
      </w:pPr>
    </w:p>
    <w:p w14:paraId="51E667EE" w14:textId="617872D2" w:rsidR="00C23859" w:rsidRDefault="00C23859" w:rsidP="00C23859">
      <w:pPr>
        <w:tabs>
          <w:tab w:val="left" w:pos="862"/>
        </w:tabs>
        <w:jc w:val="both"/>
        <w:rPr>
          <w:rFonts w:ascii="Times New Roman" w:hAnsi="Times New Roman" w:cs="Times New Roman"/>
        </w:rPr>
      </w:pPr>
      <w:r>
        <w:rPr>
          <w:rFonts w:ascii="Times New Roman" w:hAnsi="Times New Roman" w:cs="Times New Roman" w:hint="eastAsia"/>
        </w:rPr>
        <w:t>→</w:t>
      </w:r>
      <w:r w:rsidR="002107C1">
        <w:rPr>
          <w:rFonts w:ascii="Times New Roman" w:hAnsi="Times New Roman" w:cs="Times New Roman" w:hint="eastAsia"/>
        </w:rPr>
        <w:t>改回</w:t>
      </w:r>
      <w:r>
        <w:rPr>
          <w:rFonts w:ascii="Times New Roman" w:hAnsi="Times New Roman" w:cs="Times New Roman" w:hint="eastAsia"/>
        </w:rPr>
        <w:t>沒有限制繼承權侵害的時點</w:t>
      </w:r>
    </w:p>
    <w:p w14:paraId="394EE09C" w14:textId="220B9485" w:rsidR="003F6550" w:rsidRPr="00C23859" w:rsidRDefault="003F6550" w:rsidP="006F0A8D">
      <w:pPr>
        <w:tabs>
          <w:tab w:val="left" w:pos="862"/>
        </w:tabs>
        <w:jc w:val="both"/>
        <w:rPr>
          <w:rFonts w:ascii="Times New Roman" w:hAnsi="Times New Roman" w:cs="Times New Roman"/>
        </w:rPr>
      </w:pPr>
    </w:p>
    <w:p w14:paraId="314D6F9C" w14:textId="02BF7D7B" w:rsidR="003F6550" w:rsidRDefault="003F6550" w:rsidP="006F0A8D">
      <w:pPr>
        <w:tabs>
          <w:tab w:val="left" w:pos="862"/>
        </w:tabs>
        <w:jc w:val="both"/>
        <w:rPr>
          <w:rFonts w:ascii="Times New Roman" w:hAnsi="Times New Roman" w:cs="Times New Roman"/>
        </w:rPr>
      </w:pPr>
    </w:p>
    <w:p w14:paraId="13F8E581" w14:textId="38267975" w:rsidR="003F6550" w:rsidRPr="0033294E" w:rsidRDefault="003F6550" w:rsidP="003F6550">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lastRenderedPageBreak/>
        <w:t>（</w:t>
      </w:r>
      <w:r>
        <w:rPr>
          <w:rFonts w:ascii="Times New Roman" w:hAnsi="Times New Roman" w:cs="Times New Roman" w:hint="eastAsia"/>
          <w:b/>
        </w:rPr>
        <w:t>四</w:t>
      </w:r>
      <w:r w:rsidRPr="0033294E">
        <w:rPr>
          <w:rFonts w:ascii="Times New Roman" w:hAnsi="Times New Roman" w:cs="Times New Roman" w:hint="eastAsia"/>
          <w:b/>
        </w:rPr>
        <w:t>）</w:t>
      </w:r>
      <w:r>
        <w:rPr>
          <w:rFonts w:ascii="Times New Roman" w:hAnsi="Times New Roman" w:cs="Times New Roman" w:hint="eastAsia"/>
          <w:b/>
        </w:rPr>
        <w:t>繼承回復請求權之法律性質</w:t>
      </w:r>
      <w:r>
        <w:rPr>
          <w:rFonts w:ascii="Times New Roman" w:hAnsi="Times New Roman" w:cs="Times New Roman" w:hint="eastAsia"/>
          <w:b/>
        </w:rPr>
        <w:t xml:space="preserve"> </w:t>
      </w:r>
      <w:r>
        <w:rPr>
          <w:rFonts w:ascii="新細明體" w:eastAsia="新細明體" w:hAnsi="新細明體" w:cs="Times New Roman" w:hint="eastAsia"/>
          <w:b/>
        </w:rPr>
        <w:t>☆☆☆</w:t>
      </w:r>
    </w:p>
    <w:p w14:paraId="53972C7B" w14:textId="71F40E28" w:rsidR="00E36E99" w:rsidRPr="00947870" w:rsidRDefault="00E36E99" w:rsidP="00E36E99">
      <w:pPr>
        <w:tabs>
          <w:tab w:val="left" w:pos="862"/>
        </w:tabs>
        <w:rPr>
          <w:rFonts w:ascii="Times New Roman" w:hAnsi="Times New Roman" w:cs="Times New Roman"/>
          <w:b/>
        </w:rPr>
      </w:pPr>
      <w:r w:rsidRPr="00947870">
        <w:rPr>
          <w:rFonts w:ascii="Times New Roman" w:hAnsi="Times New Roman" w:cs="Times New Roman" w:hint="eastAsia"/>
          <w:b/>
        </w:rPr>
        <w:t xml:space="preserve">  1</w:t>
      </w:r>
      <w:r w:rsidRPr="00947870">
        <w:rPr>
          <w:rFonts w:ascii="Times New Roman" w:hAnsi="Times New Roman" w:cs="Times New Roman"/>
          <w:b/>
        </w:rPr>
        <w:t>.</w:t>
      </w:r>
      <w:r>
        <w:rPr>
          <w:rFonts w:ascii="Times New Roman" w:hAnsi="Times New Roman" w:cs="Times New Roman" w:hint="eastAsia"/>
          <w:b/>
        </w:rPr>
        <w:t xml:space="preserve"> </w:t>
      </w:r>
      <w:r>
        <w:rPr>
          <w:rFonts w:ascii="Times New Roman" w:hAnsi="Times New Roman" w:cs="Times New Roman" w:hint="eastAsia"/>
          <w:b/>
        </w:rPr>
        <w:t>形成權說（戴祖）</w:t>
      </w:r>
    </w:p>
    <w:p w14:paraId="3015A839" w14:textId="44BCF916" w:rsidR="00356BD5" w:rsidRPr="00356BD5" w:rsidRDefault="00E36E99" w:rsidP="00E36E99">
      <w:pPr>
        <w:tabs>
          <w:tab w:val="left" w:pos="862"/>
        </w:tabs>
        <w:rPr>
          <w:rFonts w:ascii="Times New Roman" w:eastAsiaTheme="majorEastAsia" w:hAnsi="Times New Roman"/>
        </w:rPr>
      </w:pPr>
      <w:commentRangeStart w:id="41"/>
      <w:r>
        <w:rPr>
          <w:rFonts w:ascii="Times New Roman" w:eastAsiaTheme="majorEastAsia" w:hAnsi="Times New Roman" w:hint="eastAsia"/>
        </w:rPr>
        <w:t xml:space="preserve">  </w:t>
      </w:r>
      <w:r w:rsidR="00C75680">
        <w:rPr>
          <w:rFonts w:ascii="Times New Roman" w:eastAsiaTheme="majorEastAsia" w:hAnsi="Times New Roman" w:hint="eastAsia"/>
        </w:rPr>
        <w:t>真正繼承人行使此權利，可回復其身為繼承人之人格上地位</w:t>
      </w:r>
      <w:commentRangeEnd w:id="41"/>
      <w:r w:rsidR="00106DAA">
        <w:rPr>
          <w:rStyle w:val="a9"/>
        </w:rPr>
        <w:commentReference w:id="41"/>
      </w:r>
      <w:r w:rsidR="00356BD5">
        <w:rPr>
          <w:rFonts w:ascii="Times New Roman" w:eastAsiaTheme="majorEastAsia" w:hAnsi="Times New Roman" w:hint="eastAsia"/>
        </w:rPr>
        <w:t>。</w:t>
      </w:r>
      <w:r w:rsidR="00356BD5" w:rsidRPr="00356BD5">
        <w:rPr>
          <w:rFonts w:ascii="Times New Roman" w:eastAsiaTheme="majorEastAsia" w:hAnsi="Times New Roman" w:hint="eastAsia"/>
        </w:rPr>
        <w:t>該訴訟為「形成之訴」。</w:t>
      </w:r>
    </w:p>
    <w:p w14:paraId="349A0A9A" w14:textId="77777777" w:rsidR="00356BD5" w:rsidRDefault="00356BD5" w:rsidP="00E36E99">
      <w:pPr>
        <w:tabs>
          <w:tab w:val="left" w:pos="862"/>
        </w:tabs>
        <w:rPr>
          <w:rFonts w:ascii="Times New Roman" w:hAnsi="Times New Roman" w:cs="Times New Roman"/>
          <w:b/>
        </w:rPr>
      </w:pPr>
    </w:p>
    <w:p w14:paraId="50E938F9" w14:textId="49E36B59" w:rsidR="00E36E99" w:rsidRPr="00356BD5" w:rsidRDefault="00E36E99" w:rsidP="00E36E99">
      <w:pPr>
        <w:tabs>
          <w:tab w:val="left" w:pos="862"/>
        </w:tabs>
        <w:rPr>
          <w:rFonts w:ascii="Times New Roman" w:hAnsi="Times New Roman" w:cs="Times New Roman"/>
          <w:vanish/>
        </w:rPr>
      </w:pPr>
      <w:r w:rsidRPr="00947870">
        <w:rPr>
          <w:rFonts w:ascii="Times New Roman" w:hAnsi="Times New Roman" w:cs="Times New Roman" w:hint="eastAsia"/>
          <w:b/>
        </w:rPr>
        <w:t xml:space="preserve">  2</w:t>
      </w:r>
      <w:r w:rsidRPr="00947870">
        <w:rPr>
          <w:rFonts w:ascii="Times New Roman" w:hAnsi="Times New Roman" w:cs="Times New Roman"/>
          <w:b/>
        </w:rPr>
        <w:t xml:space="preserve">. </w:t>
      </w:r>
      <w:r w:rsidR="00846076">
        <w:rPr>
          <w:rFonts w:ascii="Times New Roman" w:hAnsi="Times New Roman" w:cs="Times New Roman" w:hint="eastAsia"/>
          <w:b/>
        </w:rPr>
        <w:t>集合權說</w:t>
      </w:r>
      <w:r w:rsidR="00A15227">
        <w:rPr>
          <w:rFonts w:ascii="Times New Roman" w:hAnsi="Times New Roman" w:cs="Times New Roman" w:hint="eastAsia"/>
          <w:b/>
        </w:rPr>
        <w:t>（</w:t>
      </w:r>
      <w:r w:rsidR="00E44F53">
        <w:rPr>
          <w:rFonts w:ascii="Times New Roman" w:hAnsi="Times New Roman" w:cs="Times New Roman" w:hint="eastAsia"/>
          <w:b/>
        </w:rPr>
        <w:t>陳</w:t>
      </w:r>
      <w:r w:rsidR="00A15227">
        <w:rPr>
          <w:rFonts w:ascii="Times New Roman" w:hAnsi="Times New Roman" w:cs="Times New Roman" w:hint="eastAsia"/>
          <w:b/>
        </w:rPr>
        <w:t>）</w:t>
      </w:r>
    </w:p>
    <w:p w14:paraId="7A37FDF3" w14:textId="652E4F48" w:rsidR="00356BD5" w:rsidRPr="00356BD5" w:rsidRDefault="00BC1F4F" w:rsidP="00356BD5">
      <w:pPr>
        <w:tabs>
          <w:tab w:val="left" w:pos="862"/>
        </w:tabs>
        <w:rPr>
          <w:rFonts w:ascii="Times New Roman" w:eastAsiaTheme="majorEastAsia" w:hAnsi="Times New Roman"/>
        </w:rPr>
      </w:pPr>
      <w:commentRangeStart w:id="42"/>
      <w:r>
        <w:rPr>
          <w:rFonts w:ascii="Times New Roman" w:hAnsi="Times New Roman" w:cs="Times New Roman" w:hint="eastAsia"/>
        </w:rPr>
        <w:t>與德國民法解釋一致，認為</w:t>
      </w:r>
      <w:r w:rsidR="009C20A0">
        <w:rPr>
          <w:rFonts w:ascii="Times New Roman" w:hAnsi="Times New Roman" w:cs="Times New Roman" w:hint="eastAsia"/>
        </w:rPr>
        <w:t>是一個</w:t>
      </w:r>
      <w:r>
        <w:rPr>
          <w:rFonts w:ascii="Times New Roman" w:hAnsi="Times New Roman" w:cs="Times New Roman" w:hint="eastAsia"/>
        </w:rPr>
        <w:t>集合所有</w:t>
      </w:r>
      <w:r w:rsidRPr="00EA5E6C">
        <w:rPr>
          <w:rFonts w:ascii="Times New Roman" w:eastAsiaTheme="majorEastAsia" w:hAnsi="Times New Roman"/>
        </w:rPr>
        <w:t>§</w:t>
      </w:r>
      <w:r>
        <w:rPr>
          <w:rFonts w:ascii="Times New Roman" w:eastAsiaTheme="majorEastAsia" w:hAnsi="Times New Roman"/>
        </w:rPr>
        <w:t>767</w:t>
      </w:r>
      <w:r>
        <w:rPr>
          <w:rFonts w:ascii="Times New Roman" w:eastAsiaTheme="majorEastAsia" w:hAnsi="Times New Roman" w:hint="eastAsia"/>
        </w:rPr>
        <w:t>請求權的集合性請求權，可</w:t>
      </w:r>
      <w:r w:rsidR="00056514">
        <w:rPr>
          <w:rFonts w:ascii="Times New Roman" w:eastAsiaTheme="majorEastAsia" w:hAnsi="Times New Roman" w:hint="eastAsia"/>
        </w:rPr>
        <w:t>藉由</w:t>
      </w:r>
      <w:r w:rsidR="0003331C">
        <w:rPr>
          <w:rFonts w:ascii="Times New Roman" w:eastAsiaTheme="majorEastAsia" w:hAnsi="Times New Roman" w:hint="eastAsia"/>
        </w:rPr>
        <w:t>一次請求，回復所有的財產</w:t>
      </w:r>
      <w:r w:rsidR="00356BD5">
        <w:rPr>
          <w:rFonts w:ascii="Times New Roman" w:eastAsiaTheme="majorEastAsia" w:hAnsi="Times New Roman" w:hint="eastAsia"/>
        </w:rPr>
        <w:t>。</w:t>
      </w:r>
      <w:commentRangeEnd w:id="42"/>
      <w:r w:rsidR="008C6579">
        <w:rPr>
          <w:rStyle w:val="a9"/>
        </w:rPr>
        <w:commentReference w:id="42"/>
      </w:r>
      <w:r w:rsidR="00356BD5" w:rsidRPr="00356BD5">
        <w:rPr>
          <w:rFonts w:ascii="Times New Roman" w:eastAsiaTheme="majorEastAsia" w:hAnsi="Times New Roman" w:hint="eastAsia"/>
        </w:rPr>
        <w:t>該訴訟為「</w:t>
      </w:r>
      <w:r w:rsidR="00F3011B">
        <w:rPr>
          <w:rFonts w:ascii="Times New Roman" w:eastAsiaTheme="majorEastAsia" w:hAnsi="Times New Roman" w:hint="eastAsia"/>
        </w:rPr>
        <w:t>給付之</w:t>
      </w:r>
      <w:r w:rsidR="004148C1">
        <w:rPr>
          <w:rFonts w:ascii="Times New Roman" w:eastAsiaTheme="majorEastAsia" w:hAnsi="Times New Roman" w:hint="eastAsia"/>
        </w:rPr>
        <w:t>訴</w:t>
      </w:r>
      <w:r w:rsidR="00356BD5" w:rsidRPr="00356BD5">
        <w:rPr>
          <w:rFonts w:ascii="Times New Roman" w:eastAsiaTheme="majorEastAsia" w:hAnsi="Times New Roman" w:hint="eastAsia"/>
        </w:rPr>
        <w:t>」。</w:t>
      </w:r>
    </w:p>
    <w:p w14:paraId="120B1159" w14:textId="77777777" w:rsidR="009C20A0" w:rsidRPr="00BC1F4F" w:rsidRDefault="009C20A0" w:rsidP="00E36E99">
      <w:pPr>
        <w:tabs>
          <w:tab w:val="left" w:pos="862"/>
        </w:tabs>
        <w:jc w:val="both"/>
        <w:rPr>
          <w:rFonts w:ascii="Times New Roman" w:hAnsi="Times New Roman" w:cs="Times New Roman"/>
        </w:rPr>
      </w:pPr>
    </w:p>
    <w:p w14:paraId="6A4B4FAC" w14:textId="4F8F00DE" w:rsidR="00E36E99" w:rsidRPr="003B31CF" w:rsidRDefault="00E36E99" w:rsidP="00E36E99">
      <w:pPr>
        <w:tabs>
          <w:tab w:val="left" w:pos="862"/>
        </w:tabs>
        <w:rPr>
          <w:rFonts w:ascii="Times New Roman" w:hAnsi="Times New Roman" w:cs="Times New Roman"/>
        </w:rPr>
      </w:pPr>
      <w:r w:rsidRPr="00947870">
        <w:rPr>
          <w:rFonts w:ascii="Times New Roman" w:hAnsi="Times New Roman" w:cs="Times New Roman" w:hint="eastAsia"/>
          <w:b/>
        </w:rPr>
        <w:t xml:space="preserve">  </w:t>
      </w:r>
      <w:r>
        <w:rPr>
          <w:rFonts w:ascii="Times New Roman" w:hAnsi="Times New Roman" w:cs="Times New Roman"/>
          <w:b/>
        </w:rPr>
        <w:t>3</w:t>
      </w:r>
      <w:r w:rsidRPr="00947870">
        <w:rPr>
          <w:rFonts w:ascii="Times New Roman" w:hAnsi="Times New Roman" w:cs="Times New Roman"/>
          <w:b/>
        </w:rPr>
        <w:t xml:space="preserve">. </w:t>
      </w:r>
      <w:r w:rsidR="00F77CDE">
        <w:rPr>
          <w:rFonts w:ascii="Times New Roman" w:hAnsi="Times New Roman" w:cs="Times New Roman" w:hint="eastAsia"/>
          <w:b/>
        </w:rPr>
        <w:t>獨立權說</w:t>
      </w:r>
      <w:r w:rsidR="00E44F53">
        <w:rPr>
          <w:rFonts w:ascii="Times New Roman" w:hAnsi="Times New Roman" w:cs="Times New Roman" w:hint="eastAsia"/>
          <w:b/>
        </w:rPr>
        <w:t>（通說、</w:t>
      </w:r>
      <w:r w:rsidR="0061642D">
        <w:rPr>
          <w:rFonts w:ascii="Times New Roman" w:hAnsi="Times New Roman" w:cs="Times New Roman" w:hint="eastAsia"/>
          <w:b/>
        </w:rPr>
        <w:t>實務</w:t>
      </w:r>
      <w:r w:rsidR="00E44F53">
        <w:rPr>
          <w:rFonts w:ascii="Times New Roman" w:hAnsi="Times New Roman" w:cs="Times New Roman" w:hint="eastAsia"/>
          <w:b/>
        </w:rPr>
        <w:t>）</w:t>
      </w:r>
      <w:r w:rsidR="003B31CF">
        <w:rPr>
          <w:rFonts w:ascii="新細明體" w:eastAsia="新細明體" w:hAnsi="新細明體" w:cs="Times New Roman" w:hint="eastAsia"/>
          <w:b/>
        </w:rPr>
        <w:t>☆</w:t>
      </w:r>
      <w:r w:rsidR="00306884">
        <w:rPr>
          <w:rFonts w:ascii="新細明體" w:eastAsia="新細明體" w:hAnsi="新細明體" w:cs="Times New Roman" w:hint="eastAsia"/>
          <w:b/>
        </w:rPr>
        <w:t>☆☆</w:t>
      </w:r>
    </w:p>
    <w:p w14:paraId="31D3588D" w14:textId="3A450CAC" w:rsidR="003F6550" w:rsidRPr="007E4F0D" w:rsidRDefault="007E4F0D" w:rsidP="006F0A8D">
      <w:pPr>
        <w:tabs>
          <w:tab w:val="left" w:pos="862"/>
        </w:tabs>
        <w:jc w:val="both"/>
        <w:rPr>
          <w:rFonts w:ascii="Times New Roman" w:hAnsi="Times New Roman" w:cs="Times New Roman"/>
        </w:rPr>
      </w:pPr>
      <w:r>
        <w:rPr>
          <w:rFonts w:ascii="Times New Roman" w:hAnsi="Times New Roman" w:cs="Times New Roman" w:hint="eastAsia"/>
        </w:rPr>
        <w:t>繼承回復請求權為獨立於</w:t>
      </w:r>
      <w:proofErr w:type="gramStart"/>
      <w:r>
        <w:rPr>
          <w:rFonts w:ascii="Times New Roman" w:hAnsi="Times New Roman" w:cs="Times New Roman" w:hint="eastAsia"/>
        </w:rPr>
        <w:t>物上返還</w:t>
      </w:r>
      <w:proofErr w:type="gramEnd"/>
      <w:r>
        <w:rPr>
          <w:rFonts w:ascii="Times New Roman" w:hAnsi="Times New Roman" w:cs="Times New Roman" w:hint="eastAsia"/>
        </w:rPr>
        <w:t>請求權的一個權利。不過，對於</w:t>
      </w:r>
      <w:r w:rsidR="00BE788A">
        <w:rPr>
          <w:rFonts w:ascii="Times New Roman" w:hAnsi="Times New Roman" w:cs="Times New Roman" w:hint="eastAsia"/>
        </w:rPr>
        <w:t>它到底是怎麼樣的權利</w:t>
      </w:r>
      <w:r>
        <w:rPr>
          <w:rFonts w:ascii="Times New Roman" w:hAnsi="Times New Roman" w:cs="Times New Roman" w:hint="eastAsia"/>
        </w:rPr>
        <w:t>，</w:t>
      </w:r>
      <w:r w:rsidR="00AD3F33">
        <w:rPr>
          <w:rFonts w:ascii="Times New Roman" w:hAnsi="Times New Roman" w:cs="Times New Roman" w:hint="eastAsia"/>
        </w:rPr>
        <w:t>學說</w:t>
      </w:r>
      <w:r w:rsidR="00BE788A">
        <w:rPr>
          <w:rFonts w:ascii="Times New Roman" w:hAnsi="Times New Roman" w:cs="Times New Roman" w:hint="eastAsia"/>
        </w:rPr>
        <w:t>則</w:t>
      </w:r>
      <w:r w:rsidR="0090267A">
        <w:rPr>
          <w:rFonts w:ascii="Times New Roman" w:hAnsi="Times New Roman" w:cs="Times New Roman" w:hint="eastAsia"/>
        </w:rPr>
        <w:t>有不同的想法：</w:t>
      </w:r>
    </w:p>
    <w:p w14:paraId="0A9EA12C" w14:textId="2E823BCF" w:rsidR="003F6550" w:rsidRDefault="009965E8" w:rsidP="006F0A8D">
      <w:pPr>
        <w:tabs>
          <w:tab w:val="left" w:pos="862"/>
        </w:tabs>
        <w:jc w:val="both"/>
        <w:rPr>
          <w:rFonts w:ascii="Times New Roman" w:hAnsi="Times New Roman" w:cs="Times New Roman"/>
        </w:rPr>
      </w:pPr>
      <w:commentRangeStart w:id="43"/>
      <w:r>
        <w:rPr>
          <w:rFonts w:ascii="Times New Roman" w:hAnsi="Times New Roman" w:cs="Times New Roman" w:hint="eastAsia"/>
          <w:b/>
        </w:rPr>
        <w:t xml:space="preserve">    </w:t>
      </w:r>
      <w:r w:rsidR="00BE788A" w:rsidRPr="00064C8B">
        <w:rPr>
          <w:rFonts w:ascii="Times New Roman" w:hAnsi="Times New Roman" w:cs="Times New Roman" w:hint="eastAsia"/>
          <w:b/>
        </w:rPr>
        <w:t>（</w:t>
      </w:r>
      <w:r w:rsidR="00BE788A" w:rsidRPr="00064C8B">
        <w:rPr>
          <w:rFonts w:ascii="Times New Roman" w:hAnsi="Times New Roman" w:cs="Times New Roman" w:hint="eastAsia"/>
          <w:b/>
        </w:rPr>
        <w:t>1</w:t>
      </w:r>
      <w:r w:rsidR="00BE788A" w:rsidRPr="00064C8B">
        <w:rPr>
          <w:rFonts w:ascii="Times New Roman" w:hAnsi="Times New Roman" w:cs="Times New Roman" w:hint="eastAsia"/>
          <w:b/>
        </w:rPr>
        <w:t>）</w:t>
      </w:r>
      <w:r w:rsidR="00B949E8">
        <w:rPr>
          <w:rFonts w:ascii="Times New Roman" w:hAnsi="Times New Roman" w:cs="Times New Roman" w:hint="eastAsia"/>
          <w:b/>
        </w:rPr>
        <w:t>兼具</w:t>
      </w:r>
      <w:r w:rsidR="00BE788A" w:rsidRPr="00064C8B">
        <w:rPr>
          <w:rFonts w:ascii="Times New Roman" w:hAnsi="Times New Roman" w:cs="Times New Roman" w:hint="eastAsia"/>
          <w:b/>
        </w:rPr>
        <w:t>確認繼承資格</w:t>
      </w:r>
      <w:r w:rsidR="00BE788A" w:rsidRPr="00064C8B">
        <w:rPr>
          <w:rFonts w:ascii="Times New Roman" w:hAnsi="Times New Roman" w:cs="Times New Roman" w:hint="eastAsia"/>
          <w:b/>
        </w:rPr>
        <w:t>+</w:t>
      </w:r>
      <w:r w:rsidR="00BE788A" w:rsidRPr="00064C8B">
        <w:rPr>
          <w:rFonts w:ascii="Times New Roman" w:hAnsi="Times New Roman" w:cs="Times New Roman" w:hint="eastAsia"/>
          <w:b/>
        </w:rPr>
        <w:t>回復繼承標的</w:t>
      </w:r>
      <w:r w:rsidR="00B949E8">
        <w:rPr>
          <w:rFonts w:ascii="Times New Roman" w:hAnsi="Times New Roman" w:cs="Times New Roman" w:hint="eastAsia"/>
          <w:b/>
        </w:rPr>
        <w:t>之權利</w:t>
      </w:r>
      <w:r w:rsidR="00433A0C">
        <w:rPr>
          <w:rFonts w:ascii="Times New Roman" w:hAnsi="Times New Roman" w:cs="Times New Roman" w:hint="eastAsia"/>
        </w:rPr>
        <w:t>（戴</w:t>
      </w:r>
      <w:r w:rsidR="00214F48">
        <w:rPr>
          <w:rFonts w:ascii="Times New Roman" w:hAnsi="Times New Roman" w:cs="Times New Roman" w:hint="eastAsia"/>
        </w:rPr>
        <w:t>父</w:t>
      </w:r>
      <w:r w:rsidR="00433A0C">
        <w:rPr>
          <w:rFonts w:ascii="Times New Roman" w:hAnsi="Times New Roman" w:cs="Times New Roman" w:hint="eastAsia"/>
        </w:rPr>
        <w:t>）</w:t>
      </w:r>
      <w:r w:rsidR="001569D6">
        <w:rPr>
          <w:rFonts w:ascii="Times New Roman" w:hAnsi="Times New Roman" w:cs="Times New Roman" w:hint="eastAsia"/>
          <w:b/>
        </w:rPr>
        <w:t xml:space="preserve"> </w:t>
      </w:r>
      <w:r w:rsidR="001569D6" w:rsidRPr="003B1760">
        <w:rPr>
          <w:rFonts w:ascii="Times New Roman" w:hAnsi="Times New Roman" w:cs="Times New Roman" w:hint="eastAsia"/>
          <w:b/>
          <w:shd w:val="pct15" w:color="auto" w:fill="FFFFFF"/>
        </w:rPr>
        <w:t>（</w:t>
      </w:r>
      <w:r w:rsidR="001569D6" w:rsidRPr="003B1760">
        <w:rPr>
          <w:rFonts w:asciiTheme="minorEastAsia" w:hAnsiTheme="minorEastAsia" w:cs="Times New Roman" w:hint="eastAsia"/>
          <w:b/>
          <w:shd w:val="pct15" w:color="auto" w:fill="FFFFFF"/>
        </w:rPr>
        <w:t>δ</w:t>
      </w:r>
      <w:r w:rsidR="001569D6" w:rsidRPr="003B1760">
        <w:rPr>
          <w:rFonts w:ascii="Times New Roman" w:hAnsi="Times New Roman" w:cs="Times New Roman" w:hint="eastAsia"/>
          <w:b/>
          <w:shd w:val="pct15" w:color="auto" w:fill="FFFFFF"/>
        </w:rPr>
        <w:t>）</w:t>
      </w:r>
      <w:r w:rsidR="008E3366">
        <w:rPr>
          <w:rFonts w:ascii="Times New Roman" w:hAnsi="Times New Roman" w:cs="Times New Roman" w:hint="eastAsia"/>
          <w:b/>
          <w:shd w:val="pct15" w:color="auto" w:fill="FFFFFF"/>
        </w:rPr>
        <w:t>：</w:t>
      </w:r>
      <w:r w:rsidR="00D4787E">
        <w:rPr>
          <w:rFonts w:ascii="Times New Roman" w:hAnsi="Times New Roman" w:cs="Times New Roman" w:hint="eastAsia"/>
        </w:rPr>
        <w:t>兼具</w:t>
      </w:r>
      <w:r w:rsidR="00D4787E">
        <w:rPr>
          <w:rFonts w:ascii="Times New Roman" w:hAnsi="Times New Roman" w:cs="Times New Roman" w:hint="eastAsia"/>
        </w:rPr>
        <w:t>____</w:t>
      </w:r>
      <w:r w:rsidR="00D4787E">
        <w:rPr>
          <w:rFonts w:ascii="Times New Roman" w:hAnsi="Times New Roman" w:cs="Times New Roman" w:hint="eastAsia"/>
        </w:rPr>
        <w:t>之訴、</w:t>
      </w:r>
      <w:r w:rsidR="00D4787E">
        <w:rPr>
          <w:rFonts w:ascii="Times New Roman" w:hAnsi="Times New Roman" w:cs="Times New Roman" w:hint="eastAsia"/>
        </w:rPr>
        <w:t>____</w:t>
      </w:r>
      <w:r w:rsidR="00D4787E">
        <w:rPr>
          <w:rFonts w:ascii="Times New Roman" w:hAnsi="Times New Roman" w:cs="Times New Roman" w:hint="eastAsia"/>
        </w:rPr>
        <w:t>之訴的雙重性質，前者確認繼承權存在，後者請求給付無權占有之物</w:t>
      </w:r>
    </w:p>
    <w:p w14:paraId="11380A9B" w14:textId="74B4F310" w:rsidR="009965E8" w:rsidRPr="009965E8" w:rsidRDefault="009965E8" w:rsidP="006F0A8D">
      <w:pPr>
        <w:tabs>
          <w:tab w:val="left" w:pos="862"/>
        </w:tabs>
        <w:jc w:val="both"/>
        <w:rPr>
          <w:rFonts w:ascii="Times New Roman" w:hAnsi="Times New Roman" w:cs="Times New Roman"/>
          <w:vanish/>
        </w:rPr>
      </w:pPr>
      <w:r>
        <w:rPr>
          <w:rFonts w:ascii="Times New Roman" w:hAnsi="Times New Roman" w:cs="Times New Roman" w:hint="eastAsia"/>
        </w:rPr>
        <w:t xml:space="preserve">    </w:t>
      </w:r>
      <w:r w:rsidRPr="00064C8B">
        <w:rPr>
          <w:rFonts w:ascii="Times New Roman" w:hAnsi="Times New Roman" w:cs="Times New Roman" w:hint="eastAsia"/>
          <w:b/>
        </w:rPr>
        <w:t>（</w:t>
      </w:r>
      <w:r>
        <w:rPr>
          <w:rFonts w:ascii="Times New Roman" w:hAnsi="Times New Roman" w:cs="Times New Roman"/>
          <w:b/>
        </w:rPr>
        <w:t>2</w:t>
      </w:r>
      <w:r w:rsidRPr="00064C8B">
        <w:rPr>
          <w:rFonts w:ascii="Times New Roman" w:hAnsi="Times New Roman" w:cs="Times New Roman" w:hint="eastAsia"/>
          <w:b/>
        </w:rPr>
        <w:t>）</w:t>
      </w:r>
      <w:r>
        <w:rPr>
          <w:rFonts w:ascii="Times New Roman" w:hAnsi="Times New Roman" w:cs="Times New Roman" w:hint="eastAsia"/>
          <w:b/>
        </w:rPr>
        <w:t>就是一個回復繼承標的</w:t>
      </w:r>
      <w:r w:rsidR="000C77C2">
        <w:rPr>
          <w:rFonts w:ascii="Times New Roman" w:hAnsi="Times New Roman" w:cs="Times New Roman" w:hint="eastAsia"/>
          <w:b/>
        </w:rPr>
        <w:t>之</w:t>
      </w:r>
      <w:r>
        <w:rPr>
          <w:rFonts w:ascii="Times New Roman" w:hAnsi="Times New Roman" w:cs="Times New Roman" w:hint="eastAsia"/>
          <w:b/>
        </w:rPr>
        <w:t>權利</w:t>
      </w:r>
      <w:r>
        <w:rPr>
          <w:rFonts w:ascii="Times New Roman" w:hAnsi="Times New Roman" w:cs="Times New Roman" w:hint="eastAsia"/>
        </w:rPr>
        <w:t>（史、林）</w:t>
      </w:r>
    </w:p>
    <w:p w14:paraId="3BAF3A78" w14:textId="6B0F1EE6" w:rsidR="00735BEF" w:rsidRDefault="00A51AC1" w:rsidP="00A51AC1">
      <w:pPr>
        <w:tabs>
          <w:tab w:val="left" w:pos="862"/>
        </w:tabs>
        <w:jc w:val="both"/>
        <w:rPr>
          <w:rFonts w:ascii="Times New Roman" w:hAnsi="Times New Roman" w:cs="Times New Roman"/>
        </w:rPr>
      </w:pPr>
      <w:r>
        <w:rPr>
          <w:rFonts w:ascii="Times New Roman" w:hAnsi="Times New Roman" w:cs="Times New Roman" w:hint="eastAsia"/>
        </w:rPr>
        <w:t>：</w:t>
      </w:r>
      <w:r w:rsidR="00E94C80">
        <w:rPr>
          <w:rFonts w:ascii="Times New Roman" w:hAnsi="Times New Roman" w:cs="Times New Roman" w:hint="eastAsia"/>
        </w:rPr>
        <w:t>單純是一個</w:t>
      </w:r>
      <w:r w:rsidR="00484022">
        <w:rPr>
          <w:rFonts w:ascii="Times New Roman" w:hAnsi="Times New Roman" w:cs="Times New Roman" w:hint="eastAsia"/>
        </w:rPr>
        <w:t>____</w:t>
      </w:r>
      <w:r w:rsidR="00484022">
        <w:rPr>
          <w:rFonts w:ascii="Times New Roman" w:hAnsi="Times New Roman" w:cs="Times New Roman" w:hint="eastAsia"/>
        </w:rPr>
        <w:t>之訴，</w:t>
      </w:r>
      <w:r w:rsidR="00015B3D">
        <w:rPr>
          <w:rFonts w:ascii="Times New Roman" w:hAnsi="Times New Roman" w:cs="Times New Roman" w:hint="eastAsia"/>
        </w:rPr>
        <w:t>繼承資格之確認，</w:t>
      </w:r>
      <w:r w:rsidR="00DB25B7">
        <w:rPr>
          <w:rFonts w:ascii="Times New Roman" w:hAnsi="Times New Roman" w:cs="Times New Roman" w:hint="eastAsia"/>
        </w:rPr>
        <w:t>只是達到給付無權占有之物的前提而</w:t>
      </w:r>
      <w:commentRangeEnd w:id="43"/>
      <w:r w:rsidR="00216F98">
        <w:rPr>
          <w:rStyle w:val="a9"/>
        </w:rPr>
        <w:commentReference w:id="43"/>
      </w:r>
      <w:r w:rsidR="00865D06">
        <w:rPr>
          <w:rFonts w:ascii="Times New Roman" w:hAnsi="Times New Roman" w:cs="Times New Roman" w:hint="eastAsia"/>
        </w:rPr>
        <w:t>已</w:t>
      </w:r>
    </w:p>
    <w:p w14:paraId="08B1865F" w14:textId="77777777" w:rsidR="00735BEF" w:rsidRDefault="00735BEF" w:rsidP="006F0A8D">
      <w:pPr>
        <w:tabs>
          <w:tab w:val="left" w:pos="862"/>
        </w:tabs>
        <w:jc w:val="both"/>
        <w:rPr>
          <w:rFonts w:ascii="Times New Roman" w:hAnsi="Times New Roman" w:cs="Times New Roman"/>
        </w:rPr>
      </w:pPr>
    </w:p>
    <w:p w14:paraId="1F5FB524" w14:textId="18EBA607" w:rsidR="003F6550" w:rsidRPr="0033294E" w:rsidRDefault="003F6550" w:rsidP="003F6550">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Pr>
          <w:rFonts w:ascii="Times New Roman" w:hAnsi="Times New Roman" w:cs="Times New Roman" w:hint="eastAsia"/>
          <w:b/>
        </w:rPr>
        <w:t>五</w:t>
      </w:r>
      <w:r w:rsidRPr="0033294E">
        <w:rPr>
          <w:rFonts w:ascii="Times New Roman" w:hAnsi="Times New Roman" w:cs="Times New Roman" w:hint="eastAsia"/>
          <w:b/>
        </w:rPr>
        <w:t>）</w:t>
      </w:r>
      <w:r>
        <w:rPr>
          <w:rFonts w:ascii="Times New Roman" w:hAnsi="Times New Roman" w:cs="Times New Roman" w:hint="eastAsia"/>
          <w:b/>
        </w:rPr>
        <w:t>繼承回復請求權與</w:t>
      </w:r>
      <w:proofErr w:type="gramStart"/>
      <w:r>
        <w:rPr>
          <w:rFonts w:ascii="Times New Roman" w:hAnsi="Times New Roman" w:cs="Times New Roman" w:hint="eastAsia"/>
          <w:b/>
        </w:rPr>
        <w:t>物上返還</w:t>
      </w:r>
      <w:proofErr w:type="gramEnd"/>
      <w:r>
        <w:rPr>
          <w:rFonts w:ascii="Times New Roman" w:hAnsi="Times New Roman" w:cs="Times New Roman" w:hint="eastAsia"/>
          <w:b/>
        </w:rPr>
        <w:t>請求權之競合</w:t>
      </w:r>
      <w:r>
        <w:rPr>
          <w:rFonts w:ascii="Times New Roman" w:hAnsi="Times New Roman" w:cs="Times New Roman" w:hint="eastAsia"/>
          <w:b/>
        </w:rPr>
        <w:t xml:space="preserve"> </w:t>
      </w:r>
      <w:r>
        <w:rPr>
          <w:rFonts w:ascii="新細明體" w:eastAsia="新細明體" w:hAnsi="新細明體" w:cs="Times New Roman" w:hint="eastAsia"/>
          <w:b/>
        </w:rPr>
        <w:t>☆☆☆☆☆</w:t>
      </w:r>
    </w:p>
    <w:p w14:paraId="4EBA1E39" w14:textId="0B1A1409" w:rsidR="00BE2324" w:rsidRDefault="00BE2324" w:rsidP="006F0A8D">
      <w:pPr>
        <w:tabs>
          <w:tab w:val="left" w:pos="862"/>
        </w:tabs>
        <w:jc w:val="both"/>
        <w:rPr>
          <w:rFonts w:ascii="Times New Roman" w:hAnsi="Times New Roman" w:cs="Times New Roman"/>
        </w:rPr>
      </w:pPr>
      <w:r>
        <w:rPr>
          <w:rFonts w:ascii="Times New Roman" w:hAnsi="Times New Roman" w:cs="Times New Roman" w:hint="eastAsia"/>
        </w:rPr>
        <w:t>我們舉個例子：</w:t>
      </w:r>
    </w:p>
    <w:p w14:paraId="027F4330" w14:textId="77777777" w:rsidR="00AD52DC" w:rsidRDefault="00AD52DC" w:rsidP="006F0A8D">
      <w:pPr>
        <w:tabs>
          <w:tab w:val="left" w:pos="862"/>
        </w:tabs>
        <w:jc w:val="both"/>
        <w:rPr>
          <w:rFonts w:ascii="Times New Roman" w:hAnsi="Times New Roman" w:cs="Times New Roman"/>
        </w:rPr>
      </w:pPr>
    </w:p>
    <w:tbl>
      <w:tblPr>
        <w:tblStyle w:val="af0"/>
        <w:tblW w:w="0" w:type="auto"/>
        <w:tblLook w:val="04A0" w:firstRow="1" w:lastRow="0" w:firstColumn="1" w:lastColumn="0" w:noHBand="0" w:noVBand="1"/>
      </w:tblPr>
      <w:tblGrid>
        <w:gridCol w:w="8297"/>
      </w:tblGrid>
      <w:tr w:rsidR="00AD52DC" w14:paraId="4C2A3AAE" w14:textId="77777777" w:rsidTr="00AD52DC">
        <w:tc>
          <w:tcPr>
            <w:tcW w:w="8297" w:type="dxa"/>
          </w:tcPr>
          <w:p w14:paraId="1E6963E6" w14:textId="7C49B1E5" w:rsidR="00AD52DC" w:rsidRDefault="00AD52DC" w:rsidP="006F0A8D">
            <w:pPr>
              <w:tabs>
                <w:tab w:val="left" w:pos="862"/>
              </w:tabs>
              <w:jc w:val="both"/>
              <w:rPr>
                <w:rFonts w:ascii="Times New Roman" w:hAnsi="Times New Roman" w:cs="Times New Roman"/>
              </w:rPr>
            </w:pPr>
            <w:r>
              <w:rPr>
                <w:rFonts w:ascii="Times New Roman" w:hAnsi="Times New Roman" w:cs="Times New Roman" w:hint="eastAsia"/>
              </w:rPr>
              <w:t>甲有兩子</w:t>
            </w:r>
            <w:r>
              <w:rPr>
                <w:rFonts w:ascii="Times New Roman" w:hAnsi="Times New Roman" w:cs="Times New Roman" w:hint="eastAsia"/>
              </w:rPr>
              <w:t>A</w:t>
            </w:r>
            <w:r>
              <w:rPr>
                <w:rFonts w:ascii="Times New Roman" w:hAnsi="Times New Roman" w:cs="Times New Roman" w:hint="eastAsia"/>
              </w:rPr>
              <w:t>和</w:t>
            </w:r>
            <w:r>
              <w:rPr>
                <w:rFonts w:ascii="Times New Roman" w:hAnsi="Times New Roman" w:cs="Times New Roman" w:hint="eastAsia"/>
              </w:rPr>
              <w:t>B</w:t>
            </w:r>
            <w:r>
              <w:rPr>
                <w:rFonts w:ascii="Times New Roman" w:hAnsi="Times New Roman" w:cs="Times New Roman" w:hint="eastAsia"/>
              </w:rPr>
              <w:t>，</w:t>
            </w:r>
            <w:r>
              <w:rPr>
                <w:rFonts w:ascii="Times New Roman" w:hAnsi="Times New Roman" w:cs="Times New Roman" w:hint="eastAsia"/>
              </w:rPr>
              <w:t>A</w:t>
            </w:r>
            <w:r>
              <w:rPr>
                <w:rFonts w:ascii="Times New Roman" w:hAnsi="Times New Roman" w:cs="Times New Roman" w:hint="eastAsia"/>
              </w:rPr>
              <w:t>曾</w:t>
            </w:r>
            <w:r w:rsidRPr="001B1125">
              <w:rPr>
                <w:rFonts w:ascii="Times New Roman" w:hAnsi="Times New Roman" w:cs="Times New Roman" w:hint="eastAsia"/>
              </w:rPr>
              <w:t>對甲有重大虐待</w:t>
            </w:r>
            <w:r>
              <w:rPr>
                <w:rFonts w:ascii="Times New Roman" w:hAnsi="Times New Roman" w:cs="Times New Roman" w:hint="eastAsia"/>
              </w:rPr>
              <w:t>，</w:t>
            </w:r>
            <w:r w:rsidRPr="001B1125">
              <w:rPr>
                <w:rFonts w:ascii="Times New Roman" w:hAnsi="Times New Roman" w:cs="Times New Roman" w:hint="eastAsia"/>
              </w:rPr>
              <w:t>甲表示不讓</w:t>
            </w:r>
            <w:r>
              <w:rPr>
                <w:rFonts w:ascii="Times New Roman" w:hAnsi="Times New Roman" w:cs="Times New Roman" w:hint="eastAsia"/>
              </w:rPr>
              <w:t>A</w:t>
            </w:r>
            <w:r w:rsidRPr="001B1125">
              <w:rPr>
                <w:rFonts w:ascii="Times New Roman" w:hAnsi="Times New Roman" w:cs="Times New Roman" w:hint="eastAsia"/>
              </w:rPr>
              <w:t>繼承</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不知此事，甲死亡後</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hint="eastAsia"/>
              </w:rPr>
              <w:t>B</w:t>
            </w:r>
            <w:r>
              <w:rPr>
                <w:rFonts w:ascii="Times New Roman" w:hAnsi="Times New Roman" w:cs="Times New Roman" w:hint="eastAsia"/>
              </w:rPr>
              <w:t>共同繼承甲之遺產，並分割完畢。分割後</w:t>
            </w:r>
            <w:r>
              <w:rPr>
                <w:rFonts w:ascii="Times New Roman" w:hAnsi="Times New Roman" w:cs="Times New Roman"/>
              </w:rPr>
              <w:t>B</w:t>
            </w:r>
            <w:r>
              <w:rPr>
                <w:rFonts w:ascii="Times New Roman" w:hAnsi="Times New Roman" w:cs="Times New Roman" w:hint="eastAsia"/>
              </w:rPr>
              <w:t>始知</w:t>
            </w:r>
            <w:r>
              <w:rPr>
                <w:rFonts w:ascii="Times New Roman" w:hAnsi="Times New Roman" w:cs="Times New Roman" w:hint="eastAsia"/>
              </w:rPr>
              <w:t>A</w:t>
            </w:r>
            <w:r>
              <w:rPr>
                <w:rFonts w:ascii="Times New Roman" w:hAnsi="Times New Roman" w:cs="Times New Roman" w:hint="eastAsia"/>
              </w:rPr>
              <w:t>有喪失繼承之情事，知情後</w:t>
            </w:r>
            <w:r>
              <w:rPr>
                <w:rFonts w:ascii="Times New Roman" w:hAnsi="Times New Roman" w:cs="Times New Roman"/>
              </w:rPr>
              <w:t>3</w:t>
            </w:r>
            <w:r>
              <w:rPr>
                <w:rFonts w:ascii="Times New Roman" w:hAnsi="Times New Roman" w:cs="Times New Roman" w:hint="eastAsia"/>
              </w:rPr>
              <w:t>年才請求</w:t>
            </w:r>
            <w:r>
              <w:rPr>
                <w:rFonts w:ascii="Times New Roman" w:hAnsi="Times New Roman" w:cs="Times New Roman" w:hint="eastAsia"/>
              </w:rPr>
              <w:t>A</w:t>
            </w:r>
            <w:r>
              <w:rPr>
                <w:rFonts w:ascii="Times New Roman" w:hAnsi="Times New Roman" w:cs="Times New Roman" w:hint="eastAsia"/>
              </w:rPr>
              <w:t>返還繼承之遺產。請問，</w:t>
            </w:r>
            <w:r>
              <w:rPr>
                <w:rFonts w:ascii="Times New Roman" w:hAnsi="Times New Roman" w:cs="Times New Roman" w:hint="eastAsia"/>
              </w:rPr>
              <w:t>B</w:t>
            </w:r>
            <w:r>
              <w:rPr>
                <w:rFonts w:ascii="Times New Roman" w:hAnsi="Times New Roman" w:cs="Times New Roman" w:hint="eastAsia"/>
              </w:rPr>
              <w:t>之請求是否有理由？</w:t>
            </w:r>
          </w:p>
        </w:tc>
      </w:tr>
    </w:tbl>
    <w:p w14:paraId="5D874AE1" w14:textId="77777777" w:rsidR="00AD52DC" w:rsidRPr="00AD52DC" w:rsidRDefault="00AD52DC" w:rsidP="006F0A8D">
      <w:pPr>
        <w:tabs>
          <w:tab w:val="left" w:pos="862"/>
        </w:tabs>
        <w:jc w:val="both"/>
        <w:rPr>
          <w:rFonts w:ascii="Times New Roman" w:hAnsi="Times New Roman" w:cs="Times New Roman"/>
          <w:vanish/>
        </w:rPr>
      </w:pPr>
    </w:p>
    <w:p w14:paraId="25BCB31C" w14:textId="77777777" w:rsidR="002178CD" w:rsidRPr="00FA57B0" w:rsidRDefault="002178CD" w:rsidP="002178CD">
      <w:pPr>
        <w:pStyle w:val="af3"/>
        <w:rPr>
          <w:rFonts w:ascii="Times New Roman" w:hAnsi="Times New Roman" w:cs="Times New Roman"/>
        </w:rPr>
      </w:pPr>
      <w:r w:rsidRPr="00FA57B0">
        <w:rPr>
          <w:rFonts w:ascii="Times New Roman" w:hAnsi="Times New Roman" w:cs="Times New Roman"/>
        </w:rPr>
        <w:t>第</w:t>
      </w:r>
      <w:r w:rsidRPr="00FA57B0">
        <w:rPr>
          <w:rFonts w:ascii="Times New Roman" w:hAnsi="Times New Roman" w:cs="Times New Roman"/>
        </w:rPr>
        <w:t xml:space="preserve"> 767 </w:t>
      </w:r>
      <w:r w:rsidRPr="00FA57B0">
        <w:rPr>
          <w:rFonts w:ascii="Times New Roman" w:hAnsi="Times New Roman" w:cs="Times New Roman"/>
        </w:rPr>
        <w:t>條（物上返還請求權）</w:t>
      </w:r>
    </w:p>
    <w:p w14:paraId="67A5D757" w14:textId="77777777" w:rsidR="00537B9E" w:rsidRDefault="002178CD" w:rsidP="00537B9E">
      <w:pPr>
        <w:pStyle w:val="af3"/>
        <w:rPr>
          <w:rFonts w:ascii="Times New Roman" w:hAnsi="Times New Roman" w:cs="Times New Roman"/>
        </w:rPr>
      </w:pPr>
      <w:r w:rsidRPr="00FA57B0">
        <w:rPr>
          <w:rFonts w:ascii="Times New Roman" w:hAnsi="Times New Roman" w:cs="Times New Roman"/>
        </w:rPr>
        <w:t>所有人對於無權占有或侵奪其所有物者，得請求返還之。對於妨害其所有權者，得請求除去之。有妨害其所有權之虞者，得請求防止之。</w:t>
      </w:r>
    </w:p>
    <w:p w14:paraId="0ADA08BD" w14:textId="77777777" w:rsidR="00533E1C" w:rsidRDefault="00533E1C" w:rsidP="00537B9E">
      <w:pPr>
        <w:pStyle w:val="af3"/>
        <w:rPr>
          <w:rFonts w:ascii="Times New Roman" w:hAnsi="Times New Roman" w:cs="Times New Roman"/>
        </w:rPr>
      </w:pPr>
    </w:p>
    <w:p w14:paraId="7EE4F50A" w14:textId="5636AEBA" w:rsidR="00537B9E" w:rsidRDefault="00537B9E" w:rsidP="00537B9E">
      <w:pPr>
        <w:pStyle w:val="af3"/>
        <w:rPr>
          <w:rFonts w:ascii="Times New Roman" w:hAnsi="Times New Roman" w:cs="Times New Roman"/>
        </w:rPr>
      </w:pPr>
      <w:r w:rsidRPr="00537B9E">
        <w:rPr>
          <w:rFonts w:ascii="Times New Roman" w:hAnsi="Times New Roman" w:cs="Times New Roman" w:hint="eastAsia"/>
        </w:rPr>
        <w:t>第</w:t>
      </w:r>
      <w:r w:rsidRPr="00537B9E">
        <w:rPr>
          <w:rFonts w:ascii="Times New Roman" w:hAnsi="Times New Roman" w:cs="Times New Roman" w:hint="eastAsia"/>
        </w:rPr>
        <w:t xml:space="preserve"> 1146 </w:t>
      </w:r>
      <w:r w:rsidRPr="00537B9E">
        <w:rPr>
          <w:rFonts w:ascii="Times New Roman" w:hAnsi="Times New Roman" w:cs="Times New Roman" w:hint="eastAsia"/>
        </w:rPr>
        <w:t>條</w:t>
      </w:r>
      <w:r w:rsidRPr="00537B9E">
        <w:rPr>
          <w:rFonts w:ascii="Times New Roman" w:hAnsi="Times New Roman" w:cs="Times New Roman"/>
        </w:rPr>
        <w:t>（</w:t>
      </w:r>
      <w:r>
        <w:rPr>
          <w:rFonts w:ascii="Times New Roman" w:hAnsi="Times New Roman" w:cs="Times New Roman" w:hint="eastAsia"/>
        </w:rPr>
        <w:t>繼承回復請求權</w:t>
      </w:r>
      <w:r w:rsidRPr="00537B9E">
        <w:rPr>
          <w:rFonts w:ascii="Times New Roman" w:hAnsi="Times New Roman" w:cs="Times New Roman"/>
        </w:rPr>
        <w:t>）</w:t>
      </w:r>
    </w:p>
    <w:p w14:paraId="127ADEE0" w14:textId="77777777" w:rsidR="00537B9E" w:rsidRDefault="00537B9E" w:rsidP="00537B9E">
      <w:pPr>
        <w:pStyle w:val="af3"/>
        <w:rPr>
          <w:rFonts w:ascii="Times New Roman" w:hAnsi="Times New Roman" w:cs="Times New Roman"/>
        </w:rPr>
      </w:pPr>
      <w:r w:rsidRPr="00537B9E">
        <w:rPr>
          <w:rFonts w:ascii="Times New Roman" w:hAnsi="Times New Roman" w:cs="Times New Roman" w:hint="eastAsia"/>
        </w:rPr>
        <w:t>繼承權被侵害者，被害人或其法定代理人得請求回復之。</w:t>
      </w:r>
    </w:p>
    <w:p w14:paraId="6018A006" w14:textId="0B4C8AF0" w:rsidR="00537B9E" w:rsidRPr="00537B9E" w:rsidRDefault="00537B9E" w:rsidP="00537B9E">
      <w:pPr>
        <w:pStyle w:val="af3"/>
        <w:rPr>
          <w:rFonts w:ascii="Times New Roman" w:hAnsi="Times New Roman" w:cs="Times New Roman"/>
        </w:rPr>
      </w:pPr>
      <w:commentRangeStart w:id="44"/>
      <w:r w:rsidRPr="00537B9E">
        <w:rPr>
          <w:rFonts w:ascii="Times New Roman" w:hAnsi="Times New Roman" w:cs="Times New Roman" w:hint="eastAsia"/>
        </w:rPr>
        <w:t>前項回復請求權，自</w:t>
      </w:r>
      <w:r w:rsidRPr="00533E1C">
        <w:rPr>
          <w:rFonts w:ascii="Times New Roman" w:hAnsi="Times New Roman" w:cs="Times New Roman" w:hint="eastAsia"/>
          <w:bdr w:val="single" w:sz="4" w:space="0" w:color="auto"/>
        </w:rPr>
        <w:t>知悉</w:t>
      </w:r>
      <w:r w:rsidRPr="00537B9E">
        <w:rPr>
          <w:rFonts w:ascii="Times New Roman" w:hAnsi="Times New Roman" w:cs="Times New Roman" w:hint="eastAsia"/>
        </w:rPr>
        <w:t>被侵害之時起，</w:t>
      </w:r>
      <w:r w:rsidRPr="00533E1C">
        <w:rPr>
          <w:rFonts w:ascii="Times New Roman" w:hAnsi="Times New Roman" w:cs="Times New Roman" w:hint="eastAsia"/>
          <w:bdr w:val="single" w:sz="4" w:space="0" w:color="auto"/>
        </w:rPr>
        <w:t>二年間</w:t>
      </w:r>
      <w:r w:rsidRPr="00537B9E">
        <w:rPr>
          <w:rFonts w:ascii="Times New Roman" w:hAnsi="Times New Roman" w:cs="Times New Roman" w:hint="eastAsia"/>
        </w:rPr>
        <w:t>不行使而消滅；自</w:t>
      </w:r>
      <w:r w:rsidRPr="00533E1C">
        <w:rPr>
          <w:rFonts w:ascii="Times New Roman" w:hAnsi="Times New Roman" w:cs="Times New Roman" w:hint="eastAsia"/>
          <w:bdr w:val="single" w:sz="4" w:space="0" w:color="auto"/>
        </w:rPr>
        <w:t>繼承開始</w:t>
      </w:r>
      <w:proofErr w:type="gramStart"/>
      <w:r w:rsidRPr="00533E1C">
        <w:rPr>
          <w:rFonts w:ascii="Times New Roman" w:hAnsi="Times New Roman" w:cs="Times New Roman" w:hint="eastAsia"/>
          <w:bdr w:val="single" w:sz="4" w:space="0" w:color="auto"/>
        </w:rPr>
        <w:t>時起逾十年</w:t>
      </w:r>
      <w:proofErr w:type="gramEnd"/>
      <w:r w:rsidRPr="00533E1C">
        <w:rPr>
          <w:rFonts w:ascii="Times New Roman" w:hAnsi="Times New Roman" w:cs="Times New Roman" w:hint="eastAsia"/>
          <w:bdr w:val="single" w:sz="4" w:space="0" w:color="auto"/>
        </w:rPr>
        <w:t>者</w:t>
      </w:r>
      <w:r w:rsidRPr="00537B9E">
        <w:rPr>
          <w:rFonts w:ascii="Times New Roman" w:hAnsi="Times New Roman" w:cs="Times New Roman" w:hint="eastAsia"/>
        </w:rPr>
        <w:t>亦同。</w:t>
      </w:r>
      <w:commentRangeEnd w:id="44"/>
      <w:r w:rsidR="005D4500">
        <w:rPr>
          <w:rStyle w:val="a9"/>
        </w:rPr>
        <w:commentReference w:id="44"/>
      </w:r>
    </w:p>
    <w:p w14:paraId="744C7860" w14:textId="748E7E1A" w:rsidR="009872CE" w:rsidRPr="00947870" w:rsidRDefault="009872CE" w:rsidP="000F2538">
      <w:pPr>
        <w:tabs>
          <w:tab w:val="left" w:pos="862"/>
        </w:tabs>
        <w:jc w:val="both"/>
        <w:rPr>
          <w:rFonts w:ascii="Times New Roman" w:hAnsi="Times New Roman" w:cs="Times New Roman"/>
          <w:b/>
        </w:rPr>
      </w:pPr>
      <w:commentRangeStart w:id="45"/>
      <w:r w:rsidRPr="00947870">
        <w:rPr>
          <w:rFonts w:ascii="Times New Roman" w:hAnsi="Times New Roman" w:cs="Times New Roman" w:hint="eastAsia"/>
          <w:b/>
        </w:rPr>
        <w:t xml:space="preserve">  1</w:t>
      </w:r>
      <w:r w:rsidRPr="00947870">
        <w:rPr>
          <w:rFonts w:ascii="Times New Roman" w:hAnsi="Times New Roman" w:cs="Times New Roman"/>
          <w:b/>
        </w:rPr>
        <w:t>.</w:t>
      </w:r>
      <w:r>
        <w:rPr>
          <w:rFonts w:ascii="Times New Roman" w:hAnsi="Times New Roman" w:cs="Times New Roman" w:hint="eastAsia"/>
          <w:b/>
        </w:rPr>
        <w:t xml:space="preserve"> </w:t>
      </w:r>
      <w:r>
        <w:rPr>
          <w:rFonts w:ascii="Times New Roman" w:hAnsi="Times New Roman" w:cs="Times New Roman" w:hint="eastAsia"/>
          <w:b/>
        </w:rPr>
        <w:t>法條競合說（</w:t>
      </w:r>
      <w:r>
        <w:rPr>
          <w:rFonts w:ascii="Times New Roman" w:hAnsi="Times New Roman" w:cs="Times New Roman" w:hint="eastAsia"/>
          <w:b/>
        </w:rPr>
        <w:t>4</w:t>
      </w:r>
      <w:r>
        <w:rPr>
          <w:rFonts w:ascii="Times New Roman" w:hAnsi="Times New Roman" w:cs="Times New Roman"/>
          <w:b/>
        </w:rPr>
        <w:t>0</w:t>
      </w:r>
      <w:r>
        <w:rPr>
          <w:rFonts w:ascii="Times New Roman" w:hAnsi="Times New Roman" w:cs="Times New Roman" w:hint="eastAsia"/>
          <w:b/>
        </w:rPr>
        <w:t>年台上字第</w:t>
      </w:r>
      <w:r>
        <w:rPr>
          <w:rFonts w:ascii="Times New Roman" w:hAnsi="Times New Roman" w:cs="Times New Roman" w:hint="eastAsia"/>
          <w:b/>
        </w:rPr>
        <w:t>7</w:t>
      </w:r>
      <w:r>
        <w:rPr>
          <w:rFonts w:ascii="Times New Roman" w:hAnsi="Times New Roman" w:cs="Times New Roman"/>
          <w:b/>
        </w:rPr>
        <w:t>30</w:t>
      </w:r>
      <w:r>
        <w:rPr>
          <w:rFonts w:ascii="Times New Roman" w:hAnsi="Times New Roman" w:cs="Times New Roman" w:hint="eastAsia"/>
          <w:b/>
        </w:rPr>
        <w:t>號</w:t>
      </w:r>
      <w:r w:rsidR="000F2538">
        <w:rPr>
          <w:rFonts w:ascii="Times New Roman" w:hAnsi="Times New Roman" w:cs="Times New Roman" w:hint="eastAsia"/>
          <w:b/>
        </w:rPr>
        <w:t>、司法院</w:t>
      </w:r>
      <w:r w:rsidR="000F2538" w:rsidRPr="000F2538">
        <w:rPr>
          <w:rFonts w:ascii="Times New Roman" w:hAnsi="Times New Roman" w:cs="Times New Roman" w:hint="eastAsia"/>
          <w:b/>
        </w:rPr>
        <w:t xml:space="preserve"> 37 </w:t>
      </w:r>
      <w:r w:rsidR="000F2538" w:rsidRPr="000F2538">
        <w:rPr>
          <w:rFonts w:ascii="Times New Roman" w:hAnsi="Times New Roman" w:cs="Times New Roman" w:hint="eastAsia"/>
          <w:b/>
        </w:rPr>
        <w:t>年院解字第</w:t>
      </w:r>
      <w:r w:rsidR="000F2538" w:rsidRPr="000F2538">
        <w:rPr>
          <w:rFonts w:ascii="Times New Roman" w:hAnsi="Times New Roman" w:cs="Times New Roman" w:hint="eastAsia"/>
          <w:b/>
        </w:rPr>
        <w:t xml:space="preserve"> 3997 </w:t>
      </w:r>
      <w:r w:rsidR="000F2538" w:rsidRPr="000F2538">
        <w:rPr>
          <w:rFonts w:ascii="Times New Roman" w:hAnsi="Times New Roman" w:cs="Times New Roman" w:hint="eastAsia"/>
          <w:b/>
        </w:rPr>
        <w:t>號解釋</w:t>
      </w:r>
      <w:r>
        <w:rPr>
          <w:rFonts w:ascii="Times New Roman" w:hAnsi="Times New Roman" w:cs="Times New Roman" w:hint="eastAsia"/>
          <w:b/>
        </w:rPr>
        <w:t>）</w:t>
      </w:r>
      <w:commentRangeEnd w:id="45"/>
      <w:r w:rsidR="00590D0B">
        <w:rPr>
          <w:rStyle w:val="a9"/>
        </w:rPr>
        <w:commentReference w:id="45"/>
      </w:r>
    </w:p>
    <w:p w14:paraId="568F6586" w14:textId="0157B9F7" w:rsidR="00533E1C" w:rsidRDefault="00FF2027" w:rsidP="006F0A8D">
      <w:pPr>
        <w:tabs>
          <w:tab w:val="left" w:pos="862"/>
        </w:tabs>
        <w:jc w:val="both"/>
        <w:rPr>
          <w:rFonts w:ascii="Times New Roman" w:hAnsi="Times New Roman" w:cs="Times New Roman"/>
        </w:rPr>
      </w:pPr>
      <w:r>
        <w:rPr>
          <w:rFonts w:ascii="Times New Roman" w:hAnsi="Times New Roman" w:cs="Times New Roman" w:hint="eastAsia"/>
        </w:rPr>
        <w:t>特別規定優先於普通規定，</w:t>
      </w:r>
      <w:r w:rsidR="00E76ACC" w:rsidRPr="00EA5E6C">
        <w:rPr>
          <w:rFonts w:ascii="Times New Roman" w:eastAsiaTheme="majorEastAsia" w:hAnsi="Times New Roman"/>
        </w:rPr>
        <w:t>§</w:t>
      </w:r>
      <w:r w:rsidR="00E76ACC" w:rsidRPr="00362E59">
        <w:rPr>
          <w:rFonts w:ascii="Times New Roman" w:hAnsi="Times New Roman" w:cs="Times New Roman" w:hint="eastAsia"/>
        </w:rPr>
        <w:t>1146</w:t>
      </w:r>
      <w:r w:rsidR="0002456B">
        <w:rPr>
          <w:rFonts w:ascii="新細明體" w:eastAsia="新細明體" w:hAnsi="新細明體" w:cs="Times New Roman" w:hint="eastAsia"/>
        </w:rPr>
        <w:t>&gt;</w:t>
      </w:r>
      <w:r w:rsidR="0002456B" w:rsidRPr="00EA5E6C">
        <w:rPr>
          <w:rFonts w:ascii="Times New Roman" w:eastAsiaTheme="majorEastAsia" w:hAnsi="Times New Roman"/>
        </w:rPr>
        <w:t>§</w:t>
      </w:r>
      <w:r w:rsidR="0002456B">
        <w:rPr>
          <w:rFonts w:ascii="Times New Roman" w:hAnsi="Times New Roman" w:cs="Times New Roman"/>
        </w:rPr>
        <w:t>767</w:t>
      </w:r>
      <w:r w:rsidR="0002456B">
        <w:rPr>
          <w:rFonts w:ascii="Times New Roman" w:hAnsi="Times New Roman" w:cs="Times New Roman" w:hint="eastAsia"/>
        </w:rPr>
        <w:t>，只能適用</w:t>
      </w:r>
      <w:r w:rsidR="0002456B" w:rsidRPr="00EA5E6C">
        <w:rPr>
          <w:rFonts w:ascii="Times New Roman" w:eastAsiaTheme="majorEastAsia" w:hAnsi="Times New Roman"/>
        </w:rPr>
        <w:t>§</w:t>
      </w:r>
      <w:r w:rsidR="0002456B" w:rsidRPr="00362E59">
        <w:rPr>
          <w:rFonts w:ascii="Times New Roman" w:hAnsi="Times New Roman" w:cs="Times New Roman" w:hint="eastAsia"/>
        </w:rPr>
        <w:t>1146</w:t>
      </w:r>
      <w:r w:rsidR="0002456B">
        <w:rPr>
          <w:rFonts w:ascii="Times New Roman" w:hAnsi="Times New Roman" w:cs="Times New Roman" w:hint="eastAsia"/>
        </w:rPr>
        <w:t>，不能適用</w:t>
      </w:r>
      <w:r w:rsidR="0002456B" w:rsidRPr="00EA5E6C">
        <w:rPr>
          <w:rFonts w:ascii="Times New Roman" w:eastAsiaTheme="majorEastAsia" w:hAnsi="Times New Roman"/>
        </w:rPr>
        <w:t>§</w:t>
      </w:r>
      <w:r w:rsidR="0002456B">
        <w:rPr>
          <w:rFonts w:ascii="Times New Roman" w:hAnsi="Times New Roman" w:cs="Times New Roman"/>
        </w:rPr>
        <w:t>767</w:t>
      </w:r>
    </w:p>
    <w:p w14:paraId="1D85ED08" w14:textId="35E31D81" w:rsidR="00590D0B" w:rsidRDefault="00590D0B" w:rsidP="006F0A8D">
      <w:pPr>
        <w:tabs>
          <w:tab w:val="left" w:pos="862"/>
        </w:tabs>
        <w:jc w:val="both"/>
        <w:rPr>
          <w:rFonts w:ascii="Times New Roman" w:hAnsi="Times New Roman" w:cs="Times New Roman"/>
          <w:vanish/>
        </w:rPr>
      </w:pPr>
    </w:p>
    <w:p w14:paraId="64EFBBC9" w14:textId="31C52B96" w:rsidR="00590D0B" w:rsidRDefault="00CE53C9" w:rsidP="00CE53C9">
      <w:pPr>
        <w:tabs>
          <w:tab w:val="left" w:pos="862"/>
        </w:tabs>
        <w:ind w:firstLineChars="100" w:firstLine="240"/>
        <w:jc w:val="both"/>
        <w:rPr>
          <w:rFonts w:ascii="Times New Roman" w:hAnsi="Times New Roman" w:cs="Times New Roman"/>
          <w:b/>
        </w:rPr>
      </w:pPr>
      <w:commentRangeStart w:id="46"/>
      <w:r>
        <w:rPr>
          <w:rFonts w:ascii="Times New Roman" w:hAnsi="Times New Roman" w:cs="Times New Roman"/>
          <w:b/>
        </w:rPr>
        <w:t>2</w:t>
      </w:r>
      <w:r w:rsidRPr="00947870">
        <w:rPr>
          <w:rFonts w:ascii="Times New Roman" w:hAnsi="Times New Roman" w:cs="Times New Roman"/>
          <w:b/>
        </w:rPr>
        <w:t>.</w:t>
      </w:r>
      <w:r>
        <w:rPr>
          <w:rFonts w:ascii="Times New Roman" w:hAnsi="Times New Roman" w:cs="Times New Roman" w:hint="eastAsia"/>
          <w:b/>
        </w:rPr>
        <w:t xml:space="preserve"> </w:t>
      </w:r>
      <w:r>
        <w:rPr>
          <w:rFonts w:ascii="Times New Roman" w:hAnsi="Times New Roman" w:cs="Times New Roman" w:hint="eastAsia"/>
          <w:b/>
        </w:rPr>
        <w:t>時效互相影響說（</w:t>
      </w:r>
      <w:r w:rsidR="009A77E6">
        <w:rPr>
          <w:rFonts w:ascii="Times New Roman" w:hAnsi="Times New Roman" w:cs="Times New Roman" w:hint="eastAsia"/>
          <w:b/>
        </w:rPr>
        <w:t>戴、史</w:t>
      </w:r>
      <w:r>
        <w:rPr>
          <w:rFonts w:ascii="Times New Roman" w:hAnsi="Times New Roman" w:cs="Times New Roman" w:hint="eastAsia"/>
          <w:b/>
        </w:rPr>
        <w:t>）</w:t>
      </w:r>
      <w:commentRangeEnd w:id="46"/>
      <w:r w:rsidR="00C92D6F">
        <w:rPr>
          <w:rStyle w:val="a9"/>
        </w:rPr>
        <w:commentReference w:id="46"/>
      </w:r>
    </w:p>
    <w:p w14:paraId="7425D668" w14:textId="33C54010" w:rsidR="00B11675" w:rsidRDefault="009665E7" w:rsidP="009665E7">
      <w:pPr>
        <w:tabs>
          <w:tab w:val="left" w:pos="862"/>
        </w:tabs>
        <w:jc w:val="both"/>
        <w:rPr>
          <w:rFonts w:ascii="Times New Roman" w:hAnsi="Times New Roman" w:cs="Times New Roman"/>
        </w:rPr>
      </w:pPr>
      <w:r w:rsidRPr="00EA5E6C">
        <w:rPr>
          <w:rFonts w:ascii="Times New Roman" w:eastAsiaTheme="majorEastAsia" w:hAnsi="Times New Roman"/>
        </w:rPr>
        <w:t>§</w:t>
      </w:r>
      <w:r w:rsidRPr="00362E59">
        <w:rPr>
          <w:rFonts w:ascii="Times New Roman" w:hAnsi="Times New Roman" w:cs="Times New Roman" w:hint="eastAsia"/>
        </w:rPr>
        <w:t>1146</w:t>
      </w:r>
      <w:r>
        <w:rPr>
          <w:rFonts w:ascii="新細明體" w:eastAsia="新細明體" w:hAnsi="新細明體" w:cs="Times New Roman" w:hint="eastAsia"/>
        </w:rPr>
        <w:t>、</w:t>
      </w:r>
      <w:r w:rsidRPr="00EA5E6C">
        <w:rPr>
          <w:rFonts w:ascii="Times New Roman" w:eastAsiaTheme="majorEastAsia" w:hAnsi="Times New Roman"/>
        </w:rPr>
        <w:t>§</w:t>
      </w:r>
      <w:r>
        <w:rPr>
          <w:rFonts w:ascii="Times New Roman" w:hAnsi="Times New Roman" w:cs="Times New Roman"/>
        </w:rPr>
        <w:t>767</w:t>
      </w:r>
      <w:r>
        <w:rPr>
          <w:rFonts w:ascii="Times New Roman" w:hAnsi="Times New Roman" w:cs="Times New Roman" w:hint="eastAsia"/>
        </w:rPr>
        <w:t>都可以適用，</w:t>
      </w:r>
      <w:r w:rsidRPr="005C7530">
        <w:rPr>
          <w:rFonts w:ascii="Times New Roman" w:hAnsi="Times New Roman" w:cs="Times New Roman" w:hint="eastAsia"/>
        </w:rPr>
        <w:t>但是為了</w:t>
      </w:r>
      <w:r w:rsidR="00C92D6F">
        <w:rPr>
          <w:rFonts w:ascii="Times New Roman" w:hAnsi="Times New Roman" w:cs="Times New Roman" w:hint="eastAsia"/>
        </w:rPr>
        <w:t>避免</w:t>
      </w:r>
      <w:r w:rsidRPr="005C7530">
        <w:rPr>
          <w:rFonts w:ascii="Times New Roman" w:hAnsi="Times New Roman" w:cs="Times New Roman"/>
        </w:rPr>
        <w:t>§</w:t>
      </w:r>
      <w:r>
        <w:rPr>
          <w:rFonts w:ascii="Times New Roman" w:hAnsi="Times New Roman" w:cs="Times New Roman"/>
        </w:rPr>
        <w:t>767</w:t>
      </w:r>
      <w:r>
        <w:rPr>
          <w:rFonts w:ascii="Times New Roman" w:hAnsi="Times New Roman" w:cs="Times New Roman" w:hint="eastAsia"/>
        </w:rPr>
        <w:t>架空</w:t>
      </w:r>
      <w:r w:rsidRPr="005C7530">
        <w:rPr>
          <w:rFonts w:ascii="Times New Roman" w:hAnsi="Times New Roman" w:cs="Times New Roman"/>
        </w:rPr>
        <w:t>§</w:t>
      </w:r>
      <w:r w:rsidRPr="00362E59">
        <w:rPr>
          <w:rFonts w:ascii="Times New Roman" w:hAnsi="Times New Roman" w:cs="Times New Roman" w:hint="eastAsia"/>
        </w:rPr>
        <w:t>1146</w:t>
      </w:r>
      <w:r w:rsidR="00C92D6F">
        <w:rPr>
          <w:rFonts w:ascii="Times New Roman" w:hAnsi="Times New Roman" w:cs="Times New Roman" w:hint="eastAsia"/>
        </w:rPr>
        <w:t>規定的</w:t>
      </w:r>
      <w:r>
        <w:rPr>
          <w:rFonts w:ascii="Times New Roman" w:hAnsi="Times New Roman" w:cs="Times New Roman" w:hint="eastAsia"/>
        </w:rPr>
        <w:t>短期時效，</w:t>
      </w:r>
      <w:r w:rsidR="00FB5211">
        <w:rPr>
          <w:rFonts w:ascii="Times New Roman" w:hAnsi="Times New Roman" w:cs="Times New Roman" w:hint="eastAsia"/>
        </w:rPr>
        <w:t>讓</w:t>
      </w:r>
      <w:r w:rsidR="00FB5211" w:rsidRPr="005C7530">
        <w:rPr>
          <w:rFonts w:ascii="Times New Roman" w:hAnsi="Times New Roman" w:cs="Times New Roman"/>
        </w:rPr>
        <w:t>§</w:t>
      </w:r>
      <w:r w:rsidR="00FB5211" w:rsidRPr="00362E59">
        <w:rPr>
          <w:rFonts w:ascii="Times New Roman" w:hAnsi="Times New Roman" w:cs="Times New Roman" w:hint="eastAsia"/>
        </w:rPr>
        <w:t>1146</w:t>
      </w:r>
      <w:r w:rsidR="005C7530">
        <w:rPr>
          <w:rFonts w:ascii="Times New Roman" w:hAnsi="Times New Roman" w:cs="Times New Roman" w:hint="eastAsia"/>
        </w:rPr>
        <w:t>無用武之地</w:t>
      </w:r>
      <w:r w:rsidR="00FB5211">
        <w:rPr>
          <w:rFonts w:ascii="Times New Roman" w:hAnsi="Times New Roman" w:cs="Times New Roman" w:hint="eastAsia"/>
        </w:rPr>
        <w:t>，應該要讓</w:t>
      </w:r>
      <w:r w:rsidR="00FB5211" w:rsidRPr="005C7530">
        <w:rPr>
          <w:rFonts w:ascii="Times New Roman" w:hAnsi="Times New Roman" w:cs="Times New Roman"/>
        </w:rPr>
        <w:t>§</w:t>
      </w:r>
      <w:r w:rsidR="00FB5211">
        <w:rPr>
          <w:rFonts w:ascii="Times New Roman" w:hAnsi="Times New Roman" w:cs="Times New Roman"/>
        </w:rPr>
        <w:t>767</w:t>
      </w:r>
      <w:r w:rsidR="00FB5211">
        <w:rPr>
          <w:rFonts w:ascii="Times New Roman" w:hAnsi="Times New Roman" w:cs="Times New Roman" w:hint="eastAsia"/>
        </w:rPr>
        <w:t>的時效縮短</w:t>
      </w:r>
      <w:r w:rsidR="005C7530">
        <w:rPr>
          <w:rFonts w:ascii="Times New Roman" w:hAnsi="Times New Roman" w:cs="Times New Roman" w:hint="eastAsia"/>
        </w:rPr>
        <w:t>成和</w:t>
      </w:r>
      <w:r w:rsidR="00FB5211" w:rsidRPr="00EA5E6C">
        <w:rPr>
          <w:rFonts w:ascii="Times New Roman" w:eastAsiaTheme="majorEastAsia" w:hAnsi="Times New Roman"/>
        </w:rPr>
        <w:t>§</w:t>
      </w:r>
      <w:r w:rsidR="00FB5211" w:rsidRPr="00362E59">
        <w:rPr>
          <w:rFonts w:ascii="Times New Roman" w:hAnsi="Times New Roman" w:cs="Times New Roman" w:hint="eastAsia"/>
        </w:rPr>
        <w:t>1146</w:t>
      </w:r>
      <w:r w:rsidR="005C7530">
        <w:rPr>
          <w:rFonts w:ascii="Times New Roman" w:hAnsi="Times New Roman" w:cs="Times New Roman" w:hint="eastAsia"/>
        </w:rPr>
        <w:t>一樣</w:t>
      </w:r>
    </w:p>
    <w:p w14:paraId="313761E8" w14:textId="46E689D4" w:rsidR="00B81CA2" w:rsidRDefault="00B81CA2" w:rsidP="009665E7">
      <w:pPr>
        <w:tabs>
          <w:tab w:val="left" w:pos="862"/>
        </w:tabs>
        <w:jc w:val="both"/>
        <w:rPr>
          <w:rFonts w:ascii="Times New Roman" w:hAnsi="Times New Roman" w:cs="Times New Roman"/>
          <w:vanish/>
        </w:rPr>
      </w:pPr>
    </w:p>
    <w:p w14:paraId="6CD0BF2F" w14:textId="4360AA5A" w:rsidR="00CC5CB5" w:rsidRPr="00CC5CB5" w:rsidRDefault="004A591A" w:rsidP="00CC5CB5">
      <w:pPr>
        <w:tabs>
          <w:tab w:val="left" w:pos="862"/>
        </w:tabs>
        <w:ind w:firstLineChars="100" w:firstLine="240"/>
        <w:jc w:val="both"/>
        <w:rPr>
          <w:rFonts w:ascii="Times New Roman" w:hAnsi="Times New Roman" w:cs="Times New Roman"/>
          <w:b/>
        </w:rPr>
      </w:pPr>
      <w:commentRangeStart w:id="47"/>
      <w:r>
        <w:rPr>
          <w:rFonts w:ascii="Times New Roman" w:hAnsi="Times New Roman" w:cs="Times New Roman"/>
          <w:b/>
        </w:rPr>
        <w:t>3.</w:t>
      </w:r>
      <w:r w:rsidR="000753BD">
        <w:rPr>
          <w:rFonts w:ascii="Times New Roman" w:hAnsi="Times New Roman" w:cs="Times New Roman" w:hint="eastAsia"/>
          <w:b/>
        </w:rPr>
        <w:t xml:space="preserve"> </w:t>
      </w:r>
      <w:proofErr w:type="gramStart"/>
      <w:r w:rsidR="000753BD">
        <w:rPr>
          <w:rFonts w:ascii="Times New Roman" w:hAnsi="Times New Roman" w:cs="Times New Roman" w:hint="eastAsia"/>
          <w:b/>
        </w:rPr>
        <w:t>自由競</w:t>
      </w:r>
      <w:proofErr w:type="gramEnd"/>
      <w:r w:rsidR="000753BD">
        <w:rPr>
          <w:rFonts w:ascii="Times New Roman" w:hAnsi="Times New Roman" w:cs="Times New Roman" w:hint="eastAsia"/>
          <w:b/>
        </w:rPr>
        <w:t>合說（</w:t>
      </w:r>
      <w:r w:rsidR="0075356D">
        <w:rPr>
          <w:rFonts w:ascii="Times New Roman" w:hAnsi="Times New Roman" w:cs="Times New Roman" w:hint="eastAsia"/>
          <w:b/>
        </w:rPr>
        <w:t>三人</w:t>
      </w:r>
      <w:r w:rsidR="000753BD">
        <w:rPr>
          <w:rFonts w:ascii="Times New Roman" w:hAnsi="Times New Roman" w:cs="Times New Roman" w:hint="eastAsia"/>
          <w:b/>
        </w:rPr>
        <w:t>、林）</w:t>
      </w:r>
      <w:commentRangeEnd w:id="47"/>
      <w:r w:rsidR="000753BD">
        <w:rPr>
          <w:rStyle w:val="a9"/>
        </w:rPr>
        <w:commentReference w:id="47"/>
      </w:r>
      <w:r w:rsidR="00BF571B">
        <w:rPr>
          <w:rFonts w:ascii="Times New Roman" w:hAnsi="Times New Roman" w:cs="Times New Roman" w:hint="eastAsia"/>
          <w:b/>
        </w:rPr>
        <w:t>（通說</w:t>
      </w:r>
      <w:r w:rsidR="00FD268C">
        <w:rPr>
          <w:rFonts w:ascii="Times New Roman" w:hAnsi="Times New Roman" w:cs="Times New Roman" w:hint="eastAsia"/>
          <w:b/>
        </w:rPr>
        <w:t>、最近實務</w:t>
      </w:r>
      <w:r w:rsidR="00F4457A">
        <w:rPr>
          <w:rFonts w:ascii="Times New Roman" w:hAnsi="Times New Roman" w:cs="Times New Roman" w:hint="eastAsia"/>
          <w:b/>
        </w:rPr>
        <w:t>、</w:t>
      </w:r>
      <w:r w:rsidR="00AA2C0A">
        <w:rPr>
          <w:rFonts w:ascii="Times New Roman" w:hAnsi="Times New Roman" w:cs="Times New Roman" w:hint="eastAsia"/>
          <w:b/>
        </w:rPr>
        <w:t>釋字</w:t>
      </w:r>
      <w:r w:rsidR="00CB4FA9">
        <w:rPr>
          <w:rFonts w:ascii="Times New Roman" w:hAnsi="Times New Roman" w:cs="Times New Roman" w:hint="eastAsia"/>
          <w:b/>
        </w:rPr>
        <w:t>第</w:t>
      </w:r>
      <w:r w:rsidR="00CB4FA9">
        <w:rPr>
          <w:rFonts w:ascii="Times New Roman" w:hAnsi="Times New Roman" w:cs="Times New Roman" w:hint="eastAsia"/>
          <w:b/>
        </w:rPr>
        <w:t>7</w:t>
      </w:r>
      <w:r w:rsidR="00CB4FA9">
        <w:rPr>
          <w:rFonts w:ascii="Times New Roman" w:hAnsi="Times New Roman" w:cs="Times New Roman"/>
          <w:b/>
        </w:rPr>
        <w:t>71</w:t>
      </w:r>
      <w:r w:rsidR="00CB4FA9">
        <w:rPr>
          <w:rFonts w:ascii="Times New Roman" w:hAnsi="Times New Roman" w:cs="Times New Roman" w:hint="eastAsia"/>
          <w:b/>
        </w:rPr>
        <w:t>號</w:t>
      </w:r>
      <w:r w:rsidR="00BF571B">
        <w:rPr>
          <w:rFonts w:ascii="Times New Roman" w:hAnsi="Times New Roman" w:cs="Times New Roman" w:hint="eastAsia"/>
          <w:b/>
        </w:rPr>
        <w:t>）</w:t>
      </w:r>
    </w:p>
    <w:p w14:paraId="468A2D55" w14:textId="2063EF63" w:rsidR="000753BD" w:rsidRDefault="00DC7F65" w:rsidP="009665E7">
      <w:pPr>
        <w:tabs>
          <w:tab w:val="left" w:pos="862"/>
        </w:tabs>
        <w:jc w:val="both"/>
        <w:rPr>
          <w:rFonts w:ascii="Times New Roman" w:hAnsi="Times New Roman" w:cs="Times New Roman"/>
        </w:rPr>
      </w:pPr>
      <w:r>
        <w:rPr>
          <w:rFonts w:ascii="Times New Roman" w:hAnsi="Times New Roman" w:cs="Times New Roman" w:hint="eastAsia"/>
        </w:rPr>
        <w:t>繼承回復請求權因為是個別</w:t>
      </w:r>
      <w:proofErr w:type="gramStart"/>
      <w:r>
        <w:rPr>
          <w:rFonts w:ascii="Times New Roman" w:hAnsi="Times New Roman" w:cs="Times New Roman" w:hint="eastAsia"/>
        </w:rPr>
        <w:t>物上</w:t>
      </w:r>
      <w:r w:rsidR="007159A7">
        <w:rPr>
          <w:rFonts w:ascii="Times New Roman" w:hAnsi="Times New Roman" w:cs="Times New Roman" w:hint="eastAsia"/>
        </w:rPr>
        <w:t>返還</w:t>
      </w:r>
      <w:proofErr w:type="gramEnd"/>
      <w:r>
        <w:rPr>
          <w:rFonts w:ascii="Times New Roman" w:hAnsi="Times New Roman" w:cs="Times New Roman" w:hint="eastAsia"/>
        </w:rPr>
        <w:t>請求權的集合，所以和</w:t>
      </w:r>
      <w:proofErr w:type="gramStart"/>
      <w:r w:rsidR="007159A7">
        <w:rPr>
          <w:rFonts w:ascii="Times New Roman" w:hAnsi="Times New Roman" w:cs="Times New Roman" w:hint="eastAsia"/>
        </w:rPr>
        <w:t>物</w:t>
      </w:r>
      <w:proofErr w:type="gramEnd"/>
      <w:r w:rsidR="007159A7">
        <w:rPr>
          <w:rFonts w:ascii="Times New Roman" w:hAnsi="Times New Roman" w:cs="Times New Roman" w:hint="eastAsia"/>
        </w:rPr>
        <w:t>上返還請求權是不同的、獨立的請求權，</w:t>
      </w:r>
      <w:r w:rsidR="00696133">
        <w:rPr>
          <w:rFonts w:ascii="Times New Roman" w:hAnsi="Times New Roman" w:cs="Times New Roman" w:hint="eastAsia"/>
        </w:rPr>
        <w:t>兩者並存，繼承人可擇一使</w:t>
      </w:r>
      <w:r w:rsidR="00E954BB">
        <w:rPr>
          <w:rFonts w:ascii="Times New Roman" w:hAnsi="Times New Roman" w:cs="Times New Roman" w:hint="eastAsia"/>
        </w:rPr>
        <w:t>用</w:t>
      </w:r>
    </w:p>
    <w:p w14:paraId="34E35E04" w14:textId="119A8A03" w:rsidR="00E954BB" w:rsidRDefault="00E954BB" w:rsidP="009665E7">
      <w:pPr>
        <w:tabs>
          <w:tab w:val="left" w:pos="862"/>
        </w:tabs>
        <w:jc w:val="both"/>
        <w:rPr>
          <w:rFonts w:ascii="Times New Roman" w:hAnsi="Times New Roman" w:cs="Times New Roman"/>
        </w:rPr>
      </w:pPr>
    </w:p>
    <w:p w14:paraId="2E0DCBE0" w14:textId="40E0DE60" w:rsidR="00AD41B0" w:rsidRPr="00E954BB" w:rsidRDefault="00E954BB" w:rsidP="00FD268C">
      <w:pPr>
        <w:tabs>
          <w:tab w:val="left" w:pos="862"/>
        </w:tabs>
        <w:jc w:val="both"/>
        <w:rPr>
          <w:rFonts w:ascii="Times New Roman" w:hAnsi="Times New Roman" w:cs="Times New Roman"/>
        </w:rPr>
      </w:pPr>
      <w:r w:rsidRPr="00982A89">
        <w:rPr>
          <w:rFonts w:ascii="Times New Roman" w:hAnsi="Times New Roman" w:cs="Times New Roman" w:hint="eastAsia"/>
          <w:b/>
        </w:rPr>
        <w:lastRenderedPageBreak/>
        <w:t>9</w:t>
      </w:r>
      <w:r w:rsidRPr="00982A89">
        <w:rPr>
          <w:rFonts w:ascii="Times New Roman" w:hAnsi="Times New Roman" w:cs="Times New Roman"/>
          <w:b/>
        </w:rPr>
        <w:t>0</w:t>
      </w:r>
      <w:r w:rsidRPr="00982A89">
        <w:rPr>
          <w:rFonts w:ascii="Times New Roman" w:hAnsi="Times New Roman" w:cs="Times New Roman" w:hint="eastAsia"/>
          <w:b/>
        </w:rPr>
        <w:t>年台上字第</w:t>
      </w:r>
      <w:r w:rsidRPr="00982A89">
        <w:rPr>
          <w:rFonts w:ascii="Times New Roman" w:hAnsi="Times New Roman" w:cs="Times New Roman" w:hint="eastAsia"/>
          <w:b/>
        </w:rPr>
        <w:t>4</w:t>
      </w:r>
      <w:r w:rsidRPr="00982A89">
        <w:rPr>
          <w:rFonts w:ascii="Times New Roman" w:hAnsi="Times New Roman" w:cs="Times New Roman"/>
          <w:b/>
        </w:rPr>
        <w:t>64</w:t>
      </w:r>
      <w:r w:rsidRPr="00982A89">
        <w:rPr>
          <w:rFonts w:ascii="Times New Roman" w:hAnsi="Times New Roman" w:cs="Times New Roman" w:hint="eastAsia"/>
          <w:b/>
        </w:rPr>
        <w:t>號判決</w:t>
      </w:r>
      <w:r w:rsidR="00FD268C">
        <w:rPr>
          <w:rFonts w:ascii="Times New Roman" w:hAnsi="Times New Roman" w:cs="Times New Roman" w:hint="eastAsia"/>
        </w:rPr>
        <w:t>「…</w:t>
      </w:r>
      <w:proofErr w:type="gramStart"/>
      <w:r w:rsidR="00FD268C">
        <w:rPr>
          <w:rFonts w:ascii="Times New Roman" w:hAnsi="Times New Roman" w:cs="Times New Roman" w:hint="eastAsia"/>
        </w:rPr>
        <w:t>…</w:t>
      </w:r>
      <w:proofErr w:type="gramEnd"/>
      <w:r w:rsidR="00FD268C" w:rsidRPr="00FD268C">
        <w:rPr>
          <w:rFonts w:ascii="Times New Roman" w:hAnsi="Times New Roman" w:cs="Times New Roman" w:hint="eastAsia"/>
        </w:rPr>
        <w:t>此時，真正繼承人所得行使之權利，除繼承回復</w:t>
      </w:r>
      <w:proofErr w:type="gramStart"/>
      <w:r w:rsidR="00FD268C" w:rsidRPr="00FD268C">
        <w:rPr>
          <w:rFonts w:ascii="Times New Roman" w:hAnsi="Times New Roman" w:cs="Times New Roman" w:hint="eastAsia"/>
        </w:rPr>
        <w:t>請求權</w:t>
      </w:r>
      <w:proofErr w:type="gramEnd"/>
      <w:r w:rsidR="00FD268C" w:rsidRPr="00FD268C">
        <w:rPr>
          <w:rFonts w:ascii="Times New Roman" w:hAnsi="Times New Roman" w:cs="Times New Roman" w:hint="eastAsia"/>
        </w:rPr>
        <w:t>外，尚包括個別</w:t>
      </w:r>
      <w:proofErr w:type="gramStart"/>
      <w:r w:rsidR="00FD268C" w:rsidRPr="00FD268C">
        <w:rPr>
          <w:rFonts w:ascii="Times New Roman" w:hAnsi="Times New Roman" w:cs="Times New Roman" w:hint="eastAsia"/>
        </w:rPr>
        <w:t>物上返</w:t>
      </w:r>
      <w:proofErr w:type="gramEnd"/>
      <w:r w:rsidR="00FD268C" w:rsidRPr="00FD268C">
        <w:rPr>
          <w:rFonts w:ascii="Times New Roman" w:hAnsi="Times New Roman" w:cs="Times New Roman" w:hint="eastAsia"/>
        </w:rPr>
        <w:t>還請求權，且此二權利屬分別獨立而可併存。是真正繼承人自不因其繼承回復請求權之時效消滅，而阻礙其個別</w:t>
      </w:r>
      <w:proofErr w:type="gramStart"/>
      <w:r w:rsidR="00FD268C" w:rsidRPr="00FD268C">
        <w:rPr>
          <w:rFonts w:ascii="Times New Roman" w:hAnsi="Times New Roman" w:cs="Times New Roman" w:hint="eastAsia"/>
        </w:rPr>
        <w:t>物上返還</w:t>
      </w:r>
      <w:proofErr w:type="gramEnd"/>
      <w:r w:rsidR="00FD268C" w:rsidRPr="00FD268C">
        <w:rPr>
          <w:rFonts w:ascii="Times New Roman" w:hAnsi="Times New Roman" w:cs="Times New Roman" w:hint="eastAsia"/>
        </w:rPr>
        <w:t>請求權之行使。則上訴人侵害被上訴人之繼承權致被上訴人之繼承回復</w:t>
      </w:r>
      <w:proofErr w:type="gramStart"/>
      <w:r w:rsidR="00FD268C" w:rsidRPr="00FD268C">
        <w:rPr>
          <w:rFonts w:ascii="Times New Roman" w:hAnsi="Times New Roman" w:cs="Times New Roman" w:hint="eastAsia"/>
        </w:rPr>
        <w:t>請求權縱已</w:t>
      </w:r>
      <w:proofErr w:type="gramEnd"/>
      <w:r w:rsidR="00FD268C" w:rsidRPr="00FD268C">
        <w:rPr>
          <w:rFonts w:ascii="Times New Roman" w:hAnsi="Times New Roman" w:cs="Times New Roman" w:hint="eastAsia"/>
        </w:rPr>
        <w:t>逾十年除斥</w:t>
      </w:r>
      <w:proofErr w:type="gramStart"/>
      <w:r w:rsidR="00FD268C" w:rsidRPr="00FD268C">
        <w:rPr>
          <w:rFonts w:ascii="Times New Roman" w:hAnsi="Times New Roman" w:cs="Times New Roman" w:hint="eastAsia"/>
        </w:rPr>
        <w:t>期間</w:t>
      </w:r>
      <w:proofErr w:type="gramEnd"/>
      <w:r w:rsidR="00FD268C" w:rsidRPr="00FD268C">
        <w:rPr>
          <w:rFonts w:ascii="Times New Roman" w:hAnsi="Times New Roman" w:cs="Times New Roman" w:hint="eastAsia"/>
        </w:rPr>
        <w:t>，仍不影響被上訴人另得依所有物妨害除去請求權提起本件訴訟為其權利之主張。</w:t>
      </w:r>
      <w:r w:rsidR="00FD268C">
        <w:rPr>
          <w:rFonts w:ascii="Times New Roman" w:hAnsi="Times New Roman" w:cs="Times New Roman" w:hint="eastAsia"/>
        </w:rPr>
        <w:t>」</w:t>
      </w:r>
    </w:p>
    <w:p w14:paraId="39B5E8C6" w14:textId="036498E5" w:rsidR="000753BD" w:rsidRDefault="000753BD" w:rsidP="009665E7">
      <w:pPr>
        <w:tabs>
          <w:tab w:val="left" w:pos="862"/>
        </w:tabs>
        <w:jc w:val="both"/>
        <w:rPr>
          <w:rFonts w:ascii="Times New Roman" w:hAnsi="Times New Roman" w:cs="Times New Roman"/>
          <w:vanish/>
        </w:rPr>
      </w:pPr>
    </w:p>
    <w:tbl>
      <w:tblPr>
        <w:tblStyle w:val="af0"/>
        <w:tblW w:w="8060" w:type="dxa"/>
        <w:tblInd w:w="248" w:type="dxa"/>
        <w:tblLook w:val="04A0" w:firstRow="1" w:lastRow="0" w:firstColumn="1" w:lastColumn="0" w:noHBand="0" w:noVBand="1"/>
      </w:tblPr>
      <w:tblGrid>
        <w:gridCol w:w="8060"/>
      </w:tblGrid>
      <w:tr w:rsidR="00F90430" w14:paraId="246ADCD6" w14:textId="77777777" w:rsidTr="003B6E77">
        <w:trPr>
          <w:trHeight w:val="6877"/>
        </w:trPr>
        <w:tc>
          <w:tcPr>
            <w:tcW w:w="8060" w:type="dxa"/>
          </w:tcPr>
          <w:p w14:paraId="61C4E85C" w14:textId="77777777" w:rsidR="00F90430" w:rsidRPr="00D539C9" w:rsidRDefault="00F90430" w:rsidP="009665E7">
            <w:pPr>
              <w:tabs>
                <w:tab w:val="left" w:pos="862"/>
              </w:tabs>
              <w:jc w:val="both"/>
              <w:rPr>
                <w:rFonts w:ascii="Times New Roman" w:hAnsi="Times New Roman" w:cs="Times New Roman"/>
              </w:rPr>
            </w:pPr>
            <w:r w:rsidRPr="00D539C9">
              <w:rPr>
                <w:rFonts w:ascii="Times New Roman" w:hAnsi="Times New Roman" w:cs="Times New Roman" w:hint="eastAsia"/>
              </w:rPr>
              <w:t>釋字第</w:t>
            </w:r>
            <w:r w:rsidRPr="00D539C9">
              <w:rPr>
                <w:rFonts w:ascii="Times New Roman" w:hAnsi="Times New Roman" w:cs="Times New Roman" w:hint="eastAsia"/>
              </w:rPr>
              <w:t xml:space="preserve"> 771 </w:t>
            </w:r>
            <w:r w:rsidRPr="00D539C9">
              <w:rPr>
                <w:rFonts w:ascii="Times New Roman" w:hAnsi="Times New Roman" w:cs="Times New Roman" w:hint="eastAsia"/>
              </w:rPr>
              <w:t>號</w:t>
            </w:r>
          </w:p>
          <w:p w14:paraId="30FA6ABD" w14:textId="11DD9554" w:rsidR="00D84024" w:rsidRPr="00D539C9" w:rsidRDefault="00D84024" w:rsidP="00D84024">
            <w:pPr>
              <w:tabs>
                <w:tab w:val="left" w:pos="862"/>
              </w:tabs>
              <w:jc w:val="both"/>
              <w:rPr>
                <w:rFonts w:ascii="Times New Roman" w:hAnsi="Times New Roman" w:cs="Times New Roman"/>
              </w:rPr>
            </w:pPr>
            <w:r w:rsidRPr="00D539C9">
              <w:rPr>
                <w:rFonts w:ascii="Times New Roman" w:hAnsi="Times New Roman" w:cs="Times New Roman" w:hint="eastAsia"/>
              </w:rPr>
              <w:t>解釋日期：民國</w:t>
            </w:r>
            <w:r w:rsidRPr="00D539C9">
              <w:rPr>
                <w:rFonts w:ascii="Times New Roman" w:hAnsi="Times New Roman" w:cs="Times New Roman" w:hint="eastAsia"/>
              </w:rPr>
              <w:t xml:space="preserve"> 107 </w:t>
            </w:r>
            <w:r w:rsidRPr="00D539C9">
              <w:rPr>
                <w:rFonts w:ascii="Times New Roman" w:hAnsi="Times New Roman" w:cs="Times New Roman" w:hint="eastAsia"/>
              </w:rPr>
              <w:t>年</w:t>
            </w:r>
            <w:r w:rsidRPr="00D539C9">
              <w:rPr>
                <w:rFonts w:ascii="Times New Roman" w:hAnsi="Times New Roman" w:cs="Times New Roman" w:hint="eastAsia"/>
              </w:rPr>
              <w:t xml:space="preserve"> 12 </w:t>
            </w:r>
            <w:r w:rsidRPr="00D539C9">
              <w:rPr>
                <w:rFonts w:ascii="Times New Roman" w:hAnsi="Times New Roman" w:cs="Times New Roman" w:hint="eastAsia"/>
              </w:rPr>
              <w:t>月</w:t>
            </w:r>
            <w:r w:rsidRPr="00D539C9">
              <w:rPr>
                <w:rFonts w:ascii="Times New Roman" w:hAnsi="Times New Roman" w:cs="Times New Roman" w:hint="eastAsia"/>
              </w:rPr>
              <w:t xml:space="preserve"> 14 </w:t>
            </w:r>
            <w:r w:rsidRPr="00D539C9">
              <w:rPr>
                <w:rFonts w:ascii="Times New Roman" w:hAnsi="Times New Roman" w:cs="Times New Roman" w:hint="eastAsia"/>
              </w:rPr>
              <w:t>日</w:t>
            </w:r>
          </w:p>
          <w:p w14:paraId="7D081C14" w14:textId="77777777" w:rsidR="00F72988" w:rsidRPr="00D539C9" w:rsidRDefault="00F72988" w:rsidP="00F72988">
            <w:pPr>
              <w:tabs>
                <w:tab w:val="left" w:pos="862"/>
              </w:tabs>
              <w:jc w:val="both"/>
              <w:rPr>
                <w:rFonts w:ascii="Times New Roman" w:hAnsi="Times New Roman" w:cs="Times New Roman"/>
              </w:rPr>
            </w:pPr>
            <w:r w:rsidRPr="00D539C9">
              <w:rPr>
                <w:rFonts w:ascii="Times New Roman" w:hAnsi="Times New Roman" w:cs="Times New Roman" w:hint="eastAsia"/>
              </w:rPr>
              <w:t>解釋文：</w:t>
            </w:r>
          </w:p>
          <w:p w14:paraId="023AE247" w14:textId="51BC4371" w:rsidR="00F72988" w:rsidRPr="00D539C9" w:rsidRDefault="00F72988" w:rsidP="00F72988">
            <w:pPr>
              <w:tabs>
                <w:tab w:val="left" w:pos="862"/>
              </w:tabs>
              <w:jc w:val="both"/>
              <w:rPr>
                <w:rFonts w:ascii="Times New Roman" w:hAnsi="Times New Roman" w:cs="Times New Roman"/>
              </w:rPr>
            </w:pPr>
            <w:r w:rsidRPr="00D539C9">
              <w:rPr>
                <w:rFonts w:ascii="Times New Roman" w:hAnsi="Times New Roman" w:cs="Times New Roman" w:hint="eastAsia"/>
              </w:rPr>
              <w:t xml:space="preserve">    </w:t>
            </w:r>
            <w:r w:rsidRPr="00D539C9">
              <w:rPr>
                <w:rFonts w:ascii="Times New Roman" w:hAnsi="Times New Roman" w:cs="Times New Roman" w:hint="eastAsia"/>
              </w:rPr>
              <w:t>繼承回復請求權與個別物上請求權係屬真正繼承人分別獨立而</w:t>
            </w:r>
            <w:proofErr w:type="gramStart"/>
            <w:r w:rsidRPr="00D539C9">
              <w:rPr>
                <w:rFonts w:ascii="Times New Roman" w:hAnsi="Times New Roman" w:cs="Times New Roman" w:hint="eastAsia"/>
              </w:rPr>
              <w:t>併</w:t>
            </w:r>
            <w:proofErr w:type="gramEnd"/>
            <w:r w:rsidRPr="00D539C9">
              <w:rPr>
                <w:rFonts w:ascii="Times New Roman" w:hAnsi="Times New Roman" w:cs="Times New Roman" w:hint="eastAsia"/>
              </w:rPr>
              <w:t>存之權利。繼承回復請求權於時效完成後，真正繼承人</w:t>
            </w:r>
            <w:proofErr w:type="gramStart"/>
            <w:r w:rsidRPr="00D539C9">
              <w:rPr>
                <w:rFonts w:ascii="Times New Roman" w:hAnsi="Times New Roman" w:cs="Times New Roman" w:hint="eastAsia"/>
              </w:rPr>
              <w:t>不</w:t>
            </w:r>
            <w:proofErr w:type="gramEnd"/>
            <w:r w:rsidRPr="00D539C9">
              <w:rPr>
                <w:rFonts w:ascii="Times New Roman" w:hAnsi="Times New Roman" w:cs="Times New Roman" w:hint="eastAsia"/>
              </w:rPr>
              <w:t>因此喪失其已合法取得之繼承權；其繼承財產如受侵害，真正繼承人仍得依民法相關規定排除侵害並請求返還。然為兼顧法安定性，真正繼承人依民法第</w:t>
            </w:r>
            <w:r w:rsidRPr="00D539C9">
              <w:rPr>
                <w:rFonts w:ascii="Times New Roman" w:hAnsi="Times New Roman" w:cs="Times New Roman" w:hint="eastAsia"/>
              </w:rPr>
              <w:t xml:space="preserve"> 767 </w:t>
            </w:r>
            <w:r w:rsidRPr="00D539C9">
              <w:rPr>
                <w:rFonts w:ascii="Times New Roman" w:hAnsi="Times New Roman" w:cs="Times New Roman" w:hint="eastAsia"/>
              </w:rPr>
              <w:t>條規定行使物上請求權時，仍應有民法第</w:t>
            </w:r>
            <w:r w:rsidRPr="00D539C9">
              <w:rPr>
                <w:rFonts w:ascii="Times New Roman" w:hAnsi="Times New Roman" w:cs="Times New Roman" w:hint="eastAsia"/>
              </w:rPr>
              <w:t xml:space="preserve"> 125</w:t>
            </w:r>
            <w:r w:rsidR="00BF4C39">
              <w:rPr>
                <w:rFonts w:ascii="Times New Roman" w:hAnsi="Times New Roman" w:cs="Times New Roman" w:hint="eastAsia"/>
              </w:rPr>
              <w:t xml:space="preserve"> </w:t>
            </w:r>
            <w:r w:rsidRPr="00D539C9">
              <w:rPr>
                <w:rFonts w:ascii="Times New Roman" w:hAnsi="Times New Roman" w:cs="Times New Roman" w:hint="eastAsia"/>
              </w:rPr>
              <w:t>條等有關時效規定之適用。於此範圍內，本院釋字第</w:t>
            </w:r>
            <w:r w:rsidRPr="00D539C9">
              <w:rPr>
                <w:rFonts w:ascii="Times New Roman" w:hAnsi="Times New Roman" w:cs="Times New Roman" w:hint="eastAsia"/>
              </w:rPr>
              <w:t xml:space="preserve"> 107 </w:t>
            </w:r>
            <w:r w:rsidRPr="00D539C9">
              <w:rPr>
                <w:rFonts w:ascii="Times New Roman" w:hAnsi="Times New Roman" w:cs="Times New Roman" w:hint="eastAsia"/>
              </w:rPr>
              <w:t>號及第</w:t>
            </w:r>
            <w:r w:rsidRPr="00D539C9">
              <w:rPr>
                <w:rFonts w:ascii="Times New Roman" w:hAnsi="Times New Roman" w:cs="Times New Roman" w:hint="eastAsia"/>
              </w:rPr>
              <w:t xml:space="preserve"> 164 </w:t>
            </w:r>
            <w:r w:rsidRPr="00D539C9">
              <w:rPr>
                <w:rFonts w:ascii="Times New Roman" w:hAnsi="Times New Roman" w:cs="Times New Roman" w:hint="eastAsia"/>
              </w:rPr>
              <w:t>號解釋，應予補充。</w:t>
            </w:r>
          </w:p>
          <w:p w14:paraId="3D814CC4" w14:textId="0772E6FA" w:rsidR="00F72988" w:rsidRPr="007A7010" w:rsidRDefault="00F72988" w:rsidP="00F72988">
            <w:pPr>
              <w:tabs>
                <w:tab w:val="left" w:pos="862"/>
              </w:tabs>
              <w:jc w:val="both"/>
              <w:rPr>
                <w:rFonts w:ascii="Times New Roman" w:hAnsi="Times New Roman" w:cs="Times New Roman"/>
              </w:rPr>
            </w:pPr>
            <w:r w:rsidRPr="00D539C9">
              <w:rPr>
                <w:rFonts w:ascii="Times New Roman" w:hAnsi="Times New Roman" w:cs="Times New Roman" w:hint="eastAsia"/>
              </w:rPr>
              <w:t xml:space="preserve">    </w:t>
            </w:r>
            <w:r w:rsidRPr="00733BFF">
              <w:rPr>
                <w:rFonts w:ascii="Times New Roman" w:hAnsi="Times New Roman" w:cs="Times New Roman" w:hint="eastAsia"/>
                <w:bdr w:val="single" w:sz="4" w:space="0" w:color="auto"/>
              </w:rPr>
              <w:t>最高法院</w:t>
            </w:r>
            <w:r w:rsidRPr="00733BFF">
              <w:rPr>
                <w:rFonts w:ascii="Times New Roman" w:hAnsi="Times New Roman" w:cs="Times New Roman" w:hint="eastAsia"/>
                <w:bdr w:val="single" w:sz="4" w:space="0" w:color="auto"/>
              </w:rPr>
              <w:t xml:space="preserve"> 40 </w:t>
            </w:r>
            <w:r w:rsidRPr="00733BFF">
              <w:rPr>
                <w:rFonts w:ascii="Times New Roman" w:hAnsi="Times New Roman" w:cs="Times New Roman" w:hint="eastAsia"/>
                <w:bdr w:val="single" w:sz="4" w:space="0" w:color="auto"/>
              </w:rPr>
              <w:t>年台上字第</w:t>
            </w:r>
            <w:r w:rsidRPr="00733BFF">
              <w:rPr>
                <w:rFonts w:ascii="Times New Roman" w:hAnsi="Times New Roman" w:cs="Times New Roman" w:hint="eastAsia"/>
                <w:bdr w:val="single" w:sz="4" w:space="0" w:color="auto"/>
              </w:rPr>
              <w:t xml:space="preserve"> 730 </w:t>
            </w:r>
            <w:r w:rsidRPr="00733BFF">
              <w:rPr>
                <w:rFonts w:ascii="Times New Roman" w:hAnsi="Times New Roman" w:cs="Times New Roman" w:hint="eastAsia"/>
                <w:bdr w:val="single" w:sz="4" w:space="0" w:color="auto"/>
              </w:rPr>
              <w:t>號民事判例</w:t>
            </w:r>
            <w:r w:rsidRPr="00D539C9">
              <w:rPr>
                <w:rFonts w:ascii="Times New Roman" w:hAnsi="Times New Roman" w:cs="Times New Roman" w:hint="eastAsia"/>
              </w:rPr>
              <w:t>：「繼承回復請求權，…</w:t>
            </w:r>
            <w:proofErr w:type="gramStart"/>
            <w:r w:rsidRPr="00D539C9">
              <w:rPr>
                <w:rFonts w:ascii="Times New Roman" w:hAnsi="Times New Roman" w:cs="Times New Roman" w:hint="eastAsia"/>
              </w:rPr>
              <w:t>…</w:t>
            </w:r>
            <w:proofErr w:type="gramEnd"/>
            <w:r w:rsidRPr="00D539C9">
              <w:rPr>
                <w:rFonts w:ascii="Times New Roman" w:hAnsi="Times New Roman" w:cs="Times New Roman" w:hint="eastAsia"/>
              </w:rPr>
              <w:t>如因時效完成而消滅，其原有繼承權即已全部喪失，自應由表見繼承人取得其繼承權。」有關真正繼承人之「原有繼承權即已全部喪失，自應由表見繼承人取得其繼承權」部分，及</w:t>
            </w:r>
            <w:bookmarkStart w:id="48" w:name="_Hlk95302105"/>
            <w:r w:rsidRPr="000F2538">
              <w:rPr>
                <w:rFonts w:ascii="Times New Roman" w:hAnsi="Times New Roman" w:cs="Times New Roman" w:hint="eastAsia"/>
                <w:bdr w:val="single" w:sz="4" w:space="0" w:color="auto"/>
              </w:rPr>
              <w:t>本院</w:t>
            </w:r>
            <w:r w:rsidRPr="000F2538">
              <w:rPr>
                <w:rFonts w:ascii="Times New Roman" w:hAnsi="Times New Roman" w:cs="Times New Roman" w:hint="eastAsia"/>
                <w:bdr w:val="single" w:sz="4" w:space="0" w:color="auto"/>
              </w:rPr>
              <w:t xml:space="preserve"> 37 </w:t>
            </w:r>
            <w:proofErr w:type="gramStart"/>
            <w:r w:rsidRPr="000F2538">
              <w:rPr>
                <w:rFonts w:ascii="Times New Roman" w:hAnsi="Times New Roman" w:cs="Times New Roman" w:hint="eastAsia"/>
                <w:bdr w:val="single" w:sz="4" w:space="0" w:color="auto"/>
              </w:rPr>
              <w:t>年院解</w:t>
            </w:r>
            <w:proofErr w:type="gramEnd"/>
            <w:r w:rsidRPr="000F2538">
              <w:rPr>
                <w:rFonts w:ascii="Times New Roman" w:hAnsi="Times New Roman" w:cs="Times New Roman" w:hint="eastAsia"/>
                <w:bdr w:val="single" w:sz="4" w:space="0" w:color="auto"/>
              </w:rPr>
              <w:t>字第</w:t>
            </w:r>
            <w:r w:rsidRPr="000F2538">
              <w:rPr>
                <w:rFonts w:ascii="Times New Roman" w:hAnsi="Times New Roman" w:cs="Times New Roman" w:hint="eastAsia"/>
                <w:bdr w:val="single" w:sz="4" w:space="0" w:color="auto"/>
              </w:rPr>
              <w:t xml:space="preserve"> 3997 </w:t>
            </w:r>
            <w:r w:rsidRPr="000F2538">
              <w:rPr>
                <w:rFonts w:ascii="Times New Roman" w:hAnsi="Times New Roman" w:cs="Times New Roman" w:hint="eastAsia"/>
                <w:bdr w:val="single" w:sz="4" w:space="0" w:color="auto"/>
              </w:rPr>
              <w:t>號解釋</w:t>
            </w:r>
            <w:bookmarkEnd w:id="48"/>
            <w:r w:rsidRPr="00D539C9">
              <w:rPr>
                <w:rFonts w:ascii="Times New Roman" w:hAnsi="Times New Roman" w:cs="Times New Roman" w:hint="eastAsia"/>
              </w:rPr>
              <w:t>：「自命為繼承人之人於民法第</w:t>
            </w:r>
            <w:r w:rsidRPr="00D539C9">
              <w:rPr>
                <w:rFonts w:ascii="Times New Roman" w:hAnsi="Times New Roman" w:cs="Times New Roman" w:hint="eastAsia"/>
              </w:rPr>
              <w:t xml:space="preserve"> 1146 </w:t>
            </w:r>
            <w:r w:rsidRPr="00D539C9">
              <w:rPr>
                <w:rFonts w:ascii="Times New Roman" w:hAnsi="Times New Roman" w:cs="Times New Roman" w:hint="eastAsia"/>
              </w:rPr>
              <w:t>條第</w:t>
            </w:r>
            <w:r w:rsidRPr="00D539C9">
              <w:rPr>
                <w:rFonts w:ascii="Times New Roman" w:hAnsi="Times New Roman" w:cs="Times New Roman" w:hint="eastAsia"/>
              </w:rPr>
              <w:t xml:space="preserve"> 2 </w:t>
            </w:r>
            <w:r w:rsidRPr="00D539C9">
              <w:rPr>
                <w:rFonts w:ascii="Times New Roman" w:hAnsi="Times New Roman" w:cs="Times New Roman" w:hint="eastAsia"/>
              </w:rPr>
              <w:t>項之消滅時效完成後行使其抗辯權者，其與繼承權被侵害人之關係即與正當繼承人無異，被繼承人財產上之權利，應認為繼承開始時已為該自命為繼承人之人所承受。…</w:t>
            </w:r>
            <w:proofErr w:type="gramStart"/>
            <w:r w:rsidRPr="00D539C9">
              <w:rPr>
                <w:rFonts w:ascii="Times New Roman" w:hAnsi="Times New Roman" w:cs="Times New Roman" w:hint="eastAsia"/>
              </w:rPr>
              <w:t>…</w:t>
            </w:r>
            <w:proofErr w:type="gramEnd"/>
            <w:r w:rsidRPr="00D539C9">
              <w:rPr>
                <w:rFonts w:ascii="Times New Roman" w:hAnsi="Times New Roman" w:cs="Times New Roman" w:hint="eastAsia"/>
              </w:rPr>
              <w:t>」關於被繼承人財產上之權利由自命為繼承人之人承受部分，</w:t>
            </w:r>
            <w:proofErr w:type="gramStart"/>
            <w:r w:rsidRPr="00D539C9">
              <w:rPr>
                <w:rFonts w:ascii="Times New Roman" w:hAnsi="Times New Roman" w:cs="Times New Roman" w:hint="eastAsia"/>
              </w:rPr>
              <w:t>均與憲</w:t>
            </w:r>
            <w:proofErr w:type="gramEnd"/>
            <w:r w:rsidRPr="00D539C9">
              <w:rPr>
                <w:rFonts w:ascii="Times New Roman" w:hAnsi="Times New Roman" w:cs="Times New Roman" w:hint="eastAsia"/>
              </w:rPr>
              <w:t>法第</w:t>
            </w:r>
            <w:r w:rsidR="004D44F5">
              <w:rPr>
                <w:rFonts w:ascii="Times New Roman" w:hAnsi="Times New Roman" w:cs="Times New Roman" w:hint="eastAsia"/>
              </w:rPr>
              <w:t xml:space="preserve"> </w:t>
            </w:r>
            <w:r w:rsidRPr="00D539C9">
              <w:rPr>
                <w:rFonts w:ascii="Times New Roman" w:hAnsi="Times New Roman" w:cs="Times New Roman" w:hint="eastAsia"/>
              </w:rPr>
              <w:t xml:space="preserve">15 </w:t>
            </w:r>
            <w:r w:rsidRPr="00D539C9">
              <w:rPr>
                <w:rFonts w:ascii="Times New Roman" w:hAnsi="Times New Roman" w:cs="Times New Roman" w:hint="eastAsia"/>
              </w:rPr>
              <w:t>條保障人民財產權之意旨有違，於此範圍內，應自本解釋公布之日起，不再援用。</w:t>
            </w:r>
          </w:p>
        </w:tc>
      </w:tr>
    </w:tbl>
    <w:p w14:paraId="454A334D" w14:textId="0DBFE544" w:rsidR="00E61B48" w:rsidRDefault="00E61B48" w:rsidP="009665E7">
      <w:pPr>
        <w:tabs>
          <w:tab w:val="left" w:pos="862"/>
        </w:tabs>
        <w:jc w:val="both"/>
        <w:rPr>
          <w:rFonts w:ascii="Times New Roman" w:hAnsi="Times New Roman" w:cs="Times New Roman"/>
        </w:rPr>
      </w:pPr>
    </w:p>
    <w:p w14:paraId="15CB13C2" w14:textId="77777777" w:rsidR="007347A8" w:rsidRDefault="007347A8" w:rsidP="009665E7">
      <w:pPr>
        <w:tabs>
          <w:tab w:val="left" w:pos="862"/>
        </w:tabs>
        <w:jc w:val="both"/>
        <w:rPr>
          <w:rFonts w:ascii="Times New Roman" w:hAnsi="Times New Roman" w:cs="Times New Roman"/>
          <w:vanish/>
        </w:rPr>
      </w:pPr>
    </w:p>
    <w:p w14:paraId="46AF7A2E" w14:textId="77777777" w:rsidR="00E61B48" w:rsidRDefault="00E61B48" w:rsidP="009665E7">
      <w:pPr>
        <w:tabs>
          <w:tab w:val="left" w:pos="862"/>
        </w:tabs>
        <w:jc w:val="both"/>
        <w:rPr>
          <w:rFonts w:ascii="Times New Roman" w:hAnsi="Times New Roman" w:cs="Times New Roman"/>
          <w:vanish/>
        </w:rPr>
      </w:pPr>
    </w:p>
    <w:p w14:paraId="482768EF" w14:textId="79184D4A" w:rsidR="00B805B9" w:rsidRPr="0033294E" w:rsidRDefault="00B805B9" w:rsidP="00B805B9">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Pr>
          <w:rFonts w:ascii="Times New Roman" w:hAnsi="Times New Roman" w:cs="Times New Roman" w:hint="eastAsia"/>
          <w:b/>
        </w:rPr>
        <w:t>六</w:t>
      </w:r>
      <w:r w:rsidRPr="0033294E">
        <w:rPr>
          <w:rFonts w:ascii="Times New Roman" w:hAnsi="Times New Roman" w:cs="Times New Roman" w:hint="eastAsia"/>
          <w:b/>
        </w:rPr>
        <w:t>）</w:t>
      </w:r>
      <w:r>
        <w:rPr>
          <w:rFonts w:ascii="Times New Roman" w:hAnsi="Times New Roman" w:cs="Times New Roman" w:hint="eastAsia"/>
          <w:b/>
        </w:rPr>
        <w:t>繼承回復請求權之</w:t>
      </w:r>
      <w:r w:rsidR="00880CA1">
        <w:rPr>
          <w:rFonts w:ascii="Times New Roman" w:hAnsi="Times New Roman" w:cs="Times New Roman" w:hint="eastAsia"/>
          <w:b/>
        </w:rPr>
        <w:t>當事人</w:t>
      </w:r>
    </w:p>
    <w:p w14:paraId="0D9D7E6A" w14:textId="2C33546D" w:rsidR="0085697E" w:rsidRDefault="0085697E" w:rsidP="009665E7">
      <w:pPr>
        <w:tabs>
          <w:tab w:val="left" w:pos="862"/>
        </w:tabs>
        <w:jc w:val="both"/>
        <w:rPr>
          <w:rFonts w:ascii="Times New Roman" w:hAnsi="Times New Roman" w:cs="Times New Roman"/>
          <w:vanish/>
        </w:rPr>
      </w:pPr>
    </w:p>
    <w:p w14:paraId="1D8BD046" w14:textId="4027EC74" w:rsidR="007E5530" w:rsidRPr="00947870" w:rsidRDefault="007E5530" w:rsidP="007E5530">
      <w:pPr>
        <w:tabs>
          <w:tab w:val="left" w:pos="862"/>
        </w:tabs>
        <w:rPr>
          <w:rFonts w:ascii="Times New Roman" w:hAnsi="Times New Roman" w:cs="Times New Roman"/>
          <w:b/>
        </w:rPr>
      </w:pPr>
      <w:r w:rsidRPr="00947870">
        <w:rPr>
          <w:rFonts w:ascii="Times New Roman" w:hAnsi="Times New Roman" w:cs="Times New Roman" w:hint="eastAsia"/>
          <w:b/>
        </w:rPr>
        <w:t xml:space="preserve">  1</w:t>
      </w:r>
      <w:r w:rsidRPr="00947870">
        <w:rPr>
          <w:rFonts w:ascii="Times New Roman" w:hAnsi="Times New Roman" w:cs="Times New Roman"/>
          <w:b/>
        </w:rPr>
        <w:t>.</w:t>
      </w:r>
      <w:r>
        <w:rPr>
          <w:rFonts w:ascii="Times New Roman" w:hAnsi="Times New Roman" w:cs="Times New Roman" w:hint="eastAsia"/>
          <w:b/>
        </w:rPr>
        <w:t xml:space="preserve"> </w:t>
      </w:r>
      <w:r>
        <w:rPr>
          <w:rFonts w:ascii="Times New Roman" w:hAnsi="Times New Roman" w:cs="Times New Roman" w:hint="eastAsia"/>
          <w:b/>
        </w:rPr>
        <w:t>請求權</w:t>
      </w:r>
      <w:commentRangeStart w:id="49"/>
      <w:r>
        <w:rPr>
          <w:rFonts w:ascii="Times New Roman" w:hAnsi="Times New Roman" w:cs="Times New Roman" w:hint="eastAsia"/>
          <w:b/>
        </w:rPr>
        <w:t>人</w:t>
      </w:r>
      <w:commentRangeEnd w:id="49"/>
      <w:r w:rsidR="00D20149">
        <w:rPr>
          <w:rStyle w:val="a9"/>
        </w:rPr>
        <w:commentReference w:id="49"/>
      </w:r>
    </w:p>
    <w:p w14:paraId="1EC1FF8C" w14:textId="4306027C" w:rsidR="00FE4973" w:rsidRDefault="00FE4973" w:rsidP="009665E7">
      <w:pPr>
        <w:tabs>
          <w:tab w:val="left" w:pos="862"/>
        </w:tabs>
        <w:jc w:val="both"/>
        <w:rPr>
          <w:rFonts w:ascii="Times New Roman" w:hAnsi="Times New Roman" w:cs="Times New Roman"/>
          <w:vanish/>
        </w:rPr>
      </w:pPr>
    </w:p>
    <w:p w14:paraId="589A218B" w14:textId="0D8EAECB" w:rsidR="00A63500" w:rsidRPr="00E0347F" w:rsidRDefault="00796BAB" w:rsidP="009665E7">
      <w:pPr>
        <w:tabs>
          <w:tab w:val="left" w:pos="862"/>
        </w:tabs>
        <w:jc w:val="both"/>
        <w:rPr>
          <w:rFonts w:ascii="Times New Roman" w:hAnsi="Times New Roman" w:cs="Times New Roman"/>
          <w:b/>
        </w:rPr>
      </w:pPr>
      <w:r>
        <w:rPr>
          <w:rFonts w:ascii="新細明體" w:eastAsia="新細明體" w:hAnsi="新細明體" w:cs="Times New Roman" w:hint="eastAsia"/>
          <w:b/>
        </w:rPr>
        <w:t xml:space="preserve">  </w:t>
      </w:r>
      <w:r w:rsidR="00A63500" w:rsidRPr="00E0347F">
        <w:rPr>
          <w:rFonts w:ascii="新細明體" w:eastAsia="新細明體" w:hAnsi="新細明體" w:cs="Times New Roman" w:hint="eastAsia"/>
          <w:b/>
        </w:rPr>
        <w:t>①</w:t>
      </w:r>
      <w:r w:rsidR="00340895" w:rsidRPr="00E0347F">
        <w:rPr>
          <w:rFonts w:ascii="新細明體" w:eastAsia="新細明體" w:hAnsi="新細明體" w:cs="Times New Roman" w:hint="eastAsia"/>
          <w:b/>
        </w:rPr>
        <w:t>真正繼承人</w:t>
      </w:r>
    </w:p>
    <w:p w14:paraId="5044A611" w14:textId="474C899B" w:rsidR="00A63500" w:rsidRPr="00CC0BA0" w:rsidRDefault="00E32D13" w:rsidP="009665E7">
      <w:pPr>
        <w:tabs>
          <w:tab w:val="left" w:pos="862"/>
        </w:tabs>
        <w:jc w:val="both"/>
        <w:rPr>
          <w:rFonts w:ascii="Times New Roman" w:hAnsi="Times New Roman" w:cs="Times New Roman"/>
        </w:rPr>
      </w:pPr>
      <w:r>
        <w:rPr>
          <w:rFonts w:ascii="Times New Roman" w:hAnsi="Times New Roman" w:cs="Times New Roman" w:hint="eastAsia"/>
        </w:rPr>
        <w:t>Q1</w:t>
      </w:r>
      <w:commentRangeStart w:id="50"/>
      <w:r w:rsidR="006E565B" w:rsidRPr="00CC0BA0">
        <w:rPr>
          <w:rFonts w:ascii="Times New Roman" w:hAnsi="Times New Roman" w:cs="Times New Roman" w:hint="eastAsia"/>
        </w:rPr>
        <w:t>繼承回復請求權是否有一身專屬性？</w:t>
      </w:r>
      <w:commentRangeEnd w:id="50"/>
      <w:r w:rsidR="00F36904" w:rsidRPr="00CC0BA0">
        <w:rPr>
          <w:rFonts w:ascii="Times New Roman" w:hAnsi="Times New Roman" w:cs="Times New Roman"/>
        </w:rPr>
        <w:commentReference w:id="50"/>
      </w:r>
    </w:p>
    <w:p w14:paraId="484C02F8" w14:textId="6BDD5B37" w:rsidR="00A63500" w:rsidRDefault="00DD76C6" w:rsidP="009665E7">
      <w:pPr>
        <w:tabs>
          <w:tab w:val="left" w:pos="862"/>
        </w:tabs>
        <w:jc w:val="both"/>
        <w:rPr>
          <w:rFonts w:ascii="Times New Roman" w:hAnsi="Times New Roman" w:cs="Times New Roman"/>
        </w:rPr>
      </w:pPr>
      <w:r>
        <w:rPr>
          <w:rFonts w:ascii="Times New Roman" w:hAnsi="Times New Roman" w:cs="Times New Roman" w:hint="eastAsia"/>
        </w:rPr>
        <w:t>否定說</w:t>
      </w:r>
      <w:r w:rsidR="00F06961">
        <w:rPr>
          <w:rFonts w:ascii="Times New Roman" w:hAnsi="Times New Roman" w:cs="Times New Roman" w:hint="eastAsia"/>
        </w:rPr>
        <w:t>（</w:t>
      </w:r>
      <w:r w:rsidR="00166ECD">
        <w:rPr>
          <w:rFonts w:ascii="Times New Roman" w:hAnsi="Times New Roman" w:cs="Times New Roman" w:hint="eastAsia"/>
        </w:rPr>
        <w:t>戴</w:t>
      </w:r>
      <w:r w:rsidR="00F06961">
        <w:rPr>
          <w:rFonts w:ascii="Times New Roman" w:hAnsi="Times New Roman" w:cs="Times New Roman" w:hint="eastAsia"/>
        </w:rPr>
        <w:t>）</w:t>
      </w:r>
    </w:p>
    <w:p w14:paraId="5181E3E6" w14:textId="570142F9" w:rsidR="00DD76C6" w:rsidRDefault="00DD76C6" w:rsidP="009665E7">
      <w:pPr>
        <w:tabs>
          <w:tab w:val="left" w:pos="862"/>
        </w:tabs>
        <w:jc w:val="both"/>
        <w:rPr>
          <w:rFonts w:ascii="Times New Roman" w:hAnsi="Times New Roman" w:cs="Times New Roman"/>
        </w:rPr>
      </w:pPr>
      <w:r>
        <w:rPr>
          <w:rFonts w:ascii="Times New Roman" w:hAnsi="Times New Roman" w:cs="Times New Roman" w:hint="eastAsia"/>
        </w:rPr>
        <w:t>肯</w:t>
      </w:r>
      <w:r w:rsidR="00F06961">
        <w:rPr>
          <w:rFonts w:ascii="Times New Roman" w:hAnsi="Times New Roman" w:cs="Times New Roman" w:hint="eastAsia"/>
        </w:rPr>
        <w:t>定說（</w:t>
      </w:r>
      <w:r w:rsidR="00166ECD">
        <w:rPr>
          <w:rFonts w:ascii="Times New Roman" w:hAnsi="Times New Roman" w:cs="Times New Roman" w:hint="eastAsia"/>
        </w:rPr>
        <w:t>陳、史</w:t>
      </w:r>
      <w:r w:rsidR="00F06961">
        <w:rPr>
          <w:rFonts w:ascii="Times New Roman" w:hAnsi="Times New Roman" w:cs="Times New Roman" w:hint="eastAsia"/>
        </w:rPr>
        <w:t>）</w:t>
      </w:r>
    </w:p>
    <w:p w14:paraId="66731E13" w14:textId="4AF30BDD" w:rsidR="008A5ECE" w:rsidRDefault="00DD3C75" w:rsidP="009665E7">
      <w:pPr>
        <w:tabs>
          <w:tab w:val="left" w:pos="862"/>
        </w:tabs>
        <w:jc w:val="both"/>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（林）</w:t>
      </w:r>
      <w:r w:rsidR="008A5ECE">
        <w:rPr>
          <w:rFonts w:ascii="Times New Roman" w:hAnsi="Times New Roman" w:cs="Times New Roman" w:hint="eastAsia"/>
        </w:rPr>
        <w:t>真正繼承人之繼承人可本於自己繼承權被侵害，行使</w:t>
      </w:r>
      <w:r w:rsidR="006F7488">
        <w:rPr>
          <w:rFonts w:ascii="Times New Roman" w:hAnsi="Times New Roman" w:cs="Times New Roman" w:hint="eastAsia"/>
        </w:rPr>
        <w:t>繼承回復請求權</w:t>
      </w:r>
    </w:p>
    <w:p w14:paraId="0BCA5391" w14:textId="6BF4A70F" w:rsidR="00CC0BA0" w:rsidRDefault="00CC0BA0" w:rsidP="009665E7">
      <w:pPr>
        <w:tabs>
          <w:tab w:val="left" w:pos="862"/>
        </w:tabs>
        <w:jc w:val="both"/>
        <w:rPr>
          <w:rFonts w:ascii="Times New Roman" w:hAnsi="Times New Roman" w:cs="Times New Roman"/>
        </w:rPr>
      </w:pPr>
    </w:p>
    <w:p w14:paraId="68735071" w14:textId="0AEB9AAB" w:rsidR="00E32D13" w:rsidRPr="00CC0BA0" w:rsidRDefault="00E32D13" w:rsidP="00E32D13">
      <w:pPr>
        <w:tabs>
          <w:tab w:val="left" w:pos="862"/>
        </w:tabs>
        <w:jc w:val="both"/>
        <w:rPr>
          <w:rFonts w:ascii="Times New Roman" w:hAnsi="Times New Roman" w:cs="Times New Roman"/>
        </w:rPr>
      </w:pPr>
      <w:r>
        <w:rPr>
          <w:rFonts w:ascii="Times New Roman" w:hAnsi="Times New Roman" w:cs="Times New Roman" w:hint="eastAsia"/>
        </w:rPr>
        <w:t>Q</w:t>
      </w:r>
      <w:r>
        <w:rPr>
          <w:rFonts w:ascii="Times New Roman" w:hAnsi="Times New Roman" w:cs="Times New Roman"/>
        </w:rPr>
        <w:t>2</w:t>
      </w:r>
      <w:r>
        <w:rPr>
          <w:rFonts w:ascii="Times New Roman" w:hAnsi="Times New Roman" w:cs="Times New Roman" w:hint="eastAsia"/>
        </w:rPr>
        <w:t>複數繼承人時，如何</w:t>
      </w:r>
      <w:r w:rsidR="00014CEE">
        <w:rPr>
          <w:rFonts w:ascii="Times New Roman" w:hAnsi="Times New Roman" w:cs="Times New Roman" w:hint="eastAsia"/>
        </w:rPr>
        <w:t>行使</w:t>
      </w:r>
      <w:r w:rsidRPr="00CC0BA0">
        <w:rPr>
          <w:rFonts w:ascii="Times New Roman" w:hAnsi="Times New Roman" w:cs="Times New Roman" w:hint="eastAsia"/>
        </w:rPr>
        <w:t>？</w:t>
      </w:r>
    </w:p>
    <w:p w14:paraId="23B9CBEF" w14:textId="2461624A" w:rsidR="00CC0BA0" w:rsidRDefault="00C25BA1" w:rsidP="009665E7">
      <w:pPr>
        <w:tabs>
          <w:tab w:val="left" w:pos="862"/>
        </w:tabs>
        <w:jc w:val="both"/>
        <w:rPr>
          <w:rFonts w:ascii="Times New Roman" w:hAnsi="Times New Roman" w:cs="Times New Roman"/>
        </w:rPr>
      </w:pPr>
      <w:r>
        <w:rPr>
          <w:rFonts w:ascii="Times New Roman" w:hAnsi="Times New Roman" w:cs="Times New Roman" w:hint="eastAsia"/>
        </w:rPr>
        <w:t>繼承人對於繼承的遺產（裡面包括權利）</w:t>
      </w:r>
      <w:r w:rsidR="00D32DC6">
        <w:rPr>
          <w:rFonts w:ascii="Times New Roman" w:hAnsi="Times New Roman" w:cs="Times New Roman" w:hint="eastAsia"/>
        </w:rPr>
        <w:t>屬於公同共有，換句話說</w:t>
      </w:r>
      <w:commentRangeStart w:id="51"/>
      <w:r w:rsidR="006B64BF">
        <w:rPr>
          <w:rFonts w:ascii="Times New Roman" w:hAnsi="Times New Roman" w:cs="Times New Roman" w:hint="eastAsia"/>
        </w:rPr>
        <w:t>「公同共有」</w:t>
      </w:r>
      <w:commentRangeEnd w:id="51"/>
      <w:r w:rsidR="00627A5C">
        <w:rPr>
          <w:rStyle w:val="a9"/>
        </w:rPr>
        <w:commentReference w:id="51"/>
      </w:r>
      <w:r>
        <w:rPr>
          <w:rFonts w:ascii="Times New Roman" w:hAnsi="Times New Roman" w:cs="Times New Roman" w:hint="eastAsia"/>
        </w:rPr>
        <w:t>「</w:t>
      </w:r>
      <w:r w:rsidR="00155F7A">
        <w:rPr>
          <w:rFonts w:ascii="Times New Roman" w:hAnsi="Times New Roman" w:cs="Times New Roman" w:hint="eastAsia"/>
        </w:rPr>
        <w:t>繼承回復請求權</w:t>
      </w:r>
      <w:r>
        <w:rPr>
          <w:rFonts w:ascii="Times New Roman" w:hAnsi="Times New Roman" w:cs="Times New Roman" w:hint="eastAsia"/>
        </w:rPr>
        <w:t>」</w:t>
      </w:r>
      <w:r w:rsidR="00155F7A">
        <w:rPr>
          <w:rFonts w:ascii="Times New Roman" w:hAnsi="Times New Roman" w:cs="Times New Roman" w:hint="eastAsia"/>
        </w:rPr>
        <w:t>這個權利</w:t>
      </w:r>
    </w:p>
    <w:p w14:paraId="1DDB8333" w14:textId="0763BFF3" w:rsidR="00AD09BF" w:rsidRPr="00E32D13" w:rsidRDefault="006F36D8" w:rsidP="009665E7">
      <w:pPr>
        <w:tabs>
          <w:tab w:val="left" w:pos="862"/>
        </w:tabs>
        <w:jc w:val="both"/>
        <w:rPr>
          <w:rFonts w:ascii="Times New Roman" w:hAnsi="Times New Roman" w:cs="Times New Roman"/>
        </w:rPr>
      </w:pPr>
      <w:commentRangeStart w:id="52"/>
      <w:r>
        <w:rPr>
          <w:rFonts w:ascii="Times New Roman" w:hAnsi="Times New Roman" w:cs="Times New Roman" w:hint="eastAsia"/>
        </w:rPr>
        <w:lastRenderedPageBreak/>
        <w:t>公同共有之權利行使方式：</w:t>
      </w:r>
      <w:r w:rsidR="00953B26" w:rsidRPr="00EA5E6C">
        <w:rPr>
          <w:rFonts w:ascii="Times New Roman" w:eastAsiaTheme="majorEastAsia" w:hAnsi="Times New Roman"/>
        </w:rPr>
        <w:t>§</w:t>
      </w:r>
      <w:r w:rsidR="00AD09BF" w:rsidRPr="00AD09BF">
        <w:rPr>
          <w:rFonts w:ascii="Times New Roman" w:hAnsi="Times New Roman" w:cs="Times New Roman"/>
        </w:rPr>
        <w:t>828II+</w:t>
      </w:r>
      <w:r w:rsidR="00953B26" w:rsidRPr="00EA5E6C">
        <w:rPr>
          <w:rFonts w:ascii="Times New Roman" w:eastAsiaTheme="majorEastAsia" w:hAnsi="Times New Roman"/>
        </w:rPr>
        <w:t>§</w:t>
      </w:r>
      <w:r w:rsidR="00AD09BF" w:rsidRPr="00AD09BF">
        <w:rPr>
          <w:rFonts w:ascii="Times New Roman" w:hAnsi="Times New Roman" w:cs="Times New Roman"/>
        </w:rPr>
        <w:t>821</w:t>
      </w:r>
      <w:r w:rsidR="006B07C0">
        <w:rPr>
          <w:rFonts w:ascii="Times New Roman" w:hAnsi="Times New Roman" w:cs="Times New Roman" w:hint="eastAsia"/>
        </w:rPr>
        <w:t>，各繼承人須</w:t>
      </w:r>
      <w:r w:rsidR="006B07C0" w:rsidRPr="00E177EE">
        <w:rPr>
          <w:rFonts w:ascii="Times New Roman" w:hAnsi="Times New Roman" w:cs="Times New Roman" w:hint="eastAsia"/>
          <w:b/>
        </w:rPr>
        <w:t>為共同繼承人全體利益</w:t>
      </w:r>
      <w:r w:rsidR="006B07C0">
        <w:rPr>
          <w:rFonts w:ascii="Times New Roman" w:hAnsi="Times New Roman" w:cs="Times New Roman" w:hint="eastAsia"/>
        </w:rPr>
        <w:t>為回復繼承財產之請求</w:t>
      </w:r>
      <w:commentRangeEnd w:id="52"/>
      <w:r w:rsidR="00E177EE">
        <w:rPr>
          <w:rStyle w:val="a9"/>
        </w:rPr>
        <w:commentReference w:id="52"/>
      </w:r>
    </w:p>
    <w:p w14:paraId="475452BD" w14:textId="203787E8" w:rsidR="00A63500" w:rsidRDefault="00796BAB" w:rsidP="009665E7">
      <w:pPr>
        <w:tabs>
          <w:tab w:val="left" w:pos="862"/>
        </w:tabs>
        <w:jc w:val="both"/>
        <w:rPr>
          <w:rFonts w:ascii="Times New Roman" w:hAnsi="Times New Roman" w:cs="Times New Roman"/>
          <w:b/>
        </w:rPr>
      </w:pPr>
      <w:r>
        <w:rPr>
          <w:rFonts w:ascii="Times New Roman" w:hAnsi="Times New Roman" w:cs="Times New Roman" w:hint="eastAsia"/>
          <w:b/>
        </w:rPr>
        <w:t xml:space="preserve">  </w:t>
      </w:r>
      <w:r w:rsidR="00A63500" w:rsidRPr="00E0347F">
        <w:rPr>
          <w:rFonts w:ascii="Times New Roman" w:hAnsi="Times New Roman" w:cs="Times New Roman" w:hint="eastAsia"/>
          <w:b/>
        </w:rPr>
        <w:t>②</w:t>
      </w:r>
      <w:r w:rsidR="00340895" w:rsidRPr="00E0347F">
        <w:rPr>
          <w:rFonts w:ascii="Times New Roman" w:hAnsi="Times New Roman" w:cs="Times New Roman" w:hint="eastAsia"/>
          <w:b/>
        </w:rPr>
        <w:t>法定代理人</w:t>
      </w:r>
    </w:p>
    <w:p w14:paraId="0D659112" w14:textId="77777777" w:rsidR="00752B52" w:rsidRPr="00E0347F" w:rsidRDefault="00752B52" w:rsidP="009665E7">
      <w:pPr>
        <w:tabs>
          <w:tab w:val="left" w:pos="862"/>
        </w:tabs>
        <w:jc w:val="both"/>
        <w:rPr>
          <w:rFonts w:ascii="Times New Roman" w:hAnsi="Times New Roman" w:cs="Times New Roman"/>
          <w:b/>
        </w:rPr>
      </w:pPr>
    </w:p>
    <w:p w14:paraId="07B78C61" w14:textId="77777777" w:rsidR="00AE277E" w:rsidRDefault="00AE277E" w:rsidP="009665E7">
      <w:pPr>
        <w:tabs>
          <w:tab w:val="left" w:pos="862"/>
        </w:tabs>
        <w:jc w:val="both"/>
        <w:rPr>
          <w:rFonts w:ascii="Times New Roman" w:hAnsi="Times New Roman" w:cs="Times New Roman"/>
          <w:vanish/>
        </w:rPr>
      </w:pPr>
    </w:p>
    <w:p w14:paraId="59EFD614" w14:textId="0C7B2573" w:rsidR="00F8578B" w:rsidRPr="00752B52" w:rsidRDefault="00FE4973" w:rsidP="00752B52">
      <w:pPr>
        <w:tabs>
          <w:tab w:val="left" w:pos="862"/>
        </w:tabs>
        <w:rPr>
          <w:rFonts w:ascii="Times New Roman" w:hAnsi="Times New Roman" w:cs="Times New Roman"/>
          <w:b/>
        </w:rPr>
      </w:pPr>
      <w:r w:rsidRPr="00947870">
        <w:rPr>
          <w:rFonts w:ascii="Times New Roman" w:hAnsi="Times New Roman" w:cs="Times New Roman" w:hint="eastAsia"/>
          <w:b/>
        </w:rPr>
        <w:t xml:space="preserve">  </w:t>
      </w:r>
      <w:r>
        <w:rPr>
          <w:rFonts w:ascii="Times New Roman" w:hAnsi="Times New Roman" w:cs="Times New Roman"/>
          <w:b/>
        </w:rPr>
        <w:t>2</w:t>
      </w:r>
      <w:r w:rsidRPr="00947870">
        <w:rPr>
          <w:rFonts w:ascii="Times New Roman" w:hAnsi="Times New Roman" w:cs="Times New Roman"/>
          <w:b/>
        </w:rPr>
        <w:t>.</w:t>
      </w:r>
      <w:r>
        <w:rPr>
          <w:rFonts w:ascii="Times New Roman" w:hAnsi="Times New Roman" w:cs="Times New Roman" w:hint="eastAsia"/>
          <w:b/>
        </w:rPr>
        <w:t xml:space="preserve"> </w:t>
      </w:r>
      <w:r>
        <w:rPr>
          <w:rFonts w:ascii="Times New Roman" w:hAnsi="Times New Roman" w:cs="Times New Roman" w:hint="eastAsia"/>
          <w:b/>
        </w:rPr>
        <w:t>相對人</w:t>
      </w:r>
    </w:p>
    <w:commentRangeStart w:id="53"/>
    <w:p w14:paraId="48B107F0" w14:textId="188D5B11" w:rsidR="00FE4973" w:rsidRPr="00076D1A" w:rsidRDefault="00496C27" w:rsidP="009665E7">
      <w:pPr>
        <w:tabs>
          <w:tab w:val="left" w:pos="862"/>
        </w:tabs>
        <w:jc w:val="both"/>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1312" behindDoc="0" locked="0" layoutInCell="1" allowOverlap="1" wp14:anchorId="61239FBE" wp14:editId="1C3AA334">
                <wp:simplePos x="0" y="0"/>
                <wp:positionH relativeFrom="margin">
                  <wp:posOffset>11430</wp:posOffset>
                </wp:positionH>
                <wp:positionV relativeFrom="paragraph">
                  <wp:posOffset>96253</wp:posOffset>
                </wp:positionV>
                <wp:extent cx="602" cy="504825"/>
                <wp:effectExtent l="0" t="0" r="38100" b="28575"/>
                <wp:wrapNone/>
                <wp:docPr id="3" name="直線接點 3"/>
                <wp:cNvGraphicFramePr/>
                <a:graphic xmlns:a="http://schemas.openxmlformats.org/drawingml/2006/main">
                  <a:graphicData uri="http://schemas.microsoft.com/office/word/2010/wordprocessingShape">
                    <wps:wsp>
                      <wps:cNvCnPr/>
                      <wps:spPr>
                        <a:xfrm>
                          <a:off x="0" y="0"/>
                          <a:ext cx="602" cy="504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75C2E30" id="直線接點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7.6pt" to=".9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" strokecolor="#4472c4 [3204]" strokeweight=".5pt">
                <v:stroke joinstyle="miter"/>
                <w10:wrap anchorx="margin"/>
              </v:line>
            </w:pict>
          </mc:Fallback>
        </mc:AlternateContent>
      </w:r>
      <w:r>
        <w:rPr>
          <w:rFonts w:ascii="Times New Roman" w:hAnsi="Times New Roman" w:cs="Times New Roman" w:hint="eastAsia"/>
          <w:noProof/>
        </w:rPr>
        <mc:AlternateContent>
          <mc:Choice Requires="wps">
            <w:drawing>
              <wp:anchor distT="0" distB="0" distL="114300" distR="114300" simplePos="0" relativeHeight="251660288" behindDoc="0" locked="0" layoutInCell="1" allowOverlap="1" wp14:anchorId="0F5E7F8E" wp14:editId="5A910390">
                <wp:simplePos x="0" y="0"/>
                <wp:positionH relativeFrom="column">
                  <wp:posOffset>11430</wp:posOffset>
                </wp:positionH>
                <wp:positionV relativeFrom="paragraph">
                  <wp:posOffset>87964</wp:posOffset>
                </wp:positionV>
                <wp:extent cx="90170" cy="0"/>
                <wp:effectExtent l="0" t="0" r="0" b="0"/>
                <wp:wrapNone/>
                <wp:docPr id="2" name="直線接點 2"/>
                <wp:cNvGraphicFramePr/>
                <a:graphic xmlns:a="http://schemas.openxmlformats.org/drawingml/2006/main">
                  <a:graphicData uri="http://schemas.microsoft.com/office/word/2010/wordprocessingShape">
                    <wps:wsp>
                      <wps:cNvCnPr/>
                      <wps:spPr>
                        <a:xfrm flipH="1">
                          <a:off x="0" y="0"/>
                          <a:ext cx="90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894A849" id="直線接點 2" o:spid="_x0000_s1026" style="position:absolute;flip:x;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6.95pt" to="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" strokecolor="black [3200]" strokeweight=".5pt">
                <v:stroke joinstyle="miter"/>
              </v:line>
            </w:pict>
          </mc:Fallback>
        </mc:AlternateContent>
      </w:r>
      <w:r w:rsidR="000F54DE" w:rsidRPr="00076D1A">
        <w:rPr>
          <w:rFonts w:ascii="Times New Roman" w:hAnsi="Times New Roman" w:cs="Times New Roman" w:hint="eastAsia"/>
        </w:rPr>
        <w:t xml:space="preserve">  </w:t>
      </w:r>
      <w:proofErr w:type="gramStart"/>
      <w:r w:rsidR="00F338A1" w:rsidRPr="00076D1A">
        <w:rPr>
          <w:rFonts w:ascii="Times New Roman" w:hAnsi="Times New Roman" w:cs="Times New Roman" w:hint="eastAsia"/>
        </w:rPr>
        <w:t>僭</w:t>
      </w:r>
      <w:proofErr w:type="gramEnd"/>
      <w:r w:rsidR="00F338A1" w:rsidRPr="00076D1A">
        <w:rPr>
          <w:rFonts w:ascii="Times New Roman" w:hAnsi="Times New Roman" w:cs="Times New Roman" w:hint="eastAsia"/>
        </w:rPr>
        <w:t>稱繼承人</w:t>
      </w:r>
      <w:r w:rsidR="006F0A8A" w:rsidRPr="006F0A8A">
        <w:rPr>
          <w:rFonts w:ascii="Times New Roman" w:hAnsi="Times New Roman" w:cs="Times New Roman" w:hint="eastAsia"/>
        </w:rPr>
        <w:t>（無繼承權卻謊稱自己有繼承權）</w:t>
      </w:r>
    </w:p>
    <w:p w14:paraId="53E5AC37" w14:textId="51242414" w:rsidR="00F338A1" w:rsidRPr="00076D1A" w:rsidRDefault="00822ECF" w:rsidP="009665E7">
      <w:pPr>
        <w:tabs>
          <w:tab w:val="left" w:pos="862"/>
        </w:tabs>
        <w:jc w:val="both"/>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3360" behindDoc="0" locked="0" layoutInCell="1" allowOverlap="1" wp14:anchorId="4F5441AA" wp14:editId="7D627FEB">
                <wp:simplePos x="0" y="0"/>
                <wp:positionH relativeFrom="margin">
                  <wp:posOffset>11731</wp:posOffset>
                </wp:positionH>
                <wp:positionV relativeFrom="paragraph">
                  <wp:posOffset>90170</wp:posOffset>
                </wp:positionV>
                <wp:extent cx="90170" cy="0"/>
                <wp:effectExtent l="0" t="0" r="0" b="0"/>
                <wp:wrapNone/>
                <wp:docPr id="5" name="直線接點 5"/>
                <wp:cNvGraphicFramePr/>
                <a:graphic xmlns:a="http://schemas.openxmlformats.org/drawingml/2006/main">
                  <a:graphicData uri="http://schemas.microsoft.com/office/word/2010/wordprocessingShape">
                    <wps:wsp>
                      <wps:cNvCnPr/>
                      <wps:spPr>
                        <a:xfrm flipH="1">
                          <a:off x="0" y="0"/>
                          <a:ext cx="90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36E3F30" id="直線接點 5" o:spid="_x0000_s1026" style="position:absolute;flip:x;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9pt,7.1pt" to="8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" strokecolor="black [3200]" strokeweight=".5pt">
                <v:stroke joinstyle="miter"/>
                <w10:wrap anchorx="margin"/>
              </v:line>
            </w:pict>
          </mc:Fallback>
        </mc:AlternateContent>
      </w:r>
      <w:r w:rsidR="000F54DE" w:rsidRPr="00076D1A">
        <w:rPr>
          <w:rFonts w:ascii="Times New Roman" w:hAnsi="Times New Roman" w:cs="Times New Roman" w:hint="eastAsia"/>
        </w:rPr>
        <w:t xml:space="preserve">  </w:t>
      </w:r>
      <w:r w:rsidR="00F338A1" w:rsidRPr="00076D1A">
        <w:rPr>
          <w:rFonts w:ascii="Times New Roman" w:hAnsi="Times New Roman" w:cs="Times New Roman" w:hint="eastAsia"/>
        </w:rPr>
        <w:t>表見繼承人</w:t>
      </w:r>
      <w:r w:rsidR="006F0A8A" w:rsidRPr="006F0A8A">
        <w:rPr>
          <w:rFonts w:ascii="Times New Roman" w:hAnsi="Times New Roman" w:cs="Times New Roman" w:hint="eastAsia"/>
        </w:rPr>
        <w:t>（已喪失繼承權但其他繼承人不知）</w:t>
      </w:r>
    </w:p>
    <w:p w14:paraId="05F03771" w14:textId="479CACFA" w:rsidR="00F338A1" w:rsidRPr="00076D1A" w:rsidRDefault="00822ECF" w:rsidP="009665E7">
      <w:pPr>
        <w:tabs>
          <w:tab w:val="left" w:pos="862"/>
        </w:tabs>
        <w:jc w:val="both"/>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65408" behindDoc="0" locked="0" layoutInCell="1" allowOverlap="1" wp14:anchorId="31E7E6CE" wp14:editId="346F1FE1">
                <wp:simplePos x="0" y="0"/>
                <wp:positionH relativeFrom="margin">
                  <wp:posOffset>11430</wp:posOffset>
                </wp:positionH>
                <wp:positionV relativeFrom="paragraph">
                  <wp:posOffset>137461</wp:posOffset>
                </wp:positionV>
                <wp:extent cx="90170" cy="0"/>
                <wp:effectExtent l="0" t="0" r="0" b="0"/>
                <wp:wrapNone/>
                <wp:docPr id="6" name="直線接點 6"/>
                <wp:cNvGraphicFramePr/>
                <a:graphic xmlns:a="http://schemas.openxmlformats.org/drawingml/2006/main">
                  <a:graphicData uri="http://schemas.microsoft.com/office/word/2010/wordprocessingShape">
                    <wps:wsp>
                      <wps:cNvCnPr/>
                      <wps:spPr>
                        <a:xfrm flipH="1">
                          <a:off x="0" y="0"/>
                          <a:ext cx="90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0CB31D2" id="直線接點 6" o:spid="_x0000_s1026" style="position:absolute;flip:x;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9pt,10.8pt" to="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" strokecolor="black [3200]" strokeweight=".5pt">
                <v:stroke joinstyle="miter"/>
                <w10:wrap anchorx="margin"/>
              </v:line>
            </w:pict>
          </mc:Fallback>
        </mc:AlternateContent>
      </w:r>
      <w:r w:rsidR="000F54DE" w:rsidRPr="00076D1A">
        <w:rPr>
          <w:rFonts w:ascii="Times New Roman" w:hAnsi="Times New Roman" w:cs="Times New Roman" w:hint="eastAsia"/>
        </w:rPr>
        <w:t xml:space="preserve">  </w:t>
      </w:r>
      <w:r w:rsidR="00F338A1" w:rsidRPr="00076D1A">
        <w:rPr>
          <w:rFonts w:ascii="Times New Roman" w:hAnsi="Times New Roman" w:cs="Times New Roman" w:hint="eastAsia"/>
        </w:rPr>
        <w:t>共同繼承人中一人或數人排除其他共同繼承人，占有遺產者</w:t>
      </w:r>
    </w:p>
    <w:p w14:paraId="7B4C3427" w14:textId="74AEC81D" w:rsidR="00F338A1" w:rsidRPr="00076D1A" w:rsidRDefault="00961080" w:rsidP="009665E7">
      <w:pPr>
        <w:tabs>
          <w:tab w:val="left" w:pos="862"/>
        </w:tabs>
        <w:jc w:val="both"/>
        <w:rPr>
          <w:rFonts w:ascii="Times New Roman" w:hAnsi="Times New Roman" w:cs="Times New Roman"/>
        </w:rPr>
      </w:pPr>
      <w:r>
        <w:rPr>
          <w:rFonts w:ascii="Times New Roman" w:hAnsi="Times New Roman" w:cs="Times New Roman" w:hint="eastAsia"/>
        </w:rPr>
        <w:t>→皆須「現實占有被侵害之繼承財產」、「</w:t>
      </w:r>
      <w:r w:rsidR="00C34E88">
        <w:rPr>
          <w:rFonts w:ascii="Times New Roman" w:hAnsi="Times New Roman" w:cs="Times New Roman" w:hint="eastAsia"/>
        </w:rPr>
        <w:t>對真正繼承人之地位有爭執或否認</w:t>
      </w:r>
      <w:r>
        <w:rPr>
          <w:rFonts w:ascii="Times New Roman" w:hAnsi="Times New Roman" w:cs="Times New Roman" w:hint="eastAsia"/>
        </w:rPr>
        <w:t>」</w:t>
      </w:r>
      <w:commentRangeEnd w:id="53"/>
      <w:r w:rsidR="00273C5D">
        <w:rPr>
          <w:rStyle w:val="a9"/>
        </w:rPr>
        <w:commentReference w:id="53"/>
      </w:r>
    </w:p>
    <w:p w14:paraId="1C2DA3D0" w14:textId="3AF0EC0E" w:rsidR="00F338A1" w:rsidRPr="00961080" w:rsidRDefault="00F338A1" w:rsidP="009665E7">
      <w:pPr>
        <w:tabs>
          <w:tab w:val="left" w:pos="862"/>
        </w:tabs>
        <w:jc w:val="both"/>
        <w:rPr>
          <w:rFonts w:ascii="Times New Roman" w:hAnsi="Times New Roman" w:cs="Times New Roman"/>
        </w:rPr>
      </w:pPr>
    </w:p>
    <w:p w14:paraId="6D975488" w14:textId="4548898D" w:rsidR="00F338A1" w:rsidRPr="00B94B0E" w:rsidRDefault="00E67676" w:rsidP="009665E7">
      <w:pPr>
        <w:tabs>
          <w:tab w:val="left" w:pos="862"/>
        </w:tabs>
        <w:jc w:val="both"/>
        <w:rPr>
          <w:rFonts w:ascii="Times New Roman" w:hAnsi="Times New Roman" w:cs="Times New Roman"/>
        </w:rPr>
      </w:pPr>
      <w:r w:rsidRPr="00B94B0E">
        <w:rPr>
          <w:rFonts w:ascii="Times New Roman" w:hAnsi="Times New Roman" w:cs="Times New Roman" w:hint="eastAsia"/>
        </w:rPr>
        <w:t>Q1</w:t>
      </w:r>
      <w:r w:rsidRPr="00B94B0E">
        <w:rPr>
          <w:rFonts w:ascii="Times New Roman" w:hAnsi="Times New Roman" w:cs="Times New Roman" w:hint="eastAsia"/>
        </w:rPr>
        <w:t>從相對人受讓財產之第三人，是否可</w:t>
      </w:r>
      <w:r w:rsidR="00775BB2">
        <w:rPr>
          <w:rFonts w:ascii="Times New Roman" w:hAnsi="Times New Roman" w:cs="Times New Roman" w:hint="eastAsia"/>
        </w:rPr>
        <w:t>為</w:t>
      </w:r>
      <w:r w:rsidRPr="00B94B0E">
        <w:rPr>
          <w:rFonts w:ascii="Times New Roman" w:hAnsi="Times New Roman" w:cs="Times New Roman" w:hint="eastAsia"/>
        </w:rPr>
        <w:t>繼承回復請求權之相對人？</w:t>
      </w:r>
    </w:p>
    <w:p w14:paraId="023B8F52" w14:textId="1C0E9339" w:rsidR="00616D70" w:rsidRDefault="00616D70" w:rsidP="00616D70">
      <w:pPr>
        <w:tabs>
          <w:tab w:val="left" w:pos="862"/>
        </w:tabs>
        <w:jc w:val="both"/>
        <w:rPr>
          <w:rFonts w:ascii="Times New Roman" w:hAnsi="Times New Roman" w:cs="Times New Roman"/>
        </w:rPr>
      </w:pPr>
      <w:r>
        <w:rPr>
          <w:rFonts w:ascii="Times New Roman" w:hAnsi="Times New Roman" w:cs="Times New Roman" w:hint="eastAsia"/>
        </w:rPr>
        <w:t>肯定說（戴</w:t>
      </w:r>
      <w:r w:rsidR="00161CCF">
        <w:rPr>
          <w:rFonts w:ascii="Times New Roman" w:hAnsi="Times New Roman" w:cs="Times New Roman" w:hint="eastAsia"/>
        </w:rPr>
        <w:t>父</w:t>
      </w:r>
      <w:r w:rsidR="00551A82">
        <w:rPr>
          <w:rFonts w:ascii="Times New Roman" w:hAnsi="Times New Roman" w:cs="Times New Roman" w:hint="eastAsia"/>
        </w:rPr>
        <w:t>、司法院</w:t>
      </w:r>
      <w:r w:rsidR="00551A82">
        <w:rPr>
          <w:rFonts w:ascii="Times New Roman" w:hAnsi="Times New Roman" w:cs="Times New Roman" w:hint="eastAsia"/>
        </w:rPr>
        <w:t>3</w:t>
      </w:r>
      <w:r w:rsidR="00551A82">
        <w:rPr>
          <w:rFonts w:ascii="Times New Roman" w:hAnsi="Times New Roman" w:cs="Times New Roman"/>
        </w:rPr>
        <w:t>7</w:t>
      </w:r>
      <w:r w:rsidR="00551A82">
        <w:rPr>
          <w:rFonts w:ascii="Times New Roman" w:hAnsi="Times New Roman" w:cs="Times New Roman" w:hint="eastAsia"/>
        </w:rPr>
        <w:t>年院解字第</w:t>
      </w:r>
      <w:r w:rsidR="00551A82">
        <w:rPr>
          <w:rFonts w:ascii="Times New Roman" w:hAnsi="Times New Roman" w:cs="Times New Roman" w:hint="eastAsia"/>
        </w:rPr>
        <w:t>3</w:t>
      </w:r>
      <w:r w:rsidR="00551A82">
        <w:rPr>
          <w:rFonts w:ascii="Times New Roman" w:hAnsi="Times New Roman" w:cs="Times New Roman"/>
        </w:rPr>
        <w:t>856</w:t>
      </w:r>
      <w:r w:rsidR="00551A82">
        <w:rPr>
          <w:rFonts w:ascii="Times New Roman" w:hAnsi="Times New Roman" w:cs="Times New Roman" w:hint="eastAsia"/>
        </w:rPr>
        <w:t>號解釋</w:t>
      </w:r>
      <w:r>
        <w:rPr>
          <w:rFonts w:ascii="Times New Roman" w:hAnsi="Times New Roman" w:cs="Times New Roman" w:hint="eastAsia"/>
        </w:rPr>
        <w:t>）</w:t>
      </w:r>
      <w:r w:rsidR="00BF2EBA">
        <w:rPr>
          <w:rFonts w:ascii="Times New Roman" w:hAnsi="Times New Roman" w:cs="Times New Roman" w:hint="eastAsia"/>
        </w:rPr>
        <w:t>：保護</w:t>
      </w:r>
      <w:r w:rsidR="0083670C">
        <w:rPr>
          <w:rFonts w:ascii="Times New Roman" w:hAnsi="Times New Roman" w:cs="Times New Roman" w:hint="eastAsia"/>
        </w:rPr>
        <w:t>真正繼承人</w:t>
      </w:r>
    </w:p>
    <w:p w14:paraId="41F5EE9E" w14:textId="36B6C594" w:rsidR="00616D70" w:rsidRDefault="00616D70" w:rsidP="00616D70">
      <w:pPr>
        <w:tabs>
          <w:tab w:val="left" w:pos="862"/>
        </w:tabs>
        <w:jc w:val="both"/>
        <w:rPr>
          <w:rFonts w:ascii="Times New Roman" w:hAnsi="Times New Roman" w:cs="Times New Roman"/>
        </w:rPr>
      </w:pPr>
      <w:r>
        <w:rPr>
          <w:rFonts w:ascii="Times New Roman" w:hAnsi="Times New Roman" w:cs="Times New Roman" w:hint="eastAsia"/>
        </w:rPr>
        <w:t>否定說（</w:t>
      </w:r>
      <w:r w:rsidR="002A0053">
        <w:rPr>
          <w:rFonts w:ascii="Times New Roman" w:hAnsi="Times New Roman" w:cs="Times New Roman" w:hint="eastAsia"/>
        </w:rPr>
        <w:t>戴祖、陳</w:t>
      </w:r>
      <w:r>
        <w:rPr>
          <w:rFonts w:ascii="Times New Roman" w:hAnsi="Times New Roman" w:cs="Times New Roman" w:hint="eastAsia"/>
        </w:rPr>
        <w:t>）</w:t>
      </w:r>
      <w:r w:rsidR="0030190C">
        <w:rPr>
          <w:rFonts w:ascii="Times New Roman" w:hAnsi="Times New Roman" w:cs="Times New Roman" w:hint="eastAsia"/>
        </w:rPr>
        <w:t>：</w:t>
      </w:r>
      <w:r w:rsidR="00736979">
        <w:rPr>
          <w:rFonts w:ascii="Times New Roman" w:hAnsi="Times New Roman" w:cs="Times New Roman" w:hint="eastAsia"/>
        </w:rPr>
        <w:t>對</w:t>
      </w:r>
      <w:r w:rsidR="002905EF">
        <w:rPr>
          <w:rFonts w:ascii="Times New Roman" w:hAnsi="Times New Roman" w:cs="Times New Roman" w:hint="eastAsia"/>
        </w:rPr>
        <w:t>一般不法占有人、</w:t>
      </w:r>
      <w:r w:rsidR="0030190C">
        <w:rPr>
          <w:rFonts w:ascii="Times New Roman" w:hAnsi="Times New Roman" w:cs="Times New Roman" w:hint="eastAsia"/>
        </w:rPr>
        <w:t>第三人要用</w:t>
      </w:r>
      <w:r w:rsidR="00953B26" w:rsidRPr="00EA5E6C">
        <w:rPr>
          <w:rFonts w:ascii="Times New Roman" w:eastAsiaTheme="majorEastAsia" w:hAnsi="Times New Roman"/>
        </w:rPr>
        <w:t>§</w:t>
      </w:r>
      <w:r w:rsidR="00953B26">
        <w:rPr>
          <w:rFonts w:ascii="Times New Roman" w:hAnsi="Times New Roman" w:cs="Times New Roman"/>
        </w:rPr>
        <w:t>767</w:t>
      </w:r>
    </w:p>
    <w:p w14:paraId="0E9ADED1" w14:textId="53CE8198" w:rsidR="007B6ECE" w:rsidRDefault="00F0195F" w:rsidP="007B6ECE">
      <w:pPr>
        <w:tabs>
          <w:tab w:val="left" w:pos="862"/>
        </w:tabs>
        <w:jc w:val="both"/>
        <w:rPr>
          <w:rFonts w:ascii="Times New Roman" w:hAnsi="Times New Roman" w:cs="Times New Roman"/>
        </w:rPr>
      </w:pPr>
      <w:r>
        <w:rPr>
          <w:rFonts w:ascii="Times New Roman" w:hAnsi="Times New Roman" w:cs="Times New Roman" w:hint="eastAsia"/>
        </w:rPr>
        <w:t>折衷說（</w:t>
      </w:r>
      <w:r w:rsidR="00EC5601">
        <w:rPr>
          <w:rFonts w:ascii="Times New Roman" w:hAnsi="Times New Roman" w:cs="Times New Roman" w:hint="eastAsia"/>
        </w:rPr>
        <w:t>史、黃、林</w:t>
      </w:r>
      <w:r>
        <w:rPr>
          <w:rFonts w:ascii="Times New Roman" w:hAnsi="Times New Roman" w:cs="Times New Roman" w:hint="eastAsia"/>
        </w:rPr>
        <w:t>）</w:t>
      </w:r>
      <w:r w:rsidR="0083670C">
        <w:rPr>
          <w:rFonts w:ascii="Times New Roman" w:hAnsi="Times New Roman" w:cs="Times New Roman" w:hint="eastAsia"/>
        </w:rPr>
        <w:t>：</w:t>
      </w:r>
      <w:r w:rsidR="00FC410B">
        <w:rPr>
          <w:rFonts w:ascii="Times New Roman" w:hAnsi="Times New Roman" w:cs="Times New Roman" w:hint="eastAsia"/>
        </w:rPr>
        <w:t>對</w:t>
      </w:r>
      <w:r w:rsidR="006E09D1">
        <w:rPr>
          <w:rFonts w:ascii="Times New Roman" w:hAnsi="Times New Roman" w:cs="Times New Roman" w:hint="eastAsia"/>
        </w:rPr>
        <w:t>從</w:t>
      </w:r>
      <w:r w:rsidR="00FC410B">
        <w:rPr>
          <w:rFonts w:ascii="Times New Roman" w:hAnsi="Times New Roman" w:cs="Times New Roman" w:hint="eastAsia"/>
        </w:rPr>
        <w:t>侵害繼承權人受讓遺產全部或一部的人，可行使</w:t>
      </w:r>
      <w:r w:rsidR="00FC410B" w:rsidRPr="00EA5E6C">
        <w:rPr>
          <w:rFonts w:ascii="Times New Roman" w:eastAsiaTheme="majorEastAsia" w:hAnsi="Times New Roman"/>
        </w:rPr>
        <w:t>§</w:t>
      </w:r>
      <w:r w:rsidR="00D65900">
        <w:rPr>
          <w:rFonts w:ascii="Times New Roman" w:hAnsi="Times New Roman" w:cs="Times New Roman"/>
        </w:rPr>
        <w:t>1146</w:t>
      </w:r>
      <w:r w:rsidR="00D65900">
        <w:rPr>
          <w:rFonts w:ascii="Times New Roman" w:hAnsi="Times New Roman" w:cs="Times New Roman" w:hint="eastAsia"/>
        </w:rPr>
        <w:t>以達到「一次請求，概括回復」，對從侵害繼承權人受讓個別財產的人，只能用</w:t>
      </w:r>
      <w:r w:rsidR="007B6ECE" w:rsidRPr="00EA5E6C">
        <w:rPr>
          <w:rFonts w:ascii="Times New Roman" w:eastAsiaTheme="majorEastAsia" w:hAnsi="Times New Roman"/>
        </w:rPr>
        <w:t>§</w:t>
      </w:r>
      <w:r w:rsidR="007B6ECE">
        <w:rPr>
          <w:rFonts w:ascii="Times New Roman" w:hAnsi="Times New Roman" w:cs="Times New Roman"/>
        </w:rPr>
        <w:t>767</w:t>
      </w:r>
    </w:p>
    <w:p w14:paraId="344E92E4" w14:textId="77777777" w:rsidR="00D02B2F" w:rsidRDefault="00D02B2F" w:rsidP="007B6ECE">
      <w:pPr>
        <w:tabs>
          <w:tab w:val="left" w:pos="862"/>
        </w:tabs>
        <w:jc w:val="both"/>
        <w:rPr>
          <w:rFonts w:ascii="Times New Roman" w:hAnsi="Times New Roman" w:cs="Times New Roman"/>
        </w:rPr>
      </w:pPr>
    </w:p>
    <w:p w14:paraId="4B377724" w14:textId="29E28E00" w:rsidR="00D11F1D" w:rsidRDefault="00D11F1D" w:rsidP="009665E7">
      <w:pPr>
        <w:tabs>
          <w:tab w:val="left" w:pos="862"/>
        </w:tabs>
        <w:jc w:val="both"/>
        <w:rPr>
          <w:rFonts w:ascii="Times New Roman" w:hAnsi="Times New Roman" w:cs="Times New Roman"/>
          <w:vanish/>
        </w:rPr>
      </w:pPr>
      <w:commentRangeStart w:id="54"/>
    </w:p>
    <w:p w14:paraId="5B1BBAD8" w14:textId="226414BA" w:rsidR="0015553F" w:rsidRDefault="0015553F" w:rsidP="0015553F">
      <w:pPr>
        <w:tabs>
          <w:tab w:val="left" w:pos="862"/>
        </w:tabs>
        <w:jc w:val="both"/>
        <w:rPr>
          <w:rFonts w:ascii="新細明體" w:eastAsia="新細明體" w:hAnsi="新細明體" w:cs="Times New Roman"/>
        </w:rPr>
      </w:pPr>
      <w:r>
        <w:rPr>
          <w:rFonts w:ascii="Times New Roman" w:hAnsi="Times New Roman" w:cs="Times New Roman" w:hint="eastAsia"/>
        </w:rPr>
        <w:t>Q</w:t>
      </w:r>
      <w:r>
        <w:rPr>
          <w:rFonts w:ascii="Times New Roman" w:hAnsi="Times New Roman" w:cs="Times New Roman"/>
        </w:rPr>
        <w:t>2</w:t>
      </w:r>
      <w:r>
        <w:rPr>
          <w:rFonts w:ascii="Times New Roman" w:hAnsi="Times New Roman" w:cs="Times New Roman" w:hint="eastAsia"/>
        </w:rPr>
        <w:t>表見繼承人可否時效取得物權？</w:t>
      </w:r>
      <w:r w:rsidR="005F2988">
        <w:rPr>
          <w:rFonts w:ascii="Times New Roman" w:hAnsi="Times New Roman" w:cs="Times New Roman" w:hint="eastAsia"/>
        </w:rPr>
        <w:t>可。</w:t>
      </w:r>
      <w:r w:rsidR="00971479">
        <w:rPr>
          <w:rFonts w:ascii="Times New Roman" w:hAnsi="Times New Roman" w:cs="Times New Roman" w:hint="eastAsia"/>
        </w:rPr>
        <w:t>時效起算點為</w:t>
      </w:r>
      <w:r w:rsidR="00824476">
        <w:rPr>
          <w:rFonts w:ascii="Times New Roman" w:hAnsi="Times New Roman" w:cs="Times New Roman" w:hint="eastAsia"/>
        </w:rPr>
        <w:t>何</w:t>
      </w:r>
      <w:r w:rsidR="00971479">
        <w:rPr>
          <w:rFonts w:ascii="Times New Roman" w:hAnsi="Times New Roman" w:cs="Times New Roman" w:hint="eastAsia"/>
        </w:rPr>
        <w:t>？</w:t>
      </w:r>
      <w:r w:rsidR="004046DC">
        <w:rPr>
          <w:rFonts w:ascii="Times New Roman" w:hAnsi="Times New Roman" w:cs="Times New Roman" w:hint="eastAsia"/>
        </w:rPr>
        <w:t>占有開始時。</w:t>
      </w:r>
      <w:commentRangeEnd w:id="54"/>
      <w:r w:rsidR="00EA6353">
        <w:rPr>
          <w:rStyle w:val="a9"/>
        </w:rPr>
        <w:commentReference w:id="54"/>
      </w:r>
    </w:p>
    <w:p w14:paraId="77DDEF81" w14:textId="7639912B" w:rsidR="002A67FF" w:rsidRDefault="002A67FF" w:rsidP="002A67FF">
      <w:pPr>
        <w:tabs>
          <w:tab w:val="left" w:pos="862"/>
        </w:tabs>
        <w:jc w:val="both"/>
        <w:rPr>
          <w:rFonts w:ascii="Times New Roman" w:hAnsi="Times New Roman" w:cs="Times New Roman"/>
        </w:rPr>
      </w:pPr>
      <w:r>
        <w:rPr>
          <w:rFonts w:ascii="Times New Roman" w:hAnsi="Times New Roman" w:cs="Times New Roman" w:hint="eastAsia"/>
        </w:rPr>
        <w:t>學說上的爭點在於：</w:t>
      </w:r>
      <w:r w:rsidR="005B1596">
        <w:rPr>
          <w:rFonts w:ascii="Times New Roman" w:hAnsi="Times New Roman" w:cs="Times New Roman" w:hint="eastAsia"/>
        </w:rPr>
        <w:t>例如</w:t>
      </w:r>
      <w:r>
        <w:rPr>
          <w:rFonts w:ascii="Times New Roman" w:hAnsi="Times New Roman" w:cs="Times New Roman" w:hint="eastAsia"/>
        </w:rPr>
        <w:t>如果根據</w:t>
      </w:r>
      <w:r w:rsidRPr="00EA5E6C">
        <w:rPr>
          <w:rFonts w:ascii="Times New Roman" w:eastAsiaTheme="majorEastAsia" w:hAnsi="Times New Roman"/>
        </w:rPr>
        <w:t>§</w:t>
      </w:r>
      <w:r>
        <w:rPr>
          <w:rFonts w:ascii="Times New Roman" w:hAnsi="Times New Roman" w:cs="Times New Roman" w:hint="eastAsia"/>
        </w:rPr>
        <w:t>768-1</w:t>
      </w:r>
      <w:r>
        <w:rPr>
          <w:rFonts w:ascii="Times New Roman" w:hAnsi="Times New Roman" w:cs="Times New Roman" w:hint="eastAsia"/>
        </w:rPr>
        <w:t>，表見代理人已經</w:t>
      </w:r>
      <w:r w:rsidRPr="00712710">
        <w:rPr>
          <w:rFonts w:ascii="Times New Roman" w:hAnsi="Times New Roman" w:cs="Times New Roman" w:hint="eastAsia"/>
        </w:rPr>
        <w:t>五年間和平、公然、繼續</w:t>
      </w:r>
      <w:r>
        <w:rPr>
          <w:rFonts w:ascii="Times New Roman" w:hAnsi="Times New Roman" w:cs="Times New Roman" w:hint="eastAsia"/>
        </w:rPr>
        <w:t>占有動產，所以可以時效取得，但是根據</w:t>
      </w:r>
      <w:r w:rsidRPr="00EA5E6C">
        <w:rPr>
          <w:rFonts w:ascii="Times New Roman" w:eastAsiaTheme="majorEastAsia" w:hAnsi="Times New Roman"/>
        </w:rPr>
        <w:t>§</w:t>
      </w:r>
      <w:r>
        <w:rPr>
          <w:rFonts w:ascii="Times New Roman" w:eastAsiaTheme="majorEastAsia" w:hAnsi="Times New Roman" w:hint="eastAsia"/>
        </w:rPr>
        <w:t>1146II</w:t>
      </w:r>
      <w:r>
        <w:rPr>
          <w:rFonts w:ascii="Times New Roman" w:eastAsiaTheme="majorEastAsia" w:hAnsi="Times New Roman" w:hint="eastAsia"/>
        </w:rPr>
        <w:t>，繼承開始還沒有超過</w:t>
      </w:r>
      <w:r>
        <w:rPr>
          <w:rFonts w:ascii="Times New Roman" w:eastAsiaTheme="majorEastAsia" w:hAnsi="Times New Roman" w:hint="eastAsia"/>
        </w:rPr>
        <w:t>10</w:t>
      </w:r>
      <w:r>
        <w:rPr>
          <w:rFonts w:ascii="Times New Roman" w:eastAsiaTheme="majorEastAsia" w:hAnsi="Times New Roman" w:hint="eastAsia"/>
        </w:rPr>
        <w:t>年，真正繼承人可否仍主張</w:t>
      </w:r>
      <w:r w:rsidRPr="00EA5E6C">
        <w:rPr>
          <w:rFonts w:ascii="Times New Roman" w:eastAsiaTheme="majorEastAsia" w:hAnsi="Times New Roman"/>
        </w:rPr>
        <w:t>§</w:t>
      </w:r>
      <w:r>
        <w:rPr>
          <w:rFonts w:ascii="Times New Roman" w:eastAsiaTheme="majorEastAsia" w:hAnsi="Times New Roman" w:hint="eastAsia"/>
        </w:rPr>
        <w:t>1146II</w:t>
      </w:r>
      <w:r>
        <w:rPr>
          <w:rFonts w:ascii="Times New Roman" w:eastAsiaTheme="majorEastAsia" w:hAnsi="Times New Roman" w:hint="eastAsia"/>
        </w:rPr>
        <w:t>要求返還？</w:t>
      </w:r>
    </w:p>
    <w:p w14:paraId="337DD123" w14:textId="77777777" w:rsidR="002A67FF" w:rsidRDefault="002A67FF" w:rsidP="002A67FF">
      <w:pPr>
        <w:tabs>
          <w:tab w:val="left" w:pos="862"/>
        </w:tabs>
        <w:jc w:val="both"/>
        <w:rPr>
          <w:rFonts w:ascii="Times New Roman" w:hAnsi="Times New Roman" w:cs="Times New Roman"/>
        </w:rPr>
      </w:pPr>
    </w:p>
    <w:p w14:paraId="7CCCE99A" w14:textId="529501B2" w:rsidR="002A67FF" w:rsidRDefault="008D3F17" w:rsidP="002A67FF">
      <w:pPr>
        <w:tabs>
          <w:tab w:val="left" w:pos="862"/>
        </w:tabs>
        <w:jc w:val="both"/>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1</w:t>
      </w:r>
      <w:r w:rsidR="002A67FF" w:rsidRPr="00EC0ED6">
        <w:rPr>
          <w:rFonts w:ascii="Times New Roman" w:hAnsi="Times New Roman" w:cs="Times New Roman" w:hint="eastAsia"/>
        </w:rPr>
        <w:t>繼承回復請求權</w:t>
      </w:r>
      <w:r w:rsidR="002A67FF">
        <w:rPr>
          <w:rFonts w:ascii="Times New Roman" w:hAnsi="Times New Roman" w:cs="Times New Roman" w:hint="eastAsia"/>
        </w:rPr>
        <w:t>優先於時效取得說（史、戴）</w:t>
      </w:r>
      <w:bookmarkStart w:id="55" w:name="_GoBack"/>
      <w:bookmarkEnd w:id="55"/>
    </w:p>
    <w:p w14:paraId="5C2ABA7F" w14:textId="77777777" w:rsidR="002A67FF" w:rsidRDefault="002A67FF" w:rsidP="002A67FF">
      <w:pPr>
        <w:tabs>
          <w:tab w:val="left" w:pos="862"/>
        </w:tabs>
        <w:jc w:val="both"/>
        <w:rPr>
          <w:rFonts w:ascii="Times New Roman" w:hAnsi="Times New Roman" w:cs="Times New Roman"/>
        </w:rPr>
      </w:pPr>
      <w:r>
        <w:rPr>
          <w:rFonts w:ascii="Times New Roman" w:eastAsiaTheme="majorEastAsia" w:hAnsi="Times New Roman" w:hint="eastAsia"/>
        </w:rPr>
        <w:t xml:space="preserve">  </w:t>
      </w:r>
      <w:r w:rsidRPr="00EA5E6C">
        <w:rPr>
          <w:rFonts w:ascii="Times New Roman" w:eastAsiaTheme="majorEastAsia" w:hAnsi="Times New Roman"/>
        </w:rPr>
        <w:t>§</w:t>
      </w:r>
      <w:r>
        <w:rPr>
          <w:rFonts w:ascii="Times New Roman" w:hAnsi="Times New Roman" w:cs="Times New Roman"/>
        </w:rPr>
        <w:t>1146</w:t>
      </w:r>
      <w:r>
        <w:rPr>
          <w:rFonts w:ascii="Times New Roman" w:hAnsi="Times New Roman" w:cs="Times New Roman" w:hint="eastAsia"/>
        </w:rPr>
        <w:t>相對於物權法上的取得時效，是特別規定。就算對於動產占有</w:t>
      </w:r>
      <w:r>
        <w:rPr>
          <w:rFonts w:ascii="Times New Roman" w:hAnsi="Times New Roman" w:cs="Times New Roman" w:hint="eastAsia"/>
        </w:rPr>
        <w:t>5</w:t>
      </w:r>
      <w:r>
        <w:rPr>
          <w:rFonts w:ascii="Times New Roman" w:hAnsi="Times New Roman" w:cs="Times New Roman" w:hint="eastAsia"/>
        </w:rPr>
        <w:t>年，真正繼承人應該也可以根據</w:t>
      </w:r>
      <w:r w:rsidRPr="00EA5E6C">
        <w:rPr>
          <w:rFonts w:ascii="Times New Roman" w:eastAsiaTheme="majorEastAsia" w:hAnsi="Times New Roman"/>
        </w:rPr>
        <w:t>§</w:t>
      </w:r>
      <w:r>
        <w:rPr>
          <w:rFonts w:ascii="Times New Roman" w:hAnsi="Times New Roman" w:cs="Times New Roman"/>
        </w:rPr>
        <w:t>1146</w:t>
      </w:r>
      <w:r>
        <w:rPr>
          <w:rFonts w:ascii="Times New Roman" w:hAnsi="Times New Roman" w:cs="Times New Roman" w:hint="eastAsia"/>
        </w:rPr>
        <w:t>I</w:t>
      </w:r>
      <w:r>
        <w:rPr>
          <w:rFonts w:ascii="Times New Roman" w:hAnsi="Times New Roman" w:cs="Times New Roman" w:hint="eastAsia"/>
        </w:rPr>
        <w:t>，主張繼承回復請求權。</w:t>
      </w:r>
    </w:p>
    <w:p w14:paraId="6E417639" w14:textId="77777777" w:rsidR="002A67FF" w:rsidRPr="00EA5109" w:rsidRDefault="002A67FF" w:rsidP="002A67FF">
      <w:pPr>
        <w:tabs>
          <w:tab w:val="left" w:pos="862"/>
        </w:tabs>
        <w:jc w:val="both"/>
        <w:rPr>
          <w:rFonts w:ascii="Times New Roman" w:hAnsi="Times New Roman" w:cs="Times New Roman"/>
        </w:rPr>
      </w:pPr>
    </w:p>
    <w:p w14:paraId="60614B9C" w14:textId="5591B9E2" w:rsidR="002A67FF" w:rsidRDefault="008D3F17" w:rsidP="002A67FF">
      <w:pPr>
        <w:tabs>
          <w:tab w:val="left" w:pos="862"/>
        </w:tabs>
        <w:jc w:val="both"/>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2</w:t>
      </w:r>
      <w:r w:rsidR="002A67FF" w:rsidRPr="00EC0ED6">
        <w:rPr>
          <w:rFonts w:ascii="Times New Roman" w:hAnsi="Times New Roman" w:cs="Times New Roman" w:hint="eastAsia"/>
        </w:rPr>
        <w:t>繼承回復請求權</w:t>
      </w:r>
      <w:r w:rsidR="002A67FF">
        <w:rPr>
          <w:rFonts w:ascii="Times New Roman" w:hAnsi="Times New Roman" w:cs="Times New Roman" w:hint="eastAsia"/>
        </w:rPr>
        <w:t>和時效取得說</w:t>
      </w:r>
      <w:proofErr w:type="gramStart"/>
      <w:r w:rsidR="002A67FF">
        <w:rPr>
          <w:rFonts w:ascii="Times New Roman" w:hAnsi="Times New Roman" w:cs="Times New Roman" w:hint="eastAsia"/>
        </w:rPr>
        <w:t>自由競</w:t>
      </w:r>
      <w:proofErr w:type="gramEnd"/>
      <w:r w:rsidR="002A67FF">
        <w:rPr>
          <w:rFonts w:ascii="Times New Roman" w:hAnsi="Times New Roman" w:cs="Times New Roman" w:hint="eastAsia"/>
        </w:rPr>
        <w:t>合說（陳、林）</w:t>
      </w:r>
    </w:p>
    <w:p w14:paraId="0F9E96E3" w14:textId="77777777" w:rsidR="002A67FF" w:rsidRDefault="002A67FF" w:rsidP="002A67FF">
      <w:pPr>
        <w:tabs>
          <w:tab w:val="left" w:pos="862"/>
        </w:tabs>
        <w:jc w:val="both"/>
        <w:rPr>
          <w:rFonts w:ascii="Times New Roman" w:hAnsi="Times New Roman" w:cs="Times New Roman"/>
        </w:rPr>
      </w:pPr>
      <w:r>
        <w:rPr>
          <w:rFonts w:ascii="Times New Roman" w:eastAsiaTheme="majorEastAsia" w:hAnsi="Times New Roman" w:hint="eastAsia"/>
        </w:rPr>
        <w:t xml:space="preserve">  </w:t>
      </w:r>
      <w:r w:rsidRPr="00EA5E6C">
        <w:rPr>
          <w:rFonts w:ascii="Times New Roman" w:eastAsiaTheme="majorEastAsia" w:hAnsi="Times New Roman"/>
        </w:rPr>
        <w:t>§</w:t>
      </w:r>
      <w:r>
        <w:rPr>
          <w:rFonts w:ascii="Times New Roman" w:hAnsi="Times New Roman" w:cs="Times New Roman"/>
        </w:rPr>
        <w:t>1146</w:t>
      </w:r>
      <w:r>
        <w:rPr>
          <w:rFonts w:ascii="Times New Roman" w:hAnsi="Times New Roman" w:cs="Times New Roman" w:hint="eastAsia"/>
        </w:rPr>
        <w:t>和</w:t>
      </w:r>
      <w:proofErr w:type="gramStart"/>
      <w:r>
        <w:rPr>
          <w:rFonts w:ascii="Times New Roman" w:hAnsi="Times New Roman" w:cs="Times New Roman" w:hint="eastAsia"/>
        </w:rPr>
        <w:t>物權</w:t>
      </w:r>
      <w:proofErr w:type="gramEnd"/>
      <w:r>
        <w:rPr>
          <w:rFonts w:ascii="Times New Roman" w:hAnsi="Times New Roman" w:cs="Times New Roman" w:hint="eastAsia"/>
        </w:rPr>
        <w:t>法的時效取得是兩個獨立存在的制度，不互相影響。兩制度各有其目的，不應混為一談。若對於動產占有</w:t>
      </w:r>
      <w:r>
        <w:rPr>
          <w:rFonts w:ascii="Times New Roman" w:hAnsi="Times New Roman" w:cs="Times New Roman" w:hint="eastAsia"/>
        </w:rPr>
        <w:t>5</w:t>
      </w:r>
      <w:r>
        <w:rPr>
          <w:rFonts w:ascii="Times New Roman" w:hAnsi="Times New Roman" w:cs="Times New Roman" w:hint="eastAsia"/>
        </w:rPr>
        <w:t>年，真正繼承人就不可以再根據</w:t>
      </w:r>
      <w:r w:rsidRPr="00EA5E6C">
        <w:rPr>
          <w:rFonts w:ascii="Times New Roman" w:eastAsiaTheme="majorEastAsia" w:hAnsi="Times New Roman"/>
        </w:rPr>
        <w:t>§</w:t>
      </w:r>
      <w:r>
        <w:rPr>
          <w:rFonts w:ascii="Times New Roman" w:hAnsi="Times New Roman" w:cs="Times New Roman"/>
        </w:rPr>
        <w:t>1146</w:t>
      </w:r>
      <w:r>
        <w:rPr>
          <w:rFonts w:ascii="Times New Roman" w:hAnsi="Times New Roman" w:cs="Times New Roman" w:hint="eastAsia"/>
        </w:rPr>
        <w:t>I</w:t>
      </w:r>
      <w:r>
        <w:rPr>
          <w:rFonts w:ascii="Times New Roman" w:hAnsi="Times New Roman" w:cs="Times New Roman" w:hint="eastAsia"/>
        </w:rPr>
        <w:t>，主張繼承回復請求權。</w:t>
      </w:r>
    </w:p>
    <w:p w14:paraId="3F51050C" w14:textId="4EBBC75E" w:rsidR="001459C9" w:rsidRDefault="001459C9" w:rsidP="001459C9">
      <w:pPr>
        <w:tabs>
          <w:tab w:val="left" w:pos="862"/>
        </w:tabs>
        <w:jc w:val="both"/>
        <w:rPr>
          <w:rFonts w:ascii="Times New Roman" w:eastAsiaTheme="majorEastAsia" w:hAnsi="Times New Roman"/>
        </w:rPr>
      </w:pPr>
    </w:p>
    <w:p w14:paraId="14DC518B" w14:textId="633106A7" w:rsidR="00D16FA3" w:rsidRDefault="00D16FA3" w:rsidP="001459C9">
      <w:pPr>
        <w:tabs>
          <w:tab w:val="left" w:pos="862"/>
        </w:tabs>
        <w:jc w:val="both"/>
        <w:rPr>
          <w:rFonts w:ascii="Times New Roman" w:hAnsi="Times New Roman" w:cs="Times New Roman"/>
          <w:vanish/>
        </w:rPr>
      </w:pPr>
    </w:p>
    <w:p w14:paraId="6AD9279B" w14:textId="77777777" w:rsidR="00D16FA3" w:rsidRDefault="00D16FA3" w:rsidP="001459C9">
      <w:pPr>
        <w:tabs>
          <w:tab w:val="left" w:pos="862"/>
        </w:tabs>
        <w:jc w:val="both"/>
        <w:rPr>
          <w:rFonts w:ascii="Times New Roman" w:hAnsi="Times New Roman" w:cs="Times New Roman"/>
          <w:vanish/>
        </w:rPr>
      </w:pPr>
    </w:p>
    <w:p w14:paraId="223B84D6" w14:textId="0A4363AD" w:rsidR="001459C9" w:rsidRPr="0033294E" w:rsidRDefault="001459C9" w:rsidP="001459C9">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Pr>
          <w:rFonts w:ascii="Times New Roman" w:hAnsi="Times New Roman" w:cs="Times New Roman" w:hint="eastAsia"/>
          <w:b/>
        </w:rPr>
        <w:t>七</w:t>
      </w:r>
      <w:r w:rsidRPr="0033294E">
        <w:rPr>
          <w:rFonts w:ascii="Times New Roman" w:hAnsi="Times New Roman" w:cs="Times New Roman" w:hint="eastAsia"/>
          <w:b/>
        </w:rPr>
        <w:t>）</w:t>
      </w:r>
      <w:r>
        <w:rPr>
          <w:rFonts w:ascii="Times New Roman" w:hAnsi="Times New Roman" w:cs="Times New Roman" w:hint="eastAsia"/>
          <w:b/>
        </w:rPr>
        <w:t>繼承回復請求權之</w:t>
      </w:r>
      <w:r w:rsidR="001B1A4C">
        <w:rPr>
          <w:rFonts w:ascii="Times New Roman" w:hAnsi="Times New Roman" w:cs="Times New Roman" w:hint="eastAsia"/>
          <w:b/>
        </w:rPr>
        <w:t>行使</w:t>
      </w:r>
    </w:p>
    <w:p w14:paraId="07259B24" w14:textId="6FB14A80" w:rsidR="00AF60C6" w:rsidRDefault="009F6860" w:rsidP="001459C9">
      <w:pPr>
        <w:tabs>
          <w:tab w:val="left" w:pos="862"/>
        </w:tabs>
        <w:jc w:val="both"/>
        <w:rPr>
          <w:rFonts w:ascii="Times New Roman" w:hAnsi="Times New Roman" w:cs="Times New Roman"/>
        </w:rPr>
      </w:pPr>
      <w:r>
        <w:rPr>
          <w:rFonts w:ascii="Times New Roman" w:hAnsi="Times New Roman" w:cs="Times New Roman" w:hint="eastAsia"/>
        </w:rPr>
        <w:t xml:space="preserve">    </w:t>
      </w:r>
      <w:r w:rsidR="00AF60C6" w:rsidRPr="00AF60C6">
        <w:rPr>
          <w:rFonts w:ascii="Times New Roman" w:hAnsi="Times New Roman" w:cs="Times New Roman" w:hint="eastAsia"/>
        </w:rPr>
        <w:t>不須以訴為之，</w:t>
      </w:r>
      <w:r w:rsidR="00AB6555">
        <w:rPr>
          <w:rFonts w:ascii="Times New Roman" w:hAnsi="Times New Roman" w:cs="Times New Roman" w:hint="eastAsia"/>
        </w:rPr>
        <w:t>用</w:t>
      </w:r>
      <w:commentRangeStart w:id="56"/>
      <w:r w:rsidR="00F964FC">
        <w:rPr>
          <w:rFonts w:ascii="Times New Roman" w:hAnsi="Times New Roman" w:cs="Times New Roman" w:hint="eastAsia"/>
        </w:rPr>
        <w:t>____________</w:t>
      </w:r>
      <w:commentRangeEnd w:id="56"/>
      <w:r w:rsidR="00664B9F">
        <w:rPr>
          <w:rStyle w:val="a9"/>
        </w:rPr>
        <w:commentReference w:id="56"/>
      </w:r>
      <w:r w:rsidR="00AB6555">
        <w:rPr>
          <w:rFonts w:ascii="Times New Roman" w:hAnsi="Times New Roman" w:cs="Times New Roman" w:hint="eastAsia"/>
        </w:rPr>
        <w:t>即可</w:t>
      </w:r>
      <w:r>
        <w:rPr>
          <w:rFonts w:ascii="Times New Roman" w:hAnsi="Times New Roman" w:cs="Times New Roman" w:hint="eastAsia"/>
        </w:rPr>
        <w:t>。當然，相對人一定不願意乖乖吐出遺產，所以還是得起訴：</w:t>
      </w:r>
    </w:p>
    <w:p w14:paraId="557D5FA6" w14:textId="77777777" w:rsidR="00AC2152" w:rsidRPr="00AF60C6" w:rsidRDefault="00AC2152" w:rsidP="001459C9">
      <w:pPr>
        <w:tabs>
          <w:tab w:val="left" w:pos="862"/>
        </w:tabs>
        <w:jc w:val="both"/>
        <w:rPr>
          <w:rFonts w:ascii="Times New Roman" w:hAnsi="Times New Roman" w:cs="Times New Roman"/>
        </w:rPr>
      </w:pPr>
    </w:p>
    <w:p w14:paraId="662FE3CA" w14:textId="48EF4E0C" w:rsidR="00DA3754" w:rsidRPr="00947870" w:rsidRDefault="00DA3754" w:rsidP="00DA3754">
      <w:pPr>
        <w:tabs>
          <w:tab w:val="left" w:pos="862"/>
        </w:tabs>
        <w:rPr>
          <w:rFonts w:ascii="Times New Roman" w:hAnsi="Times New Roman" w:cs="Times New Roman"/>
          <w:b/>
        </w:rPr>
      </w:pPr>
      <w:r w:rsidRPr="00947870">
        <w:rPr>
          <w:rFonts w:ascii="Times New Roman" w:hAnsi="Times New Roman" w:cs="Times New Roman" w:hint="eastAsia"/>
          <w:b/>
        </w:rPr>
        <w:t xml:space="preserve">  1</w:t>
      </w:r>
      <w:r w:rsidRPr="00947870">
        <w:rPr>
          <w:rFonts w:ascii="Times New Roman" w:hAnsi="Times New Roman" w:cs="Times New Roman"/>
          <w:b/>
        </w:rPr>
        <w:t xml:space="preserve">. </w:t>
      </w:r>
      <w:r>
        <w:rPr>
          <w:rFonts w:ascii="Times New Roman" w:hAnsi="Times New Roman" w:cs="Times New Roman" w:hint="eastAsia"/>
          <w:b/>
        </w:rPr>
        <w:t>提起繼承回復訴訟，請求返還財產時，是否應一一列舉財產？</w:t>
      </w:r>
    </w:p>
    <w:p w14:paraId="6EC7F18C" w14:textId="030123A6" w:rsidR="002B1055" w:rsidRDefault="008A161A" w:rsidP="009665E7">
      <w:pPr>
        <w:tabs>
          <w:tab w:val="left" w:pos="862"/>
        </w:tabs>
        <w:jc w:val="both"/>
        <w:rPr>
          <w:rFonts w:asciiTheme="minorEastAsia" w:hAnsiTheme="minorEastAsia" w:cs="Times New Roman"/>
        </w:rPr>
      </w:pPr>
      <w:commentRangeStart w:id="57"/>
      <w:r>
        <w:rPr>
          <w:rFonts w:asciiTheme="minorEastAsia" w:hAnsiTheme="minorEastAsia" w:cs="Times New Roman" w:hint="eastAsia"/>
        </w:rPr>
        <w:t xml:space="preserve">  </w:t>
      </w:r>
      <w:r w:rsidR="002B1055">
        <w:rPr>
          <w:rFonts w:asciiTheme="minorEastAsia" w:hAnsiTheme="minorEastAsia" w:cs="Times New Roman" w:hint="eastAsia"/>
        </w:rPr>
        <w:t>①</w:t>
      </w:r>
      <w:r w:rsidR="006B4D1C">
        <w:rPr>
          <w:rFonts w:asciiTheme="minorEastAsia" w:hAnsiTheme="minorEastAsia" w:cs="Times New Roman" w:hint="eastAsia"/>
        </w:rPr>
        <w:t>否定說（戴祖）：</w:t>
      </w:r>
      <w:r w:rsidR="00197F89">
        <w:rPr>
          <w:rFonts w:asciiTheme="minorEastAsia" w:hAnsiTheme="minorEastAsia" w:cs="Times New Roman" w:hint="eastAsia"/>
        </w:rPr>
        <w:t>繼承回復請求之訴是個「形成之訴」，目的是為了回復</w:t>
      </w:r>
      <w:r w:rsidR="00FB55ED">
        <w:rPr>
          <w:rFonts w:asciiTheme="minorEastAsia" w:hAnsiTheme="minorEastAsia" w:cs="Times New Roman" w:hint="eastAsia"/>
        </w:rPr>
        <w:t>繼承人地位，不用列舉財產</w:t>
      </w:r>
      <w:commentRangeEnd w:id="57"/>
      <w:r w:rsidR="00064950">
        <w:rPr>
          <w:rStyle w:val="a9"/>
        </w:rPr>
        <w:commentReference w:id="57"/>
      </w:r>
    </w:p>
    <w:p w14:paraId="204CB17C" w14:textId="7623173D" w:rsidR="00A4516E" w:rsidRDefault="00306039" w:rsidP="009665E7">
      <w:pPr>
        <w:tabs>
          <w:tab w:val="left" w:pos="862"/>
        </w:tabs>
        <w:jc w:val="both"/>
        <w:rPr>
          <w:rFonts w:asciiTheme="minorEastAsia" w:hAnsiTheme="minorEastAsia" w:cs="Times New Roman"/>
        </w:rPr>
      </w:pPr>
      <w:r>
        <w:rPr>
          <w:rFonts w:asciiTheme="minorEastAsia" w:hAnsiTheme="minorEastAsia" w:cs="Times New Roman" w:hint="eastAsia"/>
          <w:noProof/>
        </w:rPr>
        <w:lastRenderedPageBreak/>
        <mc:AlternateContent>
          <mc:Choice Requires="wps">
            <w:drawing>
              <wp:anchor distT="0" distB="0" distL="114300" distR="114300" simplePos="0" relativeHeight="251669504" behindDoc="0" locked="0" layoutInCell="1" allowOverlap="1" wp14:anchorId="0F607C7C" wp14:editId="2C90C4E4">
                <wp:simplePos x="0" y="0"/>
                <wp:positionH relativeFrom="column">
                  <wp:posOffset>4125702</wp:posOffset>
                </wp:positionH>
                <wp:positionV relativeFrom="paragraph">
                  <wp:posOffset>300582</wp:posOffset>
                </wp:positionV>
                <wp:extent cx="176543" cy="407406"/>
                <wp:effectExtent l="19050" t="0" r="13970" b="31115"/>
                <wp:wrapNone/>
                <wp:docPr id="10" name="箭號: 弧形左彎 10"/>
                <wp:cNvGraphicFramePr/>
                <a:graphic xmlns:a="http://schemas.openxmlformats.org/drawingml/2006/main">
                  <a:graphicData uri="http://schemas.microsoft.com/office/word/2010/wordprocessingShape">
                    <wps:wsp>
                      <wps:cNvSpPr/>
                      <wps:spPr>
                        <a:xfrm>
                          <a:off x="0" y="0"/>
                          <a:ext cx="176543" cy="407406"/>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dtdh="http://schemas.microsoft.com/office/word/2020/wordml/sdtdatahash">
            <w:pict>
              <v:shapetype w14:anchorId="1E8F4FE2"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箭號: 弧形左彎 10" o:spid="_x0000_s1026" type="#_x0000_t103" style="position:absolute;margin-left:324.85pt;margin-top:23.65pt;width:13.9pt;height:3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" adj="16920,20430,5400" fillcolor="#4472c4 [3204]" strokecolor="#1f3763 [1604]" strokeweight="1pt"/>
            </w:pict>
          </mc:Fallback>
        </mc:AlternateContent>
      </w:r>
      <w:r w:rsidR="008A161A">
        <w:rPr>
          <w:rFonts w:asciiTheme="minorEastAsia" w:hAnsiTheme="minorEastAsia" w:cs="Times New Roman" w:hint="eastAsia"/>
        </w:rPr>
        <w:t xml:space="preserve">  </w:t>
      </w:r>
      <w:r w:rsidR="002B1055">
        <w:rPr>
          <w:rFonts w:asciiTheme="minorEastAsia" w:hAnsiTheme="minorEastAsia" w:cs="Times New Roman" w:hint="eastAsia"/>
        </w:rPr>
        <w:t>②</w:t>
      </w:r>
      <w:r w:rsidR="006B4D1C">
        <w:rPr>
          <w:rFonts w:asciiTheme="minorEastAsia" w:hAnsiTheme="minorEastAsia" w:cs="Times New Roman" w:hint="eastAsia"/>
        </w:rPr>
        <w:t>肯定說（史）：</w:t>
      </w:r>
      <w:r w:rsidR="00D16FA3">
        <w:rPr>
          <w:rFonts w:asciiTheme="minorEastAsia" w:hAnsiTheme="minorEastAsia" w:cs="Times New Roman" w:hint="eastAsia"/>
        </w:rPr>
        <w:t>繼承回復請求之訴是個「給付之訴」，目的是為了</w:t>
      </w:r>
      <w:r w:rsidR="000B268C">
        <w:rPr>
          <w:rFonts w:ascii="Times New Roman" w:hAnsi="Times New Roman" w:cs="Times New Roman" w:hint="eastAsia"/>
        </w:rPr>
        <w:t>「一次請求，概括回復」</w:t>
      </w:r>
      <w:r w:rsidR="00D16FA3">
        <w:rPr>
          <w:rFonts w:asciiTheme="minorEastAsia" w:hAnsiTheme="minorEastAsia" w:cs="Times New Roman" w:hint="eastAsia"/>
        </w:rPr>
        <w:t>，</w:t>
      </w:r>
      <w:r w:rsidR="000B268C">
        <w:rPr>
          <w:rFonts w:asciiTheme="minorEastAsia" w:hAnsiTheme="minorEastAsia" w:cs="Times New Roman" w:hint="eastAsia"/>
        </w:rPr>
        <w:t>應該要列舉你想要對方返還的</w:t>
      </w:r>
      <w:r w:rsidR="00D16FA3">
        <w:rPr>
          <w:rFonts w:asciiTheme="minorEastAsia" w:hAnsiTheme="minorEastAsia" w:cs="Times New Roman" w:hint="eastAsia"/>
        </w:rPr>
        <w:t>財產</w:t>
      </w:r>
    </w:p>
    <w:p w14:paraId="0D0EAFA8" w14:textId="77777777" w:rsidR="00306039" w:rsidRPr="00306039" w:rsidRDefault="00306039" w:rsidP="009665E7">
      <w:pPr>
        <w:tabs>
          <w:tab w:val="left" w:pos="862"/>
        </w:tabs>
        <w:jc w:val="both"/>
        <w:rPr>
          <w:rFonts w:ascii="Times New Roman" w:hAnsi="Times New Roman" w:cs="Times New Roman"/>
        </w:rPr>
      </w:pPr>
    </w:p>
    <w:p w14:paraId="41E885F0" w14:textId="192B1A4D" w:rsidR="00DA3754" w:rsidRPr="00947870" w:rsidRDefault="00DA3754" w:rsidP="00DA3754">
      <w:pPr>
        <w:tabs>
          <w:tab w:val="left" w:pos="862"/>
        </w:tabs>
        <w:rPr>
          <w:rFonts w:ascii="Times New Roman" w:hAnsi="Times New Roman" w:cs="Times New Roman"/>
          <w:b/>
        </w:rPr>
      </w:pPr>
      <w:r w:rsidRPr="00947870">
        <w:rPr>
          <w:rFonts w:ascii="Times New Roman" w:hAnsi="Times New Roman" w:cs="Times New Roman" w:hint="eastAsia"/>
          <w:b/>
        </w:rPr>
        <w:t xml:space="preserve">  </w:t>
      </w:r>
      <w:r>
        <w:rPr>
          <w:rFonts w:ascii="Times New Roman" w:hAnsi="Times New Roman" w:cs="Times New Roman"/>
          <w:b/>
        </w:rPr>
        <w:t>2</w:t>
      </w:r>
      <w:r w:rsidRPr="00947870">
        <w:rPr>
          <w:rFonts w:ascii="Times New Roman" w:hAnsi="Times New Roman" w:cs="Times New Roman"/>
          <w:b/>
        </w:rPr>
        <w:t xml:space="preserve">. </w:t>
      </w:r>
      <w:proofErr w:type="gramStart"/>
      <w:r>
        <w:rPr>
          <w:rFonts w:ascii="Times New Roman" w:hAnsi="Times New Roman" w:cs="Times New Roman" w:hint="eastAsia"/>
          <w:b/>
        </w:rPr>
        <w:t>若須應一一</w:t>
      </w:r>
      <w:proofErr w:type="gramEnd"/>
      <w:r>
        <w:rPr>
          <w:rFonts w:ascii="Times New Roman" w:hAnsi="Times New Roman" w:cs="Times New Roman" w:hint="eastAsia"/>
          <w:b/>
        </w:rPr>
        <w:t>列舉財產，但繼承人無法掌握遺產</w:t>
      </w:r>
      <w:r w:rsidR="00D82799">
        <w:rPr>
          <w:rFonts w:ascii="Times New Roman" w:hAnsi="Times New Roman" w:cs="Times New Roman" w:hint="eastAsia"/>
          <w:b/>
        </w:rPr>
        <w:t>內容</w:t>
      </w:r>
      <w:r>
        <w:rPr>
          <w:rFonts w:ascii="Times New Roman" w:hAnsi="Times New Roman" w:cs="Times New Roman" w:hint="eastAsia"/>
          <w:b/>
        </w:rPr>
        <w:t>時？</w:t>
      </w:r>
      <w:r w:rsidR="00B31A97">
        <w:rPr>
          <w:rFonts w:ascii="Times New Roman" w:hAnsi="Times New Roman" w:cs="Times New Roman" w:hint="eastAsia"/>
          <w:b/>
        </w:rPr>
        <w:t>（林）</w:t>
      </w:r>
    </w:p>
    <w:p w14:paraId="12A0DC7E" w14:textId="77777777" w:rsidR="00F02AF6" w:rsidRDefault="00B15182" w:rsidP="009665E7">
      <w:pPr>
        <w:tabs>
          <w:tab w:val="left" w:pos="862"/>
        </w:tabs>
        <w:jc w:val="both"/>
        <w:rPr>
          <w:rFonts w:ascii="Times New Roman" w:hAnsi="Times New Roman" w:cs="Times New Roman"/>
        </w:rPr>
      </w:pPr>
      <w:r>
        <w:rPr>
          <w:rFonts w:ascii="Times New Roman" w:hAnsi="Times New Roman" w:cs="Times New Roman" w:hint="eastAsia"/>
        </w:rPr>
        <w:t>想達到的目的</w:t>
      </w:r>
      <w:r w:rsidR="00827FB0">
        <w:rPr>
          <w:rFonts w:ascii="Times New Roman" w:hAnsi="Times New Roman" w:cs="Times New Roman" w:hint="eastAsia"/>
        </w:rPr>
        <w:t>：讓對方幫你列舉！</w:t>
      </w:r>
    </w:p>
    <w:p w14:paraId="18D825DF" w14:textId="2DE8DA7B" w:rsidR="00DA3754" w:rsidRPr="00DA3754" w:rsidRDefault="0088351A" w:rsidP="009665E7">
      <w:pPr>
        <w:tabs>
          <w:tab w:val="left" w:pos="862"/>
        </w:tabs>
        <w:jc w:val="both"/>
        <w:rPr>
          <w:rFonts w:ascii="Times New Roman" w:hAnsi="Times New Roman" w:cs="Times New Roman"/>
        </w:rPr>
      </w:pPr>
      <w:r>
        <w:rPr>
          <w:rFonts w:ascii="Times New Roman" w:hAnsi="Times New Roman" w:cs="Times New Roman" w:hint="eastAsia"/>
        </w:rPr>
        <w:t>實體法上的根據？</w:t>
      </w:r>
      <w:r w:rsidR="00871B07">
        <w:rPr>
          <w:rFonts w:ascii="Times New Roman" w:hAnsi="Times New Roman" w:cs="Times New Roman" w:hint="eastAsia"/>
        </w:rPr>
        <w:t>民法中的不法管理（</w:t>
      </w:r>
      <w:r w:rsidR="00780275" w:rsidRPr="00EA5E6C">
        <w:rPr>
          <w:rFonts w:ascii="Times New Roman" w:eastAsiaTheme="majorEastAsia" w:hAnsi="Times New Roman"/>
        </w:rPr>
        <w:t>§1</w:t>
      </w:r>
      <w:r w:rsidR="00246E29">
        <w:rPr>
          <w:rFonts w:ascii="Times New Roman" w:eastAsiaTheme="majorEastAsia" w:hAnsi="Times New Roman"/>
        </w:rPr>
        <w:t>77</w:t>
      </w:r>
      <w:r w:rsidR="00780275">
        <w:rPr>
          <w:rFonts w:ascii="Times New Roman" w:eastAsiaTheme="majorEastAsia" w:hAnsi="Times New Roman"/>
        </w:rPr>
        <w:t>II</w:t>
      </w:r>
      <w:r w:rsidR="00780275">
        <w:rPr>
          <w:rFonts w:ascii="Times New Roman" w:eastAsiaTheme="majorEastAsia" w:hAnsi="Times New Roman" w:hint="eastAsia"/>
        </w:rPr>
        <w:t>）</w:t>
      </w:r>
      <w:r w:rsidR="00B60357">
        <w:rPr>
          <w:rFonts w:ascii="Times New Roman" w:eastAsiaTheme="majorEastAsia" w:hAnsi="Times New Roman" w:hint="eastAsia"/>
        </w:rPr>
        <w:t>，連結到管理人對本人</w:t>
      </w:r>
      <w:r w:rsidR="001B2019">
        <w:rPr>
          <w:rFonts w:ascii="Times New Roman" w:eastAsiaTheme="majorEastAsia" w:hAnsi="Times New Roman" w:hint="eastAsia"/>
        </w:rPr>
        <w:t>負有</w:t>
      </w:r>
      <w:r w:rsidR="00B60357">
        <w:rPr>
          <w:rFonts w:ascii="Times New Roman" w:eastAsiaTheme="majorEastAsia" w:hAnsi="Times New Roman" w:hint="eastAsia"/>
        </w:rPr>
        <w:t>「報告義務」</w:t>
      </w:r>
    </w:p>
    <w:p w14:paraId="04C4AFCA" w14:textId="2E9C5DC9" w:rsidR="00DA3754" w:rsidRDefault="00DA3754" w:rsidP="009665E7">
      <w:pPr>
        <w:tabs>
          <w:tab w:val="left" w:pos="862"/>
        </w:tabs>
        <w:jc w:val="both"/>
        <w:rPr>
          <w:rFonts w:ascii="Times New Roman" w:hAnsi="Times New Roman" w:cs="Times New Roman"/>
        </w:rPr>
      </w:pPr>
    </w:p>
    <w:p w14:paraId="1AC9C8CD" w14:textId="0C96C2E6" w:rsidR="004C7A9E" w:rsidRDefault="00400939" w:rsidP="009665E7">
      <w:pPr>
        <w:tabs>
          <w:tab w:val="left" w:pos="862"/>
        </w:tabs>
        <w:jc w:val="both"/>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1552" behindDoc="0" locked="0" layoutInCell="1" allowOverlap="1" wp14:anchorId="7BE15E0E" wp14:editId="4BDAA107">
                <wp:simplePos x="0" y="0"/>
                <wp:positionH relativeFrom="column">
                  <wp:posOffset>965835</wp:posOffset>
                </wp:positionH>
                <wp:positionV relativeFrom="paragraph">
                  <wp:posOffset>76118</wp:posOffset>
                </wp:positionV>
                <wp:extent cx="0" cy="506994"/>
                <wp:effectExtent l="0" t="0" r="38100" b="26670"/>
                <wp:wrapNone/>
                <wp:docPr id="13" name="直線接點 13"/>
                <wp:cNvGraphicFramePr/>
                <a:graphic xmlns:a="http://schemas.openxmlformats.org/drawingml/2006/main">
                  <a:graphicData uri="http://schemas.microsoft.com/office/word/2010/wordprocessingShape">
                    <wps:wsp>
                      <wps:cNvCnPr/>
                      <wps:spPr>
                        <a:xfrm>
                          <a:off x="0" y="0"/>
                          <a:ext cx="0" cy="5069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DBDDB43" id="直線接點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05pt,6pt" to="76.05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" strokecolor="#4472c4 [3204]" strokeweight=".5pt">
                <v:stroke joinstyle="miter"/>
              </v:line>
            </w:pict>
          </mc:Fallback>
        </mc:AlternateContent>
      </w:r>
      <w:r>
        <w:rPr>
          <w:rFonts w:ascii="Times New Roman" w:hAnsi="Times New Roman" w:cs="Times New Roman" w:hint="eastAsia"/>
          <w:noProof/>
        </w:rPr>
        <mc:AlternateContent>
          <mc:Choice Requires="wps">
            <w:drawing>
              <wp:anchor distT="0" distB="0" distL="114300" distR="114300" simplePos="0" relativeHeight="251670528" behindDoc="0" locked="0" layoutInCell="1" allowOverlap="1" wp14:anchorId="3AEF93D7" wp14:editId="3395EFAD">
                <wp:simplePos x="0" y="0"/>
                <wp:positionH relativeFrom="column">
                  <wp:posOffset>970984</wp:posOffset>
                </wp:positionH>
                <wp:positionV relativeFrom="paragraph">
                  <wp:posOffset>81481</wp:posOffset>
                </wp:positionV>
                <wp:extent cx="67901" cy="0"/>
                <wp:effectExtent l="0" t="0" r="0" b="0"/>
                <wp:wrapNone/>
                <wp:docPr id="12" name="直線接點 12"/>
                <wp:cNvGraphicFramePr/>
                <a:graphic xmlns:a="http://schemas.openxmlformats.org/drawingml/2006/main">
                  <a:graphicData uri="http://schemas.microsoft.com/office/word/2010/wordprocessingShape">
                    <wps:wsp>
                      <wps:cNvCnPr/>
                      <wps:spPr>
                        <a:xfrm flipH="1">
                          <a:off x="0" y="0"/>
                          <a:ext cx="679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134579D2" id="直線接點 12"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76.45pt,6.4pt" to="81.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" strokecolor="#4472c4 [3204]" strokeweight=".5pt">
                <v:stroke joinstyle="miter"/>
              </v:line>
            </w:pict>
          </mc:Fallback>
        </mc:AlternateContent>
      </w:r>
      <w:r w:rsidR="004C7A9E">
        <w:rPr>
          <w:rFonts w:ascii="Times New Roman" w:hAnsi="Times New Roman" w:cs="Times New Roman" w:hint="eastAsia"/>
        </w:rPr>
        <w:t xml:space="preserve">              </w:t>
      </w:r>
      <w:r w:rsidR="004C7A9E">
        <w:rPr>
          <w:rFonts w:ascii="Times New Roman" w:hAnsi="Times New Roman" w:cs="Times New Roman" w:hint="eastAsia"/>
        </w:rPr>
        <w:t>為他人管理：</w:t>
      </w:r>
      <w:commentRangeStart w:id="58"/>
      <w:r w:rsidR="004C7A9E">
        <w:rPr>
          <w:rFonts w:ascii="Times New Roman" w:hAnsi="Times New Roman" w:cs="Times New Roman" w:hint="eastAsia"/>
        </w:rPr>
        <w:t>真正無因管理</w:t>
      </w:r>
      <w:commentRangeEnd w:id="58"/>
      <w:r w:rsidR="009B20E1">
        <w:rPr>
          <w:rStyle w:val="a9"/>
        </w:rPr>
        <w:commentReference w:id="58"/>
      </w:r>
    </w:p>
    <w:p w14:paraId="71D5234B" w14:textId="01575527" w:rsidR="006D5830" w:rsidRDefault="00095A70" w:rsidP="009665E7">
      <w:pPr>
        <w:tabs>
          <w:tab w:val="left" w:pos="862"/>
        </w:tabs>
        <w:jc w:val="both"/>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5648" behindDoc="0" locked="0" layoutInCell="1" allowOverlap="1" wp14:anchorId="795B1DDF" wp14:editId="57AEAB54">
                <wp:simplePos x="0" y="0"/>
                <wp:positionH relativeFrom="column">
                  <wp:posOffset>3168650</wp:posOffset>
                </wp:positionH>
                <wp:positionV relativeFrom="paragraph">
                  <wp:posOffset>67863</wp:posOffset>
                </wp:positionV>
                <wp:extent cx="67310" cy="0"/>
                <wp:effectExtent l="0" t="0" r="0" b="0"/>
                <wp:wrapNone/>
                <wp:docPr id="15" name="直線接點 15"/>
                <wp:cNvGraphicFramePr/>
                <a:graphic xmlns:a="http://schemas.openxmlformats.org/drawingml/2006/main">
                  <a:graphicData uri="http://schemas.microsoft.com/office/word/2010/wordprocessingShape">
                    <wps:wsp>
                      <wps:cNvCnPr/>
                      <wps:spPr>
                        <a:xfrm flipH="1">
                          <a:off x="0" y="0"/>
                          <a:ext cx="67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D8B40A2" id="直線接點 15"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249.5pt,5.35pt" to="254.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" strokecolor="#4472c4 [3204]" strokeweight=".5pt">
                <v:stroke joinstyle="miter"/>
              </v:line>
            </w:pict>
          </mc:Fallback>
        </mc:AlternateContent>
      </w:r>
      <w:r>
        <w:rPr>
          <w:rFonts w:ascii="Times New Roman" w:hAnsi="Times New Roman" w:cs="Times New Roman" w:hint="eastAsia"/>
          <w:noProof/>
        </w:rPr>
        <mc:AlternateContent>
          <mc:Choice Requires="wps">
            <w:drawing>
              <wp:anchor distT="0" distB="0" distL="114300" distR="114300" simplePos="0" relativeHeight="251679744" behindDoc="0" locked="0" layoutInCell="1" allowOverlap="1" wp14:anchorId="6BBD0B6B" wp14:editId="0E6A5C2A">
                <wp:simplePos x="0" y="0"/>
                <wp:positionH relativeFrom="column">
                  <wp:posOffset>3181985</wp:posOffset>
                </wp:positionH>
                <wp:positionV relativeFrom="paragraph">
                  <wp:posOffset>64852</wp:posOffset>
                </wp:positionV>
                <wp:extent cx="0" cy="506994"/>
                <wp:effectExtent l="0" t="0" r="38100" b="26670"/>
                <wp:wrapNone/>
                <wp:docPr id="18" name="直線接點 18"/>
                <wp:cNvGraphicFramePr/>
                <a:graphic xmlns:a="http://schemas.openxmlformats.org/drawingml/2006/main">
                  <a:graphicData uri="http://schemas.microsoft.com/office/word/2010/wordprocessingShape">
                    <wps:wsp>
                      <wps:cNvCnPr/>
                      <wps:spPr>
                        <a:xfrm>
                          <a:off x="0" y="0"/>
                          <a:ext cx="0" cy="5069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572E3DB1" id="直線接點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5pt,5.1pt" to="250.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" strokecolor="#4472c4 [3204]" strokeweight=".5pt">
                <v:stroke joinstyle="miter"/>
              </v:line>
            </w:pict>
          </mc:Fallback>
        </mc:AlternateContent>
      </w:r>
      <w:r w:rsidR="006D5830">
        <w:rPr>
          <w:rFonts w:ascii="Times New Roman" w:hAnsi="Times New Roman" w:cs="Times New Roman" w:hint="eastAsia"/>
        </w:rPr>
        <w:t>無法律上義務</w:t>
      </w:r>
      <w:r w:rsidR="00990776">
        <w:rPr>
          <w:rFonts w:ascii="Times New Roman" w:hAnsi="Times New Roman" w:cs="Times New Roman" w:hint="eastAsia"/>
        </w:rPr>
        <w:t xml:space="preserve">                               </w:t>
      </w:r>
      <w:commentRangeStart w:id="59"/>
      <w:r w:rsidR="00990776">
        <w:rPr>
          <w:rFonts w:ascii="Times New Roman" w:hAnsi="Times New Roman" w:cs="Times New Roman" w:hint="eastAsia"/>
        </w:rPr>
        <w:t>誤信管理</w:t>
      </w:r>
      <w:commentRangeEnd w:id="59"/>
      <w:r w:rsidR="00B12442">
        <w:rPr>
          <w:rStyle w:val="a9"/>
        </w:rPr>
        <w:commentReference w:id="59"/>
      </w:r>
    </w:p>
    <w:p w14:paraId="29FBAB46" w14:textId="0050FB5F" w:rsidR="004C7A9E" w:rsidRDefault="00095A70" w:rsidP="009665E7">
      <w:pPr>
        <w:tabs>
          <w:tab w:val="left" w:pos="862"/>
        </w:tabs>
        <w:jc w:val="both"/>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81792" behindDoc="0" locked="0" layoutInCell="1" allowOverlap="1" wp14:anchorId="354C4786" wp14:editId="4671FB5F">
                <wp:simplePos x="0" y="0"/>
                <wp:positionH relativeFrom="column">
                  <wp:posOffset>3110457</wp:posOffset>
                </wp:positionH>
                <wp:positionV relativeFrom="paragraph">
                  <wp:posOffset>86008</wp:posOffset>
                </wp:positionV>
                <wp:extent cx="67901" cy="0"/>
                <wp:effectExtent l="0" t="0" r="0" b="0"/>
                <wp:wrapNone/>
                <wp:docPr id="20" name="直線接點 20"/>
                <wp:cNvGraphicFramePr/>
                <a:graphic xmlns:a="http://schemas.openxmlformats.org/drawingml/2006/main">
                  <a:graphicData uri="http://schemas.microsoft.com/office/word/2010/wordprocessingShape">
                    <wps:wsp>
                      <wps:cNvCnPr/>
                      <wps:spPr>
                        <a:xfrm flipH="1">
                          <a:off x="0" y="0"/>
                          <a:ext cx="679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F128263" id="直線接點 20"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44.9pt,6.75pt" to="250.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" strokecolor="#4472c4 [3204]" strokeweight=".5pt">
                <v:stroke joinstyle="miter"/>
              </v:line>
            </w:pict>
          </mc:Fallback>
        </mc:AlternateContent>
      </w:r>
      <w:r w:rsidR="00400939">
        <w:rPr>
          <w:rFonts w:ascii="Times New Roman" w:hAnsi="Times New Roman" w:cs="Times New Roman" w:hint="eastAsia"/>
          <w:noProof/>
        </w:rPr>
        <mc:AlternateContent>
          <mc:Choice Requires="wps">
            <w:drawing>
              <wp:anchor distT="0" distB="0" distL="114300" distR="114300" simplePos="0" relativeHeight="251673600" behindDoc="0" locked="0" layoutInCell="1" allowOverlap="1" wp14:anchorId="63E20100" wp14:editId="26C49760">
                <wp:simplePos x="0" y="0"/>
                <wp:positionH relativeFrom="column">
                  <wp:posOffset>972820</wp:posOffset>
                </wp:positionH>
                <wp:positionV relativeFrom="paragraph">
                  <wp:posOffset>127717</wp:posOffset>
                </wp:positionV>
                <wp:extent cx="67901" cy="0"/>
                <wp:effectExtent l="0" t="0" r="0" b="0"/>
                <wp:wrapNone/>
                <wp:docPr id="14" name="直線接點 14"/>
                <wp:cNvGraphicFramePr/>
                <a:graphic xmlns:a="http://schemas.openxmlformats.org/drawingml/2006/main">
                  <a:graphicData uri="http://schemas.microsoft.com/office/word/2010/wordprocessingShape">
                    <wps:wsp>
                      <wps:cNvCnPr/>
                      <wps:spPr>
                        <a:xfrm flipH="1">
                          <a:off x="0" y="0"/>
                          <a:ext cx="679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33A75C0D" id="直線接點 14"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76.6pt,10.05pt" to="81.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" strokecolor="#4472c4 [3204]" strokeweight=".5pt">
                <v:stroke joinstyle="miter"/>
              </v:line>
            </w:pict>
          </mc:Fallback>
        </mc:AlternateContent>
      </w:r>
      <w:r w:rsidR="004C7A9E">
        <w:rPr>
          <w:rFonts w:ascii="Times New Roman" w:hAnsi="Times New Roman" w:cs="Times New Roman" w:hint="eastAsia"/>
        </w:rPr>
        <w:t xml:space="preserve">              </w:t>
      </w:r>
      <w:r w:rsidR="004C7A9E">
        <w:rPr>
          <w:rFonts w:ascii="Times New Roman" w:hAnsi="Times New Roman" w:cs="Times New Roman" w:hint="eastAsia"/>
        </w:rPr>
        <w:t>為自己管理：</w:t>
      </w:r>
      <w:proofErr w:type="gramStart"/>
      <w:r w:rsidR="004C7A9E">
        <w:rPr>
          <w:rFonts w:ascii="Times New Roman" w:hAnsi="Times New Roman" w:cs="Times New Roman" w:hint="eastAsia"/>
        </w:rPr>
        <w:t>不</w:t>
      </w:r>
      <w:proofErr w:type="gramEnd"/>
      <w:r w:rsidR="004C7A9E">
        <w:rPr>
          <w:rFonts w:ascii="Times New Roman" w:hAnsi="Times New Roman" w:cs="Times New Roman" w:hint="eastAsia"/>
        </w:rPr>
        <w:t>真正無因管理</w:t>
      </w:r>
    </w:p>
    <w:p w14:paraId="7DC8AB83" w14:textId="38C309FB" w:rsidR="00990776" w:rsidRPr="00246E29" w:rsidRDefault="00095A70" w:rsidP="009665E7">
      <w:pPr>
        <w:tabs>
          <w:tab w:val="left" w:pos="862"/>
        </w:tabs>
        <w:jc w:val="both"/>
        <w:rPr>
          <w:rFonts w:ascii="Times New Roman" w:hAnsi="Times New Roman" w:cs="Times New Roman"/>
        </w:rPr>
      </w:pPr>
      <w:r>
        <w:rPr>
          <w:rFonts w:ascii="Times New Roman" w:hAnsi="Times New Roman" w:cs="Times New Roman" w:hint="eastAsia"/>
          <w:noProof/>
        </w:rPr>
        <mc:AlternateContent>
          <mc:Choice Requires="wps">
            <w:drawing>
              <wp:anchor distT="0" distB="0" distL="114300" distR="114300" simplePos="0" relativeHeight="251677696" behindDoc="0" locked="0" layoutInCell="1" allowOverlap="1" wp14:anchorId="7758A74B" wp14:editId="5E2699C2">
                <wp:simplePos x="0" y="0"/>
                <wp:positionH relativeFrom="column">
                  <wp:posOffset>3180633</wp:posOffset>
                </wp:positionH>
                <wp:positionV relativeFrom="paragraph">
                  <wp:posOffset>106045</wp:posOffset>
                </wp:positionV>
                <wp:extent cx="67901" cy="0"/>
                <wp:effectExtent l="0" t="0" r="0" b="0"/>
                <wp:wrapNone/>
                <wp:docPr id="17" name="直線接點 17"/>
                <wp:cNvGraphicFramePr/>
                <a:graphic xmlns:a="http://schemas.openxmlformats.org/drawingml/2006/main">
                  <a:graphicData uri="http://schemas.microsoft.com/office/word/2010/wordprocessingShape">
                    <wps:wsp>
                      <wps:cNvCnPr/>
                      <wps:spPr>
                        <a:xfrm flipH="1">
                          <a:off x="0" y="0"/>
                          <a:ext cx="6790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472BA372" id="直線接點 17"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250.45pt,8.35pt" to="255.8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" strokecolor="#4472c4 [3204]" strokeweight=".5pt">
                <v:stroke joinstyle="miter"/>
              </v:line>
            </w:pict>
          </mc:Fallback>
        </mc:AlternateContent>
      </w:r>
      <w:r w:rsidR="00990776">
        <w:rPr>
          <w:rFonts w:ascii="Times New Roman" w:hAnsi="Times New Roman" w:cs="Times New Roman" w:hint="eastAsia"/>
        </w:rPr>
        <w:t xml:space="preserve">                                           </w:t>
      </w:r>
      <w:commentRangeStart w:id="60"/>
      <w:r w:rsidR="00990776">
        <w:rPr>
          <w:rFonts w:ascii="Times New Roman" w:hAnsi="Times New Roman" w:cs="Times New Roman" w:hint="eastAsia"/>
        </w:rPr>
        <w:t>不法管理</w:t>
      </w:r>
      <w:commentRangeEnd w:id="60"/>
      <w:r w:rsidR="00B12442">
        <w:rPr>
          <w:rStyle w:val="a9"/>
        </w:rPr>
        <w:commentReference w:id="60"/>
      </w:r>
      <w:r w:rsidR="009B20E1">
        <w:rPr>
          <w:rFonts w:ascii="Times New Roman" w:hAnsi="Times New Roman" w:cs="Times New Roman" w:hint="eastAsia"/>
        </w:rPr>
        <w:t>（</w:t>
      </w:r>
      <w:r w:rsidR="009B20E1" w:rsidRPr="00EA5E6C">
        <w:rPr>
          <w:rFonts w:ascii="Times New Roman" w:eastAsiaTheme="majorEastAsia" w:hAnsi="Times New Roman"/>
        </w:rPr>
        <w:t>§1</w:t>
      </w:r>
      <w:r w:rsidR="009B20E1">
        <w:rPr>
          <w:rFonts w:ascii="Times New Roman" w:eastAsiaTheme="majorEastAsia" w:hAnsi="Times New Roman"/>
        </w:rPr>
        <w:t>77II</w:t>
      </w:r>
      <w:r w:rsidR="009B20E1">
        <w:rPr>
          <w:rFonts w:ascii="Times New Roman" w:eastAsiaTheme="majorEastAsia" w:hAnsi="Times New Roman" w:hint="eastAsia"/>
        </w:rPr>
        <w:t>）</w:t>
      </w:r>
    </w:p>
    <w:p w14:paraId="61D52A97" w14:textId="1C22DBA5" w:rsidR="00DA3754" w:rsidRDefault="00DA3754" w:rsidP="009665E7">
      <w:pPr>
        <w:tabs>
          <w:tab w:val="left" w:pos="862"/>
        </w:tabs>
        <w:jc w:val="both"/>
        <w:rPr>
          <w:rFonts w:ascii="Times New Roman" w:hAnsi="Times New Roman" w:cs="Times New Roman"/>
        </w:rPr>
      </w:pPr>
    </w:p>
    <w:p w14:paraId="6F8B5EFE" w14:textId="4A0C4A4B" w:rsidR="006E3EE0" w:rsidRDefault="00F06900" w:rsidP="009665E7">
      <w:pPr>
        <w:tabs>
          <w:tab w:val="left" w:pos="862"/>
        </w:tabs>
        <w:jc w:val="both"/>
        <w:rPr>
          <w:rFonts w:ascii="Times New Roman" w:eastAsiaTheme="majorEastAsia" w:hAnsi="Times New Roman"/>
        </w:rPr>
      </w:pPr>
      <w:r w:rsidRPr="00EA5E6C">
        <w:rPr>
          <w:rFonts w:ascii="Times New Roman" w:eastAsiaTheme="majorEastAsia" w:hAnsi="Times New Roman"/>
        </w:rPr>
        <w:t>§1</w:t>
      </w:r>
      <w:r>
        <w:rPr>
          <w:rFonts w:ascii="Times New Roman" w:eastAsiaTheme="majorEastAsia" w:hAnsi="Times New Roman"/>
        </w:rPr>
        <w:t>77II</w:t>
      </w:r>
      <w:r>
        <w:rPr>
          <w:rFonts w:ascii="Times New Roman" w:eastAsiaTheme="majorEastAsia" w:hAnsi="Times New Roman" w:hint="eastAsia"/>
        </w:rPr>
        <w:t>→</w:t>
      </w:r>
      <w:commentRangeStart w:id="61"/>
      <w:r w:rsidR="003C5B01" w:rsidRPr="00EA5E6C">
        <w:rPr>
          <w:rFonts w:ascii="Times New Roman" w:eastAsiaTheme="majorEastAsia" w:hAnsi="Times New Roman"/>
        </w:rPr>
        <w:t>§1</w:t>
      </w:r>
      <w:r w:rsidR="003C5B01">
        <w:rPr>
          <w:rFonts w:ascii="Times New Roman" w:eastAsiaTheme="majorEastAsia" w:hAnsi="Times New Roman"/>
        </w:rPr>
        <w:t>73</w:t>
      </w:r>
      <w:commentRangeEnd w:id="61"/>
      <w:r w:rsidR="00215F54">
        <w:rPr>
          <w:rFonts w:ascii="Times New Roman" w:eastAsiaTheme="majorEastAsia" w:hAnsi="Times New Roman" w:hint="eastAsia"/>
        </w:rPr>
        <w:t>II</w:t>
      </w:r>
      <w:r w:rsidR="00136E72">
        <w:rPr>
          <w:rStyle w:val="a9"/>
        </w:rPr>
        <w:commentReference w:id="61"/>
      </w:r>
      <w:r w:rsidR="003C5B01">
        <w:rPr>
          <w:rFonts w:ascii="Times New Roman" w:eastAsiaTheme="majorEastAsia" w:hAnsi="Times New Roman" w:hint="eastAsia"/>
        </w:rPr>
        <w:t>→</w:t>
      </w:r>
      <w:r w:rsidR="003C5B01" w:rsidRPr="00EA5E6C">
        <w:rPr>
          <w:rFonts w:ascii="Times New Roman" w:eastAsiaTheme="majorEastAsia" w:hAnsi="Times New Roman"/>
        </w:rPr>
        <w:t>§</w:t>
      </w:r>
      <w:r w:rsidR="003C5B01">
        <w:rPr>
          <w:rFonts w:ascii="Times New Roman" w:eastAsiaTheme="majorEastAsia" w:hAnsi="Times New Roman" w:hint="eastAsia"/>
        </w:rPr>
        <w:t>5</w:t>
      </w:r>
      <w:r w:rsidR="003C5B01">
        <w:rPr>
          <w:rFonts w:ascii="Times New Roman" w:eastAsiaTheme="majorEastAsia" w:hAnsi="Times New Roman"/>
        </w:rPr>
        <w:t>40</w:t>
      </w:r>
      <w:r w:rsidR="00DB73B1">
        <w:rPr>
          <w:rFonts w:ascii="Times New Roman" w:eastAsiaTheme="majorEastAsia" w:hAnsi="Times New Roman" w:hint="eastAsia"/>
        </w:rPr>
        <w:t>「來來來，跟我報告一下你管理</w:t>
      </w:r>
      <w:r w:rsidR="00BE2AE2">
        <w:rPr>
          <w:rFonts w:ascii="Times New Roman" w:eastAsiaTheme="majorEastAsia" w:hAnsi="Times New Roman" w:hint="eastAsia"/>
        </w:rPr>
        <w:t>（占有）</w:t>
      </w:r>
      <w:r w:rsidR="00DB73B1">
        <w:rPr>
          <w:rFonts w:ascii="Times New Roman" w:eastAsiaTheme="majorEastAsia" w:hAnsi="Times New Roman" w:hint="eastAsia"/>
        </w:rPr>
        <w:t>了什麼、管理</w:t>
      </w:r>
      <w:r w:rsidR="00BE2AE2">
        <w:rPr>
          <w:rFonts w:ascii="Times New Roman" w:eastAsiaTheme="majorEastAsia" w:hAnsi="Times New Roman" w:hint="eastAsia"/>
        </w:rPr>
        <w:t>（占有）</w:t>
      </w:r>
      <w:r w:rsidR="00DB73B1">
        <w:rPr>
          <w:rFonts w:ascii="Times New Roman" w:eastAsiaTheme="majorEastAsia" w:hAnsi="Times New Roman" w:hint="eastAsia"/>
        </w:rPr>
        <w:t>得怎樣」</w:t>
      </w:r>
    </w:p>
    <w:p w14:paraId="2064AB18" w14:textId="77777777" w:rsidR="008B2AF1" w:rsidRDefault="008B2AF1" w:rsidP="009665E7">
      <w:pPr>
        <w:tabs>
          <w:tab w:val="left" w:pos="862"/>
        </w:tabs>
        <w:jc w:val="both"/>
        <w:rPr>
          <w:rFonts w:ascii="Times New Roman" w:hAnsi="Times New Roman" w:cs="Times New Roman"/>
        </w:rPr>
      </w:pPr>
    </w:p>
    <w:p w14:paraId="684EA49C" w14:textId="37D1909F" w:rsidR="003C5B01" w:rsidRDefault="00C17686" w:rsidP="009665E7">
      <w:pPr>
        <w:tabs>
          <w:tab w:val="left" w:pos="862"/>
        </w:tabs>
        <w:jc w:val="both"/>
        <w:rPr>
          <w:rFonts w:ascii="Times New Roman" w:hAnsi="Times New Roman" w:cs="Times New Roman"/>
        </w:rPr>
      </w:pPr>
      <w:r>
        <w:rPr>
          <w:rFonts w:ascii="Times New Roman" w:hAnsi="Times New Roman" w:cs="Times New Roman" w:hint="eastAsia"/>
        </w:rPr>
        <w:t>OS</w:t>
      </w:r>
      <w:r w:rsidR="00FD5B6A">
        <w:rPr>
          <w:rFonts w:ascii="Times New Roman" w:hAnsi="Times New Roman" w:cs="Times New Roman" w:hint="eastAsia"/>
        </w:rPr>
        <w:t>：</w:t>
      </w:r>
      <w:r w:rsidR="001B713E">
        <w:rPr>
          <w:rFonts w:ascii="Times New Roman" w:hAnsi="Times New Roman" w:cs="Times New Roman" w:hint="eastAsia"/>
        </w:rPr>
        <w:t>實務上感覺很困難</w:t>
      </w:r>
      <w:r w:rsidR="001B713E">
        <w:rPr>
          <w:rFonts w:ascii="Times New Roman" w:hAnsi="Times New Roman" w:cs="Times New Roman"/>
        </w:rPr>
        <w:t>…</w:t>
      </w:r>
    </w:p>
    <w:p w14:paraId="241C5C5F" w14:textId="0216A645" w:rsidR="006558CF" w:rsidRDefault="006558CF" w:rsidP="009665E7">
      <w:pPr>
        <w:tabs>
          <w:tab w:val="left" w:pos="862"/>
        </w:tabs>
        <w:jc w:val="both"/>
        <w:rPr>
          <w:rFonts w:ascii="Times New Roman" w:hAnsi="Times New Roman" w:cs="Times New Roman"/>
        </w:rPr>
      </w:pPr>
    </w:p>
    <w:p w14:paraId="39F54A62" w14:textId="77777777" w:rsidR="0094178C" w:rsidRDefault="0094178C" w:rsidP="009665E7">
      <w:pPr>
        <w:tabs>
          <w:tab w:val="left" w:pos="862"/>
        </w:tabs>
        <w:jc w:val="both"/>
        <w:rPr>
          <w:rFonts w:ascii="Times New Roman" w:hAnsi="Times New Roman" w:cs="Times New Roman"/>
        </w:rPr>
      </w:pPr>
    </w:p>
    <w:p w14:paraId="55371C34" w14:textId="02F1273B" w:rsidR="001508D2" w:rsidRPr="0033294E" w:rsidRDefault="001508D2" w:rsidP="001508D2">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Pr>
          <w:rFonts w:ascii="Times New Roman" w:hAnsi="Times New Roman" w:cs="Times New Roman" w:hint="eastAsia"/>
          <w:b/>
        </w:rPr>
        <w:t>八</w:t>
      </w:r>
      <w:r w:rsidRPr="0033294E">
        <w:rPr>
          <w:rFonts w:ascii="Times New Roman" w:hAnsi="Times New Roman" w:cs="Times New Roman" w:hint="eastAsia"/>
          <w:b/>
        </w:rPr>
        <w:t>）</w:t>
      </w:r>
      <w:r>
        <w:rPr>
          <w:rFonts w:ascii="Times New Roman" w:hAnsi="Times New Roman" w:cs="Times New Roman" w:hint="eastAsia"/>
          <w:b/>
        </w:rPr>
        <w:t>繼承回復請求權之</w:t>
      </w:r>
      <w:r w:rsidR="007F0432">
        <w:rPr>
          <w:rFonts w:ascii="Times New Roman" w:hAnsi="Times New Roman" w:cs="Times New Roman" w:hint="eastAsia"/>
          <w:b/>
        </w:rPr>
        <w:t>法定期間</w:t>
      </w:r>
    </w:p>
    <w:p w14:paraId="7AC56D12" w14:textId="131BB9BC" w:rsidR="00584D34" w:rsidRDefault="00E02018" w:rsidP="009665E7">
      <w:pPr>
        <w:tabs>
          <w:tab w:val="left" w:pos="862"/>
        </w:tabs>
        <w:jc w:val="both"/>
        <w:rPr>
          <w:rFonts w:ascii="Times New Roman" w:hAnsi="Times New Roman" w:cs="Times New Roman"/>
        </w:rPr>
      </w:pPr>
      <w:r>
        <w:rPr>
          <w:rFonts w:ascii="Times New Roman" w:hAnsi="Times New Roman" w:cs="Times New Roman" w:hint="eastAsia"/>
        </w:rPr>
        <w:t>知悉被侵害兩年，</w:t>
      </w:r>
      <w:commentRangeStart w:id="62"/>
      <w:r>
        <w:rPr>
          <w:rFonts w:ascii="Times New Roman" w:hAnsi="Times New Roman" w:cs="Times New Roman" w:hint="eastAsia"/>
        </w:rPr>
        <w:t>自繼承開始</w:t>
      </w:r>
      <w:proofErr w:type="gramStart"/>
      <w:r>
        <w:rPr>
          <w:rFonts w:ascii="Times New Roman" w:hAnsi="Times New Roman" w:cs="Times New Roman" w:hint="eastAsia"/>
        </w:rPr>
        <w:t>時</w:t>
      </w:r>
      <w:r w:rsidRPr="00E02018">
        <w:rPr>
          <w:rFonts w:ascii="Times New Roman" w:eastAsiaTheme="majorEastAsia" w:hAnsi="Times New Roman" w:hint="eastAsia"/>
        </w:rPr>
        <w:t>起逾十年</w:t>
      </w:r>
      <w:commentRangeEnd w:id="62"/>
      <w:proofErr w:type="gramEnd"/>
      <w:r w:rsidR="007B74C1">
        <w:rPr>
          <w:rStyle w:val="a9"/>
        </w:rPr>
        <w:commentReference w:id="62"/>
      </w:r>
    </w:p>
    <w:p w14:paraId="38867E58" w14:textId="7DDAD2A0" w:rsidR="00461238" w:rsidRDefault="007F0432" w:rsidP="009665E7">
      <w:pPr>
        <w:tabs>
          <w:tab w:val="left" w:pos="862"/>
        </w:tabs>
        <w:jc w:val="both"/>
        <w:rPr>
          <w:rFonts w:ascii="Times New Roman" w:hAnsi="Times New Roman" w:cs="Times New Roman"/>
        </w:rPr>
      </w:pPr>
      <w:r w:rsidRPr="007F0432">
        <w:rPr>
          <w:rFonts w:ascii="Times New Roman" w:hAnsi="Times New Roman" w:cs="Times New Roman" w:hint="eastAsia"/>
        </w:rPr>
        <w:t>Q</w:t>
      </w:r>
      <w:r w:rsidR="00F2160D">
        <w:rPr>
          <w:rFonts w:ascii="Times New Roman" w:hAnsi="Times New Roman" w:cs="Times New Roman"/>
        </w:rPr>
        <w:t>1</w:t>
      </w:r>
      <w:r>
        <w:rPr>
          <w:rFonts w:ascii="Times New Roman" w:hAnsi="Times New Roman" w:cs="Times New Roman" w:hint="eastAsia"/>
        </w:rPr>
        <w:t xml:space="preserve"> </w:t>
      </w:r>
      <w:r w:rsidR="00EE1D10">
        <w:rPr>
          <w:rFonts w:ascii="Times New Roman" w:hAnsi="Times New Roman" w:cs="Times New Roman" w:hint="eastAsia"/>
        </w:rPr>
        <w:t>「兩年」為消滅時效。那麼，</w:t>
      </w:r>
      <w:r w:rsidR="00F403B4">
        <w:rPr>
          <w:rFonts w:ascii="Times New Roman" w:hAnsi="Times New Roman" w:cs="Times New Roman" w:hint="eastAsia"/>
        </w:rPr>
        <w:t>「十年」</w:t>
      </w:r>
      <w:r w:rsidR="00143388">
        <w:rPr>
          <w:rFonts w:ascii="Times New Roman" w:hAnsi="Times New Roman" w:cs="Times New Roman" w:hint="eastAsia"/>
        </w:rPr>
        <w:t>是消滅時效？還是除斥期間？</w:t>
      </w:r>
    </w:p>
    <w:p w14:paraId="0C56E1C3" w14:textId="37CD4437" w:rsidR="00584D34" w:rsidRPr="00F30EE0" w:rsidRDefault="009C75C0" w:rsidP="009665E7">
      <w:pPr>
        <w:tabs>
          <w:tab w:val="left" w:pos="862"/>
        </w:tabs>
        <w:jc w:val="both"/>
        <w:rPr>
          <w:rFonts w:ascii="Times New Roman" w:hAnsi="Times New Roman" w:cs="Times New Roman"/>
          <w:b/>
        </w:rPr>
      </w:pPr>
      <w:r w:rsidRPr="00F30EE0">
        <w:rPr>
          <w:rFonts w:ascii="Times New Roman" w:hAnsi="Times New Roman" w:cs="Times New Roman" w:hint="eastAsia"/>
          <w:b/>
        </w:rPr>
        <w:t>除斥期間說（陳）</w:t>
      </w:r>
    </w:p>
    <w:p w14:paraId="1EBA992E" w14:textId="2BE6B0D8" w:rsidR="00F30EE0" w:rsidRDefault="000D270B" w:rsidP="009665E7">
      <w:pPr>
        <w:tabs>
          <w:tab w:val="left" w:pos="862"/>
        </w:tabs>
        <w:jc w:val="both"/>
        <w:rPr>
          <w:rFonts w:ascii="Times New Roman" w:hAnsi="Times New Roman" w:cs="Times New Roman"/>
        </w:rPr>
      </w:pPr>
      <w:r>
        <w:rPr>
          <w:rFonts w:ascii="Times New Roman" w:hAnsi="Times New Roman" w:cs="Times New Roman" w:hint="eastAsia"/>
        </w:rPr>
        <w:t xml:space="preserve">  </w:t>
      </w:r>
      <w:r w:rsidR="00DD50F1">
        <w:rPr>
          <w:rFonts w:ascii="Times New Roman" w:hAnsi="Times New Roman" w:cs="Times New Roman"/>
        </w:rPr>
        <w:t xml:space="preserve">1. </w:t>
      </w:r>
      <w:r>
        <w:rPr>
          <w:rFonts w:ascii="Times New Roman" w:hAnsi="Times New Roman" w:cs="Times New Roman" w:hint="eastAsia"/>
        </w:rPr>
        <w:t>可從速確定繼承關係</w:t>
      </w:r>
    </w:p>
    <w:p w14:paraId="3C44337D" w14:textId="0C2679BF" w:rsidR="001B79B8" w:rsidRDefault="00F403B4" w:rsidP="009665E7">
      <w:pPr>
        <w:tabs>
          <w:tab w:val="left" w:pos="862"/>
        </w:tabs>
        <w:jc w:val="both"/>
        <w:rPr>
          <w:rFonts w:ascii="Times New Roman" w:eastAsiaTheme="majorEastAsia" w:hAnsi="Times New Roman"/>
        </w:rPr>
      </w:pPr>
      <w:r>
        <w:rPr>
          <w:rFonts w:ascii="Times New Roman" w:hAnsi="Times New Roman" w:cs="Times New Roman" w:hint="eastAsia"/>
        </w:rPr>
        <w:t xml:space="preserve">  </w:t>
      </w:r>
      <w:r w:rsidR="00DD50F1">
        <w:rPr>
          <w:rFonts w:ascii="Times New Roman" w:hAnsi="Times New Roman" w:cs="Times New Roman"/>
        </w:rPr>
        <w:t xml:space="preserve">2. </w:t>
      </w:r>
      <w:r>
        <w:rPr>
          <w:rFonts w:ascii="Times New Roman" w:hAnsi="Times New Roman" w:cs="Times New Roman" w:hint="eastAsia"/>
        </w:rPr>
        <w:t>如為消滅時效，應該要是「可得行使時起」起算（</w:t>
      </w:r>
      <w:r w:rsidRPr="00EA5E6C">
        <w:rPr>
          <w:rFonts w:ascii="Times New Roman" w:eastAsiaTheme="majorEastAsia" w:hAnsi="Times New Roman"/>
        </w:rPr>
        <w:t>§</w:t>
      </w:r>
      <w:r>
        <w:rPr>
          <w:rFonts w:ascii="Times New Roman" w:eastAsiaTheme="majorEastAsia" w:hAnsi="Times New Roman"/>
        </w:rPr>
        <w:t>128</w:t>
      </w:r>
      <w:r>
        <w:rPr>
          <w:rFonts w:ascii="Times New Roman" w:eastAsiaTheme="majorEastAsia" w:hAnsi="Times New Roman" w:hint="eastAsia"/>
        </w:rPr>
        <w:t>），十年</w:t>
      </w:r>
      <w:r w:rsidR="008559C8">
        <w:rPr>
          <w:rFonts w:ascii="Times New Roman" w:eastAsiaTheme="majorEastAsia" w:hAnsi="Times New Roman" w:hint="eastAsia"/>
        </w:rPr>
        <w:t>卻是以「繼承開始時」起算</w:t>
      </w:r>
    </w:p>
    <w:p w14:paraId="3B193BE0" w14:textId="77777777" w:rsidR="00AF4A3B" w:rsidRDefault="00AF4A3B" w:rsidP="009665E7">
      <w:pPr>
        <w:tabs>
          <w:tab w:val="left" w:pos="862"/>
        </w:tabs>
        <w:jc w:val="both"/>
        <w:rPr>
          <w:rFonts w:ascii="Times New Roman" w:hAnsi="Times New Roman" w:cs="Times New Roman"/>
          <w:vanish/>
        </w:rPr>
      </w:pPr>
    </w:p>
    <w:p w14:paraId="22ABC51C" w14:textId="77777777" w:rsidR="00F403B4" w:rsidRPr="00F403B4" w:rsidRDefault="00F403B4" w:rsidP="009665E7">
      <w:pPr>
        <w:tabs>
          <w:tab w:val="left" w:pos="862"/>
        </w:tabs>
        <w:jc w:val="both"/>
        <w:rPr>
          <w:rFonts w:ascii="Times New Roman" w:hAnsi="Times New Roman" w:cs="Times New Roman"/>
          <w:vanish/>
        </w:rPr>
      </w:pPr>
    </w:p>
    <w:p w14:paraId="323817AD" w14:textId="7BA84934" w:rsidR="009C75C0" w:rsidRPr="00F30EE0" w:rsidRDefault="009C75C0" w:rsidP="009665E7">
      <w:pPr>
        <w:tabs>
          <w:tab w:val="left" w:pos="862"/>
        </w:tabs>
        <w:jc w:val="both"/>
        <w:rPr>
          <w:rFonts w:ascii="Times New Roman" w:hAnsi="Times New Roman" w:cs="Times New Roman"/>
          <w:b/>
        </w:rPr>
      </w:pPr>
      <w:r w:rsidRPr="00F30EE0">
        <w:rPr>
          <w:rFonts w:ascii="Times New Roman" w:hAnsi="Times New Roman" w:cs="Times New Roman" w:hint="eastAsia"/>
          <w:b/>
        </w:rPr>
        <w:t>消滅時效說（史、戴祖、黃、林）</w:t>
      </w:r>
    </w:p>
    <w:p w14:paraId="5B378D32" w14:textId="6EDB237C" w:rsidR="009C75C0" w:rsidRPr="00D95371" w:rsidRDefault="00EE1D10" w:rsidP="009665E7">
      <w:pPr>
        <w:tabs>
          <w:tab w:val="left" w:pos="862"/>
        </w:tabs>
        <w:jc w:val="both"/>
        <w:rPr>
          <w:rFonts w:ascii="Times New Roman" w:hAnsi="Times New Roman" w:cs="Times New Roman"/>
          <w:vanish/>
        </w:rPr>
      </w:pPr>
      <w:r>
        <w:rPr>
          <w:rFonts w:ascii="Times New Roman" w:hAnsi="Times New Roman" w:cs="Times New Roman" w:hint="eastAsia"/>
        </w:rPr>
        <w:t xml:space="preserve">  </w:t>
      </w:r>
      <w:r w:rsidR="003B650E">
        <w:rPr>
          <w:rFonts w:ascii="Times New Roman" w:hAnsi="Times New Roman" w:cs="Times New Roman"/>
        </w:rPr>
        <w:t xml:space="preserve">1. </w:t>
      </w:r>
      <w:r w:rsidR="00461238">
        <w:rPr>
          <w:rFonts w:ascii="Times New Roman" w:hAnsi="Times New Roman" w:cs="Times New Roman" w:hint="eastAsia"/>
        </w:rPr>
        <w:t>「</w:t>
      </w:r>
      <w:r>
        <w:rPr>
          <w:rFonts w:ascii="Times New Roman" w:hAnsi="Times New Roman" w:cs="Times New Roman" w:hint="eastAsia"/>
        </w:rPr>
        <w:t>十年亦同」，</w:t>
      </w:r>
      <w:r w:rsidR="00D95371">
        <w:rPr>
          <w:rFonts w:ascii="Times New Roman" w:hAnsi="Times New Roman" w:cs="Times New Roman" w:hint="eastAsia"/>
        </w:rPr>
        <w:t>指與前段相同，為「消滅時效」</w:t>
      </w:r>
    </w:p>
    <w:p w14:paraId="34C3F8D6" w14:textId="77777777" w:rsidR="007E23AC" w:rsidRDefault="00D95371" w:rsidP="00D95371">
      <w:pPr>
        <w:tabs>
          <w:tab w:val="left" w:pos="862"/>
        </w:tabs>
        <w:jc w:val="both"/>
        <w:rPr>
          <w:rFonts w:ascii="Times New Roman" w:hAnsi="Times New Roman" w:cs="Times New Roman"/>
        </w:rPr>
      </w:pPr>
      <w:r>
        <w:rPr>
          <w:rFonts w:ascii="Times New Roman" w:hAnsi="Times New Roman" w:cs="Times New Roman" w:hint="eastAsia"/>
        </w:rPr>
        <w:t xml:space="preserve">  </w:t>
      </w:r>
    </w:p>
    <w:p w14:paraId="06E7A1BA" w14:textId="6308B0E9" w:rsidR="00F7044A" w:rsidRPr="00692317" w:rsidRDefault="003B650E" w:rsidP="007E23AC">
      <w:pPr>
        <w:tabs>
          <w:tab w:val="left" w:pos="862"/>
        </w:tabs>
        <w:ind w:firstLineChars="100" w:firstLine="240"/>
        <w:jc w:val="both"/>
        <w:rPr>
          <w:rFonts w:ascii="Times New Roman" w:eastAsiaTheme="majorEastAsia" w:hAnsi="Times New Roman"/>
        </w:rPr>
      </w:pPr>
      <w:r>
        <w:rPr>
          <w:rFonts w:ascii="Times New Roman" w:hAnsi="Times New Roman" w:cs="Times New Roman"/>
        </w:rPr>
        <w:t xml:space="preserve">2. </w:t>
      </w:r>
      <w:r w:rsidR="00D95371">
        <w:rPr>
          <w:rFonts w:ascii="Times New Roman" w:hAnsi="Times New Roman" w:cs="Times New Roman" w:hint="eastAsia"/>
        </w:rPr>
        <w:t>繼承法施行法</w:t>
      </w:r>
      <w:r w:rsidR="00D95371" w:rsidRPr="00EA5E6C">
        <w:rPr>
          <w:rFonts w:ascii="Times New Roman" w:eastAsiaTheme="majorEastAsia" w:hAnsi="Times New Roman"/>
        </w:rPr>
        <w:t>§</w:t>
      </w:r>
      <w:r w:rsidR="00D95371">
        <w:rPr>
          <w:rFonts w:ascii="Times New Roman" w:eastAsiaTheme="majorEastAsia" w:hAnsi="Times New Roman"/>
        </w:rPr>
        <w:t>2</w:t>
      </w:r>
      <w:r w:rsidR="00D95371">
        <w:rPr>
          <w:rFonts w:ascii="Times New Roman" w:hAnsi="Times New Roman" w:cs="Times New Roman" w:hint="eastAsia"/>
        </w:rPr>
        <w:t>規定「</w:t>
      </w:r>
      <w:r w:rsidR="00D95371" w:rsidRPr="00D95371">
        <w:rPr>
          <w:rFonts w:ascii="Times New Roman" w:hAnsi="Times New Roman" w:cs="Times New Roman" w:hint="eastAsia"/>
        </w:rPr>
        <w:t>民法繼承編施行前，依民法繼承編之規定，消滅時效業已完成，或其時效期間尚有殘餘不足一年者，得於施行之日起，</w:t>
      </w:r>
      <w:proofErr w:type="gramStart"/>
      <w:r w:rsidR="00D95371" w:rsidRPr="00D95371">
        <w:rPr>
          <w:rFonts w:ascii="Times New Roman" w:hAnsi="Times New Roman" w:cs="Times New Roman" w:hint="eastAsia"/>
        </w:rPr>
        <w:t>一</w:t>
      </w:r>
      <w:proofErr w:type="gramEnd"/>
      <w:r w:rsidR="00D95371" w:rsidRPr="00D95371">
        <w:rPr>
          <w:rFonts w:ascii="Times New Roman" w:hAnsi="Times New Roman" w:cs="Times New Roman" w:hint="eastAsia"/>
        </w:rPr>
        <w:t>年內行使請求權。但自其時效完成後，至民法繼承編施行時，已逾民法</w:t>
      </w:r>
      <w:proofErr w:type="gramStart"/>
      <w:r w:rsidR="00D95371" w:rsidRPr="00D95371">
        <w:rPr>
          <w:rFonts w:ascii="Times New Roman" w:hAnsi="Times New Roman" w:cs="Times New Roman" w:hint="eastAsia"/>
        </w:rPr>
        <w:t>繼承編所定</w:t>
      </w:r>
      <w:proofErr w:type="gramEnd"/>
      <w:r w:rsidR="00D95371" w:rsidRPr="00D95371">
        <w:rPr>
          <w:rFonts w:ascii="Times New Roman" w:hAnsi="Times New Roman" w:cs="Times New Roman" w:hint="eastAsia"/>
        </w:rPr>
        <w:t>時效期間二分之一者，不在此限。</w:t>
      </w:r>
      <w:r w:rsidR="00F7044A">
        <w:rPr>
          <w:rFonts w:ascii="Times New Roman" w:hAnsi="Times New Roman" w:cs="Times New Roman" w:hint="eastAsia"/>
        </w:rPr>
        <w:t>」遍查繼承法只有</w:t>
      </w:r>
      <w:r w:rsidR="00F7044A" w:rsidRPr="00EA5E6C">
        <w:rPr>
          <w:rFonts w:ascii="Times New Roman" w:eastAsiaTheme="majorEastAsia" w:hAnsi="Times New Roman"/>
        </w:rPr>
        <w:t>§</w:t>
      </w:r>
      <w:r w:rsidR="00F7044A">
        <w:rPr>
          <w:rFonts w:ascii="Times New Roman" w:eastAsiaTheme="majorEastAsia" w:hAnsi="Times New Roman"/>
        </w:rPr>
        <w:t>1146</w:t>
      </w:r>
      <w:r w:rsidR="00F7044A">
        <w:rPr>
          <w:rFonts w:ascii="Times New Roman" w:eastAsiaTheme="majorEastAsia" w:hAnsi="Times New Roman" w:hint="eastAsia"/>
        </w:rPr>
        <w:t>條是有關於時效的規定</w:t>
      </w:r>
      <w:r w:rsidR="00753375">
        <w:rPr>
          <w:rFonts w:ascii="Times New Roman" w:eastAsiaTheme="majorEastAsia" w:hAnsi="Times New Roman" w:hint="eastAsia"/>
        </w:rPr>
        <w:t>，若不將</w:t>
      </w:r>
      <w:r w:rsidR="00753375" w:rsidRPr="00EA5E6C">
        <w:rPr>
          <w:rFonts w:ascii="Times New Roman" w:eastAsiaTheme="majorEastAsia" w:hAnsi="Times New Roman"/>
        </w:rPr>
        <w:t>§</w:t>
      </w:r>
      <w:r w:rsidR="00753375">
        <w:rPr>
          <w:rFonts w:ascii="Times New Roman" w:eastAsiaTheme="majorEastAsia" w:hAnsi="Times New Roman"/>
        </w:rPr>
        <w:t>1146</w:t>
      </w:r>
      <w:r w:rsidR="00753375">
        <w:rPr>
          <w:rFonts w:ascii="Times New Roman" w:eastAsiaTheme="majorEastAsia" w:hAnsi="Times New Roman" w:hint="eastAsia"/>
        </w:rPr>
        <w:t>之期間當作時效，</w:t>
      </w:r>
      <w:r w:rsidR="00807BFD">
        <w:rPr>
          <w:rFonts w:ascii="Times New Roman" w:eastAsiaTheme="majorEastAsia" w:hAnsi="Times New Roman" w:hint="eastAsia"/>
        </w:rPr>
        <w:t>會讓</w:t>
      </w:r>
      <w:r w:rsidR="00807BFD">
        <w:rPr>
          <w:rFonts w:ascii="Times New Roman" w:hAnsi="Times New Roman" w:cs="Times New Roman" w:hint="eastAsia"/>
        </w:rPr>
        <w:t>施行法</w:t>
      </w:r>
      <w:r w:rsidR="00807BFD" w:rsidRPr="00EA5E6C">
        <w:rPr>
          <w:rFonts w:ascii="Times New Roman" w:eastAsiaTheme="majorEastAsia" w:hAnsi="Times New Roman"/>
        </w:rPr>
        <w:t>§</w:t>
      </w:r>
      <w:r w:rsidR="00807BFD">
        <w:rPr>
          <w:rFonts w:ascii="Times New Roman" w:eastAsiaTheme="majorEastAsia" w:hAnsi="Times New Roman"/>
        </w:rPr>
        <w:t>2</w:t>
      </w:r>
      <w:r w:rsidR="00807BFD">
        <w:rPr>
          <w:rFonts w:ascii="Times New Roman" w:eastAsiaTheme="majorEastAsia" w:hAnsi="Times New Roman" w:hint="eastAsia"/>
        </w:rPr>
        <w:t>形同無異議</w:t>
      </w:r>
    </w:p>
    <w:p w14:paraId="7B79F7D4" w14:textId="3D085894" w:rsidR="00F7044A" w:rsidRDefault="00F7044A" w:rsidP="00D95371">
      <w:pPr>
        <w:tabs>
          <w:tab w:val="left" w:pos="862"/>
        </w:tabs>
        <w:jc w:val="both"/>
        <w:rPr>
          <w:rFonts w:ascii="Times New Roman" w:hAnsi="Times New Roman" w:cs="Times New Roman"/>
        </w:rPr>
      </w:pPr>
      <w:r>
        <w:rPr>
          <w:rFonts w:ascii="Times New Roman" w:hAnsi="Times New Roman" w:cs="Times New Roman" w:hint="eastAsia"/>
        </w:rPr>
        <w:t xml:space="preserve">  </w:t>
      </w:r>
      <w:r w:rsidR="00692317">
        <w:rPr>
          <w:rFonts w:ascii="Times New Roman" w:hAnsi="Times New Roman" w:cs="Times New Roman" w:hint="eastAsia"/>
        </w:rPr>
        <w:t>3</w:t>
      </w:r>
      <w:r w:rsidR="00497C83">
        <w:rPr>
          <w:rFonts w:ascii="Times New Roman" w:hAnsi="Times New Roman" w:cs="Times New Roman"/>
        </w:rPr>
        <w:t xml:space="preserve">. </w:t>
      </w:r>
      <w:r>
        <w:rPr>
          <w:rFonts w:ascii="Times New Roman" w:hAnsi="Times New Roman" w:cs="Times New Roman" w:hint="eastAsia"/>
        </w:rPr>
        <w:t>繼承回復請求權為「請求權」，其期間性質屬於消滅時效</w:t>
      </w:r>
    </w:p>
    <w:p w14:paraId="1C749C7F" w14:textId="2C4AFF13" w:rsidR="00F7044A" w:rsidRDefault="00F7044A" w:rsidP="00D95371">
      <w:pPr>
        <w:tabs>
          <w:tab w:val="left" w:pos="862"/>
        </w:tabs>
        <w:jc w:val="both"/>
        <w:rPr>
          <w:rFonts w:ascii="Times New Roman" w:hAnsi="Times New Roman" w:cs="Times New Roman"/>
        </w:rPr>
      </w:pPr>
      <w:commentRangeStart w:id="63"/>
      <w:r>
        <w:rPr>
          <w:rFonts w:ascii="Times New Roman" w:hAnsi="Times New Roman" w:cs="Times New Roman" w:hint="eastAsia"/>
        </w:rPr>
        <w:t xml:space="preserve">  </w:t>
      </w:r>
      <w:r w:rsidR="00497C83">
        <w:rPr>
          <w:rFonts w:ascii="Times New Roman" w:hAnsi="Times New Roman" w:cs="Times New Roman"/>
        </w:rPr>
        <w:t xml:space="preserve">4. </w:t>
      </w:r>
      <w:r w:rsidR="00497C83" w:rsidRPr="00497C83">
        <w:rPr>
          <w:rFonts w:ascii="Times New Roman" w:hAnsi="Times New Roman" w:cs="Times New Roman" w:hint="eastAsia"/>
        </w:rPr>
        <w:t>不過</w:t>
      </w:r>
      <w:r w:rsidR="00692317">
        <w:rPr>
          <w:rFonts w:ascii="Times New Roman" w:hAnsi="Times New Roman" w:cs="Times New Roman" w:hint="eastAsia"/>
        </w:rPr>
        <w:t>有</w:t>
      </w:r>
      <w:r w:rsidR="00497C83" w:rsidRPr="00497C83">
        <w:rPr>
          <w:rFonts w:ascii="Times New Roman" w:hAnsi="Times New Roman" w:cs="Times New Roman" w:hint="eastAsia"/>
        </w:rPr>
        <w:t>學說（林）認為此為「特殊消滅時效」，</w:t>
      </w:r>
      <w:proofErr w:type="gramStart"/>
      <w:r w:rsidR="00956E04">
        <w:rPr>
          <w:rFonts w:ascii="Times New Roman" w:hAnsi="Times New Roman" w:cs="Times New Roman" w:hint="eastAsia"/>
        </w:rPr>
        <w:t>故</w:t>
      </w:r>
      <w:r w:rsidR="00497C83" w:rsidRPr="00497C83">
        <w:rPr>
          <w:rFonts w:ascii="Times New Roman" w:hAnsi="Times New Roman" w:cs="Times New Roman" w:hint="eastAsia"/>
        </w:rPr>
        <w:t>起算</w:t>
      </w:r>
      <w:proofErr w:type="gramEnd"/>
      <w:r w:rsidR="00497C83" w:rsidRPr="00497C83">
        <w:rPr>
          <w:rFonts w:ascii="Times New Roman" w:hAnsi="Times New Roman" w:cs="Times New Roman" w:hint="eastAsia"/>
        </w:rPr>
        <w:t>點是「繼承開始」，又「無中斷而重新起算」之可能</w:t>
      </w:r>
      <w:commentRangeEnd w:id="63"/>
      <w:r w:rsidR="00956E04">
        <w:rPr>
          <w:rStyle w:val="a9"/>
        </w:rPr>
        <w:commentReference w:id="63"/>
      </w:r>
    </w:p>
    <w:p w14:paraId="50F32747" w14:textId="06B35BF5" w:rsidR="00D95371" w:rsidRDefault="00D95371" w:rsidP="00D95371">
      <w:pPr>
        <w:tabs>
          <w:tab w:val="left" w:pos="862"/>
        </w:tabs>
        <w:jc w:val="both"/>
        <w:rPr>
          <w:rFonts w:ascii="Times New Roman" w:hAnsi="Times New Roman" w:cs="Times New Roman"/>
        </w:rPr>
      </w:pPr>
    </w:p>
    <w:p w14:paraId="7EFB08DC" w14:textId="56F11ADF" w:rsidR="00F2160D" w:rsidRDefault="00F2160D" w:rsidP="00F2160D">
      <w:pPr>
        <w:tabs>
          <w:tab w:val="left" w:pos="862"/>
        </w:tabs>
        <w:jc w:val="both"/>
        <w:rPr>
          <w:rFonts w:ascii="Times New Roman" w:hAnsi="Times New Roman" w:cs="Times New Roman"/>
        </w:rPr>
      </w:pPr>
      <w:r>
        <w:rPr>
          <w:rFonts w:ascii="Times New Roman" w:hAnsi="Times New Roman" w:cs="Times New Roman"/>
        </w:rPr>
        <w:lastRenderedPageBreak/>
        <w:t xml:space="preserve">Q2 </w:t>
      </w:r>
      <w:r>
        <w:rPr>
          <w:rFonts w:ascii="Times New Roman" w:hAnsi="Times New Roman" w:cs="Times New Roman" w:hint="eastAsia"/>
        </w:rPr>
        <w:t>繼承回復請求權</w:t>
      </w:r>
      <w:proofErr w:type="gramStart"/>
      <w:r>
        <w:rPr>
          <w:rFonts w:ascii="Times New Roman" w:hAnsi="Times New Roman" w:cs="Times New Roman" w:hint="eastAsia"/>
        </w:rPr>
        <w:t>罹</w:t>
      </w:r>
      <w:proofErr w:type="gramEnd"/>
      <w:r>
        <w:rPr>
          <w:rFonts w:ascii="Times New Roman" w:hAnsi="Times New Roman" w:cs="Times New Roman" w:hint="eastAsia"/>
        </w:rPr>
        <w:t>於時效，侵害繼承權之人是否</w:t>
      </w:r>
      <w:r w:rsidRPr="00F2160D">
        <w:rPr>
          <w:rFonts w:ascii="Times New Roman" w:hAnsi="Times New Roman" w:cs="Times New Roman" w:hint="eastAsia"/>
          <w:b/>
        </w:rPr>
        <w:t>取得繼承權</w:t>
      </w:r>
      <w:r>
        <w:rPr>
          <w:rFonts w:ascii="Times New Roman" w:hAnsi="Times New Roman" w:cs="Times New Roman" w:hint="eastAsia"/>
        </w:rPr>
        <w:t>（成為真正繼承權人）？</w:t>
      </w:r>
      <w:r w:rsidR="009C6E29" w:rsidRPr="009C6E29">
        <w:rPr>
          <w:rFonts w:ascii="新細明體" w:eastAsia="新細明體" w:hAnsi="新細明體" w:cs="Times New Roman" w:hint="eastAsia"/>
        </w:rPr>
        <w:t>☆☆</w:t>
      </w:r>
    </w:p>
    <w:p w14:paraId="7F8FCEBD" w14:textId="77777777" w:rsidR="00F2160D" w:rsidRPr="00AF5767" w:rsidRDefault="00F2160D" w:rsidP="00F2160D">
      <w:pPr>
        <w:tabs>
          <w:tab w:val="left" w:pos="862"/>
        </w:tabs>
        <w:jc w:val="both"/>
        <w:rPr>
          <w:rFonts w:ascii="Times New Roman" w:hAnsi="Times New Roman" w:cs="Times New Roman"/>
          <w:b/>
        </w:rPr>
      </w:pPr>
      <w:r w:rsidRPr="00AF5767">
        <w:rPr>
          <w:rFonts w:ascii="Times New Roman" w:hAnsi="Times New Roman" w:cs="Times New Roman" w:hint="eastAsia"/>
          <w:b/>
        </w:rPr>
        <w:t>（</w:t>
      </w:r>
      <w:r w:rsidRPr="00AF5767">
        <w:rPr>
          <w:rFonts w:ascii="Times New Roman" w:hAnsi="Times New Roman" w:cs="Times New Roman" w:hint="eastAsia"/>
          <w:b/>
        </w:rPr>
        <w:t>1</w:t>
      </w:r>
      <w:r w:rsidRPr="00AF5767">
        <w:rPr>
          <w:rFonts w:ascii="Times New Roman" w:hAnsi="Times New Roman" w:cs="Times New Roman" w:hint="eastAsia"/>
          <w:b/>
        </w:rPr>
        <w:t>）過去判解</w:t>
      </w:r>
    </w:p>
    <w:p w14:paraId="4AFB1B60" w14:textId="77777777" w:rsidR="00F2160D" w:rsidRPr="00C664F2" w:rsidRDefault="00F2160D" w:rsidP="00F2160D">
      <w:pPr>
        <w:pStyle w:val="a3"/>
        <w:numPr>
          <w:ilvl w:val="0"/>
          <w:numId w:val="19"/>
        </w:numPr>
        <w:tabs>
          <w:tab w:val="left" w:pos="862"/>
        </w:tabs>
        <w:ind w:leftChars="0"/>
        <w:jc w:val="both"/>
        <w:rPr>
          <w:rFonts w:ascii="Times New Roman" w:hAnsi="Times New Roman"/>
          <w:b/>
        </w:rPr>
      </w:pPr>
      <w:r w:rsidRPr="00C664F2">
        <w:rPr>
          <w:rFonts w:ascii="Times New Roman" w:hAnsi="Times New Roman" w:hint="eastAsia"/>
          <w:b/>
        </w:rPr>
        <w:t>司法院</w:t>
      </w:r>
      <w:proofErr w:type="gramStart"/>
      <w:r w:rsidRPr="00C664F2">
        <w:rPr>
          <w:rFonts w:ascii="Times New Roman" w:hAnsi="Times New Roman" w:hint="eastAsia"/>
          <w:b/>
        </w:rPr>
        <w:t>37</w:t>
      </w:r>
      <w:r w:rsidRPr="00C664F2">
        <w:rPr>
          <w:rFonts w:ascii="Times New Roman" w:hAnsi="Times New Roman" w:hint="eastAsia"/>
          <w:b/>
        </w:rPr>
        <w:t>年院解字</w:t>
      </w:r>
      <w:proofErr w:type="gramEnd"/>
      <w:r w:rsidRPr="00C664F2">
        <w:rPr>
          <w:rFonts w:ascii="Times New Roman" w:hAnsi="Times New Roman" w:hint="eastAsia"/>
          <w:b/>
        </w:rPr>
        <w:t>第</w:t>
      </w:r>
      <w:r w:rsidRPr="00C664F2">
        <w:rPr>
          <w:rFonts w:ascii="Times New Roman" w:hAnsi="Times New Roman" w:hint="eastAsia"/>
          <w:b/>
        </w:rPr>
        <w:t>3997</w:t>
      </w:r>
      <w:r w:rsidRPr="00C664F2">
        <w:rPr>
          <w:rFonts w:ascii="Times New Roman" w:hAnsi="Times New Roman" w:hint="eastAsia"/>
          <w:b/>
        </w:rPr>
        <w:t>號解釋（釋字</w:t>
      </w:r>
      <w:r w:rsidRPr="00C664F2">
        <w:rPr>
          <w:rFonts w:ascii="Times New Roman" w:hAnsi="Times New Roman" w:hint="eastAsia"/>
          <w:b/>
        </w:rPr>
        <w:t>7</w:t>
      </w:r>
      <w:r w:rsidRPr="00C664F2">
        <w:rPr>
          <w:rFonts w:ascii="Times New Roman" w:hAnsi="Times New Roman"/>
          <w:b/>
        </w:rPr>
        <w:t>71</w:t>
      </w:r>
      <w:r w:rsidRPr="00C664F2">
        <w:rPr>
          <w:rFonts w:ascii="Times New Roman" w:hAnsi="Times New Roman" w:hint="eastAsia"/>
          <w:b/>
        </w:rPr>
        <w:t>宣告本判例違憲，複習！）</w:t>
      </w:r>
    </w:p>
    <w:p w14:paraId="669636F1" w14:textId="550163AD" w:rsidR="00F2160D" w:rsidRDefault="00F2160D" w:rsidP="00F2160D">
      <w:pPr>
        <w:tabs>
          <w:tab w:val="left" w:pos="862"/>
        </w:tabs>
        <w:jc w:val="both"/>
        <w:rPr>
          <w:rFonts w:ascii="Times New Roman" w:hAnsi="Times New Roman" w:cs="Times New Roman"/>
        </w:rPr>
      </w:pPr>
      <w:r w:rsidRPr="00C664F2">
        <w:rPr>
          <w:rFonts w:ascii="Times New Roman" w:hAnsi="Times New Roman" w:cs="Times New Roman" w:hint="eastAsia"/>
        </w:rPr>
        <w:t>解釋文：自命為繼承人之人於民法第一千一百四十六條第二項之消滅時效完成後行使其抗辯權者</w:t>
      </w:r>
      <w:r>
        <w:rPr>
          <w:rFonts w:ascii="Times New Roman" w:hAnsi="Times New Roman" w:cs="Times New Roman" w:hint="eastAsia"/>
        </w:rPr>
        <w:t>，</w:t>
      </w:r>
      <w:r w:rsidRPr="00C664F2">
        <w:rPr>
          <w:rFonts w:ascii="Times New Roman" w:hAnsi="Times New Roman" w:cs="Times New Roman" w:hint="eastAsia"/>
        </w:rPr>
        <w:t>其與繼承權被侵害人之關係</w:t>
      </w:r>
      <w:r>
        <w:rPr>
          <w:rFonts w:ascii="Times New Roman" w:hAnsi="Times New Roman" w:cs="Times New Roman" w:hint="eastAsia"/>
        </w:rPr>
        <w:t>，</w:t>
      </w:r>
      <w:r w:rsidRPr="00D83E2D">
        <w:rPr>
          <w:rFonts w:ascii="Times New Roman" w:hAnsi="Times New Roman" w:cs="Times New Roman" w:hint="eastAsia"/>
          <w:b/>
        </w:rPr>
        <w:t>即與正當繼承人無異</w:t>
      </w:r>
      <w:r>
        <w:rPr>
          <w:rFonts w:ascii="Times New Roman" w:hAnsi="Times New Roman" w:cs="Times New Roman" w:hint="eastAsia"/>
        </w:rPr>
        <w:t>，</w:t>
      </w:r>
      <w:r w:rsidRPr="00C664F2">
        <w:rPr>
          <w:rFonts w:ascii="Times New Roman" w:hAnsi="Times New Roman" w:cs="Times New Roman" w:hint="eastAsia"/>
        </w:rPr>
        <w:t>被繼承人財產上之權利應認為繼承開始時已為該自命為繼承人之人所承受</w:t>
      </w:r>
      <w:r>
        <w:rPr>
          <w:rFonts w:ascii="Times New Roman" w:hAnsi="Times New Roman" w:cs="Times New Roman" w:hint="eastAsia"/>
        </w:rPr>
        <w:t>，</w:t>
      </w:r>
      <w:r w:rsidRPr="00C664F2">
        <w:rPr>
          <w:rFonts w:ascii="Times New Roman" w:hAnsi="Times New Roman" w:cs="Times New Roman" w:hint="eastAsia"/>
        </w:rPr>
        <w:t>如因繼承權被侵害人出而爭執對之提起確認所有權存在之訴</w:t>
      </w:r>
      <w:r>
        <w:rPr>
          <w:rFonts w:ascii="Times New Roman" w:hAnsi="Times New Roman" w:cs="Times New Roman" w:hint="eastAsia"/>
        </w:rPr>
        <w:t>，</w:t>
      </w:r>
      <w:r w:rsidRPr="00C664F2">
        <w:rPr>
          <w:rFonts w:ascii="Times New Roman" w:hAnsi="Times New Roman" w:cs="Times New Roman" w:hint="eastAsia"/>
        </w:rPr>
        <w:t>自不得謂為無理由</w:t>
      </w:r>
      <w:r>
        <w:rPr>
          <w:rFonts w:ascii="Times New Roman" w:hAnsi="Times New Roman" w:cs="Times New Roman" w:hint="eastAsia"/>
        </w:rPr>
        <w:t>。</w:t>
      </w:r>
    </w:p>
    <w:p w14:paraId="2BC6B550" w14:textId="77777777" w:rsidR="00F2160D" w:rsidRPr="004B2D05" w:rsidRDefault="00F2160D" w:rsidP="00F2160D">
      <w:pPr>
        <w:tabs>
          <w:tab w:val="left" w:pos="862"/>
        </w:tabs>
        <w:jc w:val="both"/>
        <w:rPr>
          <w:rFonts w:ascii="Times New Roman" w:hAnsi="Times New Roman" w:cs="Times New Roman"/>
        </w:rPr>
      </w:pPr>
    </w:p>
    <w:p w14:paraId="012677E9" w14:textId="77777777" w:rsidR="00F2160D" w:rsidRPr="00C664F2" w:rsidRDefault="00F2160D" w:rsidP="00F2160D">
      <w:pPr>
        <w:pStyle w:val="a3"/>
        <w:numPr>
          <w:ilvl w:val="0"/>
          <w:numId w:val="19"/>
        </w:numPr>
        <w:tabs>
          <w:tab w:val="left" w:pos="862"/>
        </w:tabs>
        <w:ind w:leftChars="0"/>
        <w:jc w:val="both"/>
        <w:rPr>
          <w:rFonts w:ascii="Times New Roman" w:hAnsi="Times New Roman"/>
          <w:b/>
        </w:rPr>
      </w:pPr>
      <w:r w:rsidRPr="00C664F2">
        <w:rPr>
          <w:rFonts w:ascii="Times New Roman" w:hAnsi="Times New Roman" w:hint="eastAsia"/>
          <w:b/>
        </w:rPr>
        <w:t>最高法院</w:t>
      </w:r>
      <w:r w:rsidRPr="00C664F2">
        <w:rPr>
          <w:rFonts w:ascii="Times New Roman" w:hAnsi="Times New Roman" w:hint="eastAsia"/>
          <w:b/>
        </w:rPr>
        <w:t>40</w:t>
      </w:r>
      <w:r w:rsidRPr="00C664F2">
        <w:rPr>
          <w:rFonts w:ascii="Times New Roman" w:hAnsi="Times New Roman" w:hint="eastAsia"/>
          <w:b/>
        </w:rPr>
        <w:t>年台上字第</w:t>
      </w:r>
      <w:r w:rsidRPr="00C664F2">
        <w:rPr>
          <w:rFonts w:ascii="Times New Roman" w:hAnsi="Times New Roman" w:hint="eastAsia"/>
          <w:b/>
        </w:rPr>
        <w:t>730</w:t>
      </w:r>
      <w:r w:rsidRPr="00C664F2">
        <w:rPr>
          <w:rFonts w:ascii="Times New Roman" w:hAnsi="Times New Roman" w:hint="eastAsia"/>
          <w:b/>
        </w:rPr>
        <w:t>號民事判例</w:t>
      </w:r>
      <w:proofErr w:type="gramStart"/>
      <w:r w:rsidRPr="00C664F2">
        <w:rPr>
          <w:rFonts w:ascii="Times New Roman" w:hAnsi="Times New Roman" w:hint="eastAsia"/>
          <w:b/>
        </w:rPr>
        <w:t>（</w:t>
      </w:r>
      <w:proofErr w:type="gramEnd"/>
      <w:r w:rsidRPr="00C664F2">
        <w:rPr>
          <w:rFonts w:ascii="Times New Roman" w:hAnsi="Times New Roman" w:hint="eastAsia"/>
          <w:b/>
        </w:rPr>
        <w:t>釋字</w:t>
      </w:r>
      <w:r w:rsidRPr="00C664F2">
        <w:rPr>
          <w:rFonts w:ascii="Times New Roman" w:hAnsi="Times New Roman" w:hint="eastAsia"/>
          <w:b/>
        </w:rPr>
        <w:t>7</w:t>
      </w:r>
      <w:r w:rsidRPr="00C664F2">
        <w:rPr>
          <w:rFonts w:ascii="Times New Roman" w:hAnsi="Times New Roman"/>
          <w:b/>
        </w:rPr>
        <w:t>71</w:t>
      </w:r>
      <w:r w:rsidRPr="00C664F2">
        <w:rPr>
          <w:rFonts w:ascii="Times New Roman" w:hAnsi="Times New Roman" w:hint="eastAsia"/>
          <w:b/>
        </w:rPr>
        <w:t>宣告本判例違憲，複習！）</w:t>
      </w:r>
    </w:p>
    <w:p w14:paraId="3BD2E1D0" w14:textId="77777777" w:rsidR="00F2160D" w:rsidRPr="00D83E2D" w:rsidRDefault="00F2160D" w:rsidP="00F2160D">
      <w:pPr>
        <w:tabs>
          <w:tab w:val="left" w:pos="862"/>
        </w:tabs>
        <w:jc w:val="both"/>
        <w:rPr>
          <w:rFonts w:ascii="Times New Roman" w:hAnsi="Times New Roman" w:cs="Times New Roman"/>
          <w:b/>
        </w:rPr>
      </w:pPr>
      <w:r w:rsidRPr="003D48B4">
        <w:rPr>
          <w:rFonts w:ascii="Times New Roman" w:hAnsi="Times New Roman" w:cs="Times New Roman" w:hint="eastAsia"/>
        </w:rPr>
        <w:t>要旨：繼承回復請求權，原係包括請求確認繼承人資格，及回復繼承標的之一切權利，此項請求權如因時效完成而消滅，其原有繼承權即已全部喪失，</w:t>
      </w:r>
      <w:r w:rsidRPr="00D83E2D">
        <w:rPr>
          <w:rFonts w:ascii="Times New Roman" w:hAnsi="Times New Roman" w:cs="Times New Roman" w:hint="eastAsia"/>
          <w:b/>
        </w:rPr>
        <w:t>自應由表見繼承人取得其繼承權。</w:t>
      </w:r>
    </w:p>
    <w:p w14:paraId="242DBCEF" w14:textId="77777777" w:rsidR="00F2160D" w:rsidRDefault="00F2160D" w:rsidP="00F2160D">
      <w:pPr>
        <w:tabs>
          <w:tab w:val="left" w:pos="862"/>
        </w:tabs>
        <w:jc w:val="both"/>
        <w:rPr>
          <w:rFonts w:ascii="Times New Roman" w:hAnsi="Times New Roman" w:cs="Times New Roman"/>
        </w:rPr>
      </w:pPr>
    </w:p>
    <w:p w14:paraId="09B5F000" w14:textId="17E0E81B" w:rsidR="00F2160D" w:rsidRPr="003D48B4" w:rsidRDefault="00417389" w:rsidP="00F2160D">
      <w:pPr>
        <w:tabs>
          <w:tab w:val="left" w:pos="862"/>
        </w:tabs>
        <w:jc w:val="both"/>
        <w:rPr>
          <w:rFonts w:ascii="Times New Roman" w:hAnsi="Times New Roman" w:cs="Times New Roman"/>
        </w:rPr>
      </w:pPr>
      <w:r>
        <w:rPr>
          <w:rFonts w:ascii="Times New Roman" w:hAnsi="Times New Roman" w:cs="Times New Roman" w:hint="eastAsia"/>
        </w:rPr>
        <w:t>閱讀測驗</w:t>
      </w:r>
      <w:commentRangeStart w:id="64"/>
      <w:r>
        <w:rPr>
          <w:rFonts w:ascii="Times New Roman" w:hAnsi="Times New Roman" w:cs="Times New Roman" w:hint="eastAsia"/>
        </w:rPr>
        <w:t>：</w:t>
      </w:r>
      <w:proofErr w:type="gramStart"/>
      <w:r>
        <w:rPr>
          <w:rFonts w:ascii="Times New Roman" w:hAnsi="Times New Roman" w:cs="Times New Roman" w:hint="eastAsia"/>
        </w:rPr>
        <w:t>3</w:t>
      </w:r>
      <w:r>
        <w:rPr>
          <w:rFonts w:ascii="Times New Roman" w:hAnsi="Times New Roman" w:cs="Times New Roman"/>
        </w:rPr>
        <w:t>7</w:t>
      </w:r>
      <w:r>
        <w:rPr>
          <w:rFonts w:ascii="Times New Roman" w:hAnsi="Times New Roman" w:cs="Times New Roman" w:hint="eastAsia"/>
        </w:rPr>
        <w:t>年院解和</w:t>
      </w:r>
      <w:proofErr w:type="gramEnd"/>
      <w:r>
        <w:rPr>
          <w:rFonts w:ascii="Times New Roman" w:hAnsi="Times New Roman" w:cs="Times New Roman" w:hint="eastAsia"/>
        </w:rPr>
        <w:t>最法院</w:t>
      </w:r>
      <w:r>
        <w:rPr>
          <w:rFonts w:ascii="Times New Roman" w:hAnsi="Times New Roman" w:cs="Times New Roman" w:hint="eastAsia"/>
        </w:rPr>
        <w:t>4</w:t>
      </w:r>
      <w:r>
        <w:rPr>
          <w:rFonts w:ascii="Times New Roman" w:hAnsi="Times New Roman" w:cs="Times New Roman"/>
        </w:rPr>
        <w:t>0</w:t>
      </w:r>
      <w:r>
        <w:rPr>
          <w:rFonts w:ascii="Times New Roman" w:hAnsi="Times New Roman" w:cs="Times New Roman" w:hint="eastAsia"/>
        </w:rPr>
        <w:t>台上判例有一處不同，找得出來嗎？</w:t>
      </w:r>
      <w:commentRangeEnd w:id="64"/>
      <w:r w:rsidR="007A3C7B">
        <w:rPr>
          <w:rStyle w:val="a9"/>
        </w:rPr>
        <w:commentReference w:id="64"/>
      </w:r>
    </w:p>
    <w:p w14:paraId="23C4D4F1" w14:textId="77777777" w:rsidR="00F2160D" w:rsidRPr="00D83E2D" w:rsidRDefault="00F2160D" w:rsidP="00F2160D">
      <w:pPr>
        <w:tabs>
          <w:tab w:val="left" w:pos="862"/>
        </w:tabs>
        <w:jc w:val="both"/>
        <w:rPr>
          <w:rFonts w:ascii="Times New Roman" w:hAnsi="Times New Roman" w:cs="Times New Roman"/>
        </w:rPr>
      </w:pPr>
    </w:p>
    <w:p w14:paraId="5129EA15" w14:textId="77777777" w:rsidR="00F2160D" w:rsidRPr="00AF5767" w:rsidRDefault="00F2160D" w:rsidP="00F2160D">
      <w:pPr>
        <w:tabs>
          <w:tab w:val="left" w:pos="862"/>
        </w:tabs>
        <w:jc w:val="both"/>
        <w:rPr>
          <w:rFonts w:ascii="Times New Roman" w:hAnsi="Times New Roman" w:cs="Times New Roman"/>
          <w:b/>
        </w:rPr>
      </w:pPr>
      <w:r w:rsidRPr="00AF5767">
        <w:rPr>
          <w:rFonts w:ascii="Times New Roman" w:hAnsi="Times New Roman" w:cs="Times New Roman" w:hint="eastAsia"/>
          <w:b/>
        </w:rPr>
        <w:t>（</w:t>
      </w:r>
      <w:r>
        <w:rPr>
          <w:rFonts w:ascii="Times New Roman" w:hAnsi="Times New Roman" w:cs="Times New Roman"/>
          <w:b/>
        </w:rPr>
        <w:t>2</w:t>
      </w:r>
      <w:r w:rsidRPr="00AF5767">
        <w:rPr>
          <w:rFonts w:ascii="Times New Roman" w:hAnsi="Times New Roman" w:cs="Times New Roman" w:hint="eastAsia"/>
          <w:b/>
        </w:rPr>
        <w:t>）</w:t>
      </w:r>
      <w:r>
        <w:rPr>
          <w:rFonts w:ascii="Times New Roman" w:hAnsi="Times New Roman" w:cs="Times New Roman" w:hint="eastAsia"/>
          <w:b/>
        </w:rPr>
        <w:t>學說批評</w:t>
      </w:r>
    </w:p>
    <w:p w14:paraId="5005FAE0" w14:textId="77777777" w:rsidR="00F2160D" w:rsidRDefault="00F2160D" w:rsidP="00F2160D">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繼承權有身分權之性質，不會因為時間經過而取得或喪失，就算繼承回復請求權</w:t>
      </w:r>
      <w:proofErr w:type="gramStart"/>
      <w:r>
        <w:rPr>
          <w:rFonts w:ascii="Times New Roman" w:hAnsi="Times New Roman" w:cs="Times New Roman" w:hint="eastAsia"/>
        </w:rPr>
        <w:t>罹</w:t>
      </w:r>
      <w:proofErr w:type="gramEnd"/>
      <w:r>
        <w:rPr>
          <w:rFonts w:ascii="Times New Roman" w:hAnsi="Times New Roman" w:cs="Times New Roman" w:hint="eastAsia"/>
        </w:rPr>
        <w:t>於時效，繼承權也不會消滅</w:t>
      </w:r>
    </w:p>
    <w:p w14:paraId="107635A6" w14:textId="77777777" w:rsidR="00F2160D" w:rsidRDefault="00F2160D" w:rsidP="00F2160D">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真正繼承人對於自己占有的那些遺產，仍是以繼承人之身分享有所有權</w:t>
      </w:r>
    </w:p>
    <w:p w14:paraId="21F4E5B7" w14:textId="3222763A" w:rsidR="00F2160D" w:rsidRDefault="00F2160D" w:rsidP="00F2160D">
      <w:pPr>
        <w:tabs>
          <w:tab w:val="left" w:pos="862"/>
        </w:tabs>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若對表見代理人其中一個繼承回復請求權</w:t>
      </w:r>
      <w:proofErr w:type="gramStart"/>
      <w:r>
        <w:rPr>
          <w:rFonts w:ascii="Times New Roman" w:hAnsi="Times New Roman" w:cs="Times New Roman" w:hint="eastAsia"/>
        </w:rPr>
        <w:t>罹</w:t>
      </w:r>
      <w:proofErr w:type="gramEnd"/>
      <w:r>
        <w:rPr>
          <w:rFonts w:ascii="Times New Roman" w:hAnsi="Times New Roman" w:cs="Times New Roman" w:hint="eastAsia"/>
        </w:rPr>
        <w:t>於時效，不代表對其他表見代理人罹</w:t>
      </w:r>
      <w:r w:rsidR="0010121E">
        <w:rPr>
          <w:rFonts w:ascii="Times New Roman" w:hAnsi="Times New Roman" w:cs="Times New Roman" w:hint="eastAsia"/>
        </w:rPr>
        <w:t>於</w:t>
      </w:r>
      <w:r>
        <w:rPr>
          <w:rFonts w:ascii="Times New Roman" w:hAnsi="Times New Roman" w:cs="Times New Roman" w:hint="eastAsia"/>
        </w:rPr>
        <w:t>時效，更不因此喪失繼承權</w:t>
      </w:r>
    </w:p>
    <w:p w14:paraId="1E03BD17" w14:textId="77777777" w:rsidR="00D95371" w:rsidRDefault="00D95371" w:rsidP="00D95371">
      <w:pPr>
        <w:tabs>
          <w:tab w:val="left" w:pos="862"/>
        </w:tabs>
        <w:jc w:val="both"/>
        <w:rPr>
          <w:rFonts w:ascii="Times New Roman" w:hAnsi="Times New Roman" w:cs="Times New Roman"/>
        </w:rPr>
      </w:pPr>
    </w:p>
    <w:p w14:paraId="3BF606A0" w14:textId="24166895" w:rsidR="00584D34" w:rsidRPr="0033294E" w:rsidRDefault="00584D34" w:rsidP="00584D34">
      <w:pPr>
        <w:widowControl w:val="0"/>
        <w:autoSpaceDE w:val="0"/>
        <w:autoSpaceDN w:val="0"/>
        <w:adjustRightInd w:val="0"/>
        <w:jc w:val="both"/>
        <w:outlineLvl w:val="1"/>
        <w:rPr>
          <w:rFonts w:ascii="Times New Roman" w:hAnsi="Times New Roman" w:cs="Times New Roman"/>
          <w:b/>
        </w:rPr>
      </w:pPr>
      <w:r w:rsidRPr="0033294E">
        <w:rPr>
          <w:rFonts w:ascii="Times New Roman" w:hAnsi="Times New Roman" w:cs="Times New Roman" w:hint="eastAsia"/>
          <w:b/>
        </w:rPr>
        <w:t>（</w:t>
      </w:r>
      <w:r>
        <w:rPr>
          <w:rFonts w:ascii="Times New Roman" w:hAnsi="Times New Roman" w:cs="Times New Roman" w:hint="eastAsia"/>
          <w:b/>
        </w:rPr>
        <w:t>九</w:t>
      </w:r>
      <w:r w:rsidRPr="0033294E">
        <w:rPr>
          <w:rFonts w:ascii="Times New Roman" w:hAnsi="Times New Roman" w:cs="Times New Roman" w:hint="eastAsia"/>
          <w:b/>
        </w:rPr>
        <w:t>）</w:t>
      </w:r>
      <w:r>
        <w:rPr>
          <w:rFonts w:ascii="Times New Roman" w:hAnsi="Times New Roman" w:cs="Times New Roman" w:hint="eastAsia"/>
          <w:b/>
        </w:rPr>
        <w:t>繼承回復請求權之拋棄</w:t>
      </w:r>
    </w:p>
    <w:p w14:paraId="3BB22303" w14:textId="45A395F6" w:rsidR="00584D34" w:rsidRDefault="00062F21" w:rsidP="009665E7">
      <w:pPr>
        <w:tabs>
          <w:tab w:val="left" w:pos="862"/>
        </w:tabs>
        <w:jc w:val="both"/>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 xml:space="preserve">. </w:t>
      </w:r>
      <w:r w:rsidR="000804C1">
        <w:rPr>
          <w:rFonts w:ascii="Times New Roman" w:hAnsi="Times New Roman" w:cs="Times New Roman" w:hint="eastAsia"/>
        </w:rPr>
        <w:t>拋棄時點：</w:t>
      </w:r>
      <w:commentRangeStart w:id="65"/>
      <w:r w:rsidR="00271F38">
        <w:rPr>
          <w:rFonts w:ascii="Times New Roman" w:hAnsi="Times New Roman" w:cs="Times New Roman" w:hint="eastAsia"/>
        </w:rPr>
        <w:t>繼承開始後才可以拋棄，</w:t>
      </w:r>
      <w:r w:rsidR="00A34265">
        <w:rPr>
          <w:rFonts w:ascii="Times New Roman" w:hAnsi="Times New Roman" w:cs="Times New Roman" w:hint="eastAsia"/>
        </w:rPr>
        <w:t>繼承開始前</w:t>
      </w:r>
      <w:r w:rsidR="004B3A6B">
        <w:rPr>
          <w:rFonts w:ascii="Times New Roman" w:hAnsi="Times New Roman" w:cs="Times New Roman" w:hint="eastAsia"/>
        </w:rPr>
        <w:t>不得拋棄（</w:t>
      </w:r>
      <w:r w:rsidR="00A34265">
        <w:rPr>
          <w:rFonts w:ascii="Times New Roman" w:hAnsi="Times New Roman" w:cs="Times New Roman" w:hint="eastAsia"/>
        </w:rPr>
        <w:t>尚未具體發生此請求權</w:t>
      </w:r>
      <w:r w:rsidR="00FB4F6E">
        <w:rPr>
          <w:rFonts w:ascii="Times New Roman" w:hAnsi="Times New Roman" w:cs="Times New Roman" w:hint="eastAsia"/>
        </w:rPr>
        <w:t>，無從拋棄</w:t>
      </w:r>
      <w:commentRangeEnd w:id="65"/>
      <w:r w:rsidR="00804F3F">
        <w:rPr>
          <w:rStyle w:val="a9"/>
        </w:rPr>
        <w:commentReference w:id="65"/>
      </w:r>
      <w:r w:rsidR="004B3A6B">
        <w:rPr>
          <w:rFonts w:ascii="Times New Roman" w:hAnsi="Times New Roman" w:cs="Times New Roman" w:hint="eastAsia"/>
        </w:rPr>
        <w:t>）</w:t>
      </w:r>
    </w:p>
    <w:p w14:paraId="3039543E" w14:textId="2261A358" w:rsidR="00FB4F6E" w:rsidRDefault="00FB4F6E" w:rsidP="009665E7">
      <w:pPr>
        <w:tabs>
          <w:tab w:val="left" w:pos="862"/>
        </w:tabs>
        <w:jc w:val="both"/>
        <w:rPr>
          <w:rFonts w:ascii="Times New Roman" w:hAnsi="Times New Roman" w:cs="Times New Roman"/>
        </w:rPr>
      </w:pPr>
    </w:p>
    <w:p w14:paraId="0FC59C09" w14:textId="66D906E4" w:rsidR="00BE7337" w:rsidRDefault="00062F21" w:rsidP="009665E7">
      <w:pPr>
        <w:tabs>
          <w:tab w:val="left" w:pos="862"/>
        </w:tabs>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 xml:space="preserve">. </w:t>
      </w:r>
      <w:r w:rsidR="00FB4F6E">
        <w:rPr>
          <w:rFonts w:ascii="Times New Roman" w:hAnsi="Times New Roman" w:cs="Times New Roman" w:hint="eastAsia"/>
        </w:rPr>
        <w:t>拋棄後效力</w:t>
      </w:r>
    </w:p>
    <w:p w14:paraId="2EEA5117" w14:textId="42A0D349" w:rsidR="002A5A17" w:rsidRDefault="00C0502C" w:rsidP="009665E7">
      <w:pPr>
        <w:tabs>
          <w:tab w:val="left" w:pos="862"/>
        </w:tabs>
        <w:jc w:val="both"/>
        <w:rPr>
          <w:rFonts w:ascii="Times New Roman" w:hAnsi="Times New Roman" w:cs="Times New Roman"/>
        </w:rPr>
      </w:pPr>
      <w:r>
        <w:rPr>
          <w:rFonts w:ascii="Times New Roman" w:hAnsi="Times New Roman" w:cs="Times New Roman" w:hint="eastAsia"/>
        </w:rPr>
        <w:t>侵害繼承</w:t>
      </w:r>
      <w:r w:rsidR="00ED462C">
        <w:rPr>
          <w:rFonts w:ascii="Times New Roman" w:hAnsi="Times New Roman" w:cs="Times New Roman" w:hint="eastAsia"/>
        </w:rPr>
        <w:t>權之人</w:t>
      </w:r>
      <w:r>
        <w:rPr>
          <w:rFonts w:ascii="Times New Roman" w:hAnsi="Times New Roman" w:cs="Times New Roman" w:hint="eastAsia"/>
        </w:rPr>
        <w:t>取得繼承權？</w:t>
      </w:r>
    </w:p>
    <w:p w14:paraId="3C19484A" w14:textId="4A71E0C4" w:rsidR="00ED462C" w:rsidRDefault="00ED462C" w:rsidP="009665E7">
      <w:pPr>
        <w:tabs>
          <w:tab w:val="left" w:pos="862"/>
        </w:tabs>
        <w:jc w:val="both"/>
        <w:rPr>
          <w:rFonts w:ascii="Times New Roman" w:hAnsi="Times New Roman" w:cs="Times New Roman"/>
        </w:rPr>
      </w:pPr>
      <w:r>
        <w:rPr>
          <w:rFonts w:ascii="Times New Roman" w:hAnsi="Times New Roman" w:cs="Times New Roman" w:hint="eastAsia"/>
        </w:rPr>
        <w:t>共同繼承人增加應繼分？</w:t>
      </w:r>
    </w:p>
    <w:p w14:paraId="0DC899F2" w14:textId="064EBDB2" w:rsidR="00ED462C" w:rsidRDefault="001E5FC2" w:rsidP="009665E7">
      <w:pPr>
        <w:tabs>
          <w:tab w:val="left" w:pos="862"/>
        </w:tabs>
        <w:jc w:val="both"/>
        <w:rPr>
          <w:rFonts w:ascii="Times New Roman" w:hAnsi="Times New Roman" w:cs="Times New Roman"/>
        </w:rPr>
      </w:pPr>
      <w:r>
        <w:rPr>
          <w:rFonts w:ascii="Times New Roman" w:hAnsi="Times New Roman" w:cs="Times New Roman" w:hint="eastAsia"/>
        </w:rPr>
        <w:t>林：</w:t>
      </w:r>
      <w:r w:rsidR="00E147D3">
        <w:rPr>
          <w:rFonts w:ascii="Times New Roman" w:hAnsi="Times New Roman" w:cs="Times New Roman" w:hint="eastAsia"/>
        </w:rPr>
        <w:t>僅代表拋棄法律賦予的「一次請求、概括回復」之</w:t>
      </w:r>
      <w:r w:rsidR="00F9765D">
        <w:rPr>
          <w:rFonts w:ascii="Times New Roman" w:hAnsi="Times New Roman" w:cs="Times New Roman" w:hint="eastAsia"/>
        </w:rPr>
        <w:t>權利，</w:t>
      </w:r>
      <w:r w:rsidR="00062179">
        <w:rPr>
          <w:rFonts w:ascii="Times New Roman" w:hAnsi="Times New Roman" w:cs="Times New Roman" w:hint="eastAsia"/>
        </w:rPr>
        <w:t>拋棄者不會失去作為身分權的繼承權，</w:t>
      </w:r>
      <w:r w:rsidR="001C2EAC">
        <w:rPr>
          <w:rFonts w:ascii="Times New Roman" w:hAnsi="Times New Roman" w:cs="Times New Roman" w:hint="eastAsia"/>
        </w:rPr>
        <w:t>也沒有喪失對於遺產的所有權</w:t>
      </w:r>
      <w:r w:rsidR="00E4123A">
        <w:rPr>
          <w:rFonts w:ascii="Times New Roman" w:hAnsi="Times New Roman" w:cs="Times New Roman" w:hint="eastAsia"/>
        </w:rPr>
        <w:t>。</w:t>
      </w:r>
      <w:r w:rsidR="003503F5">
        <w:rPr>
          <w:rFonts w:ascii="Times New Roman" w:hAnsi="Times New Roman" w:cs="Times New Roman" w:hint="eastAsia"/>
        </w:rPr>
        <w:t>共同繼承人增加應繼分</w:t>
      </w:r>
      <w:r w:rsidR="00E4123A">
        <w:rPr>
          <w:rFonts w:ascii="Times New Roman" w:hAnsi="Times New Roman" w:cs="Times New Roman" w:hint="eastAsia"/>
        </w:rPr>
        <w:t>，要做的「拋棄繼承」</w:t>
      </w:r>
      <w:r w:rsidR="003503F5">
        <w:rPr>
          <w:rFonts w:ascii="Times New Roman" w:hAnsi="Times New Roman" w:cs="Times New Roman" w:hint="eastAsia"/>
        </w:rPr>
        <w:t>（</w:t>
      </w:r>
      <w:r w:rsidR="009E70B7" w:rsidRPr="00EA5E6C">
        <w:rPr>
          <w:rFonts w:ascii="Times New Roman" w:eastAsiaTheme="majorEastAsia" w:hAnsi="Times New Roman"/>
        </w:rPr>
        <w:t>§</w:t>
      </w:r>
      <w:r w:rsidR="009E70B7">
        <w:rPr>
          <w:rFonts w:ascii="Times New Roman" w:eastAsiaTheme="majorEastAsia" w:hAnsi="Times New Roman"/>
        </w:rPr>
        <w:t>1174</w:t>
      </w:r>
      <w:r w:rsidR="009E70B7">
        <w:rPr>
          <w:rFonts w:ascii="Times New Roman" w:eastAsiaTheme="majorEastAsia" w:hAnsi="Times New Roman" w:hint="eastAsia"/>
        </w:rPr>
        <w:t>是一種法定的要式行為，和拋棄繼承回復請求權不同）</w:t>
      </w:r>
    </w:p>
    <w:p w14:paraId="6DA32030" w14:textId="2616CD12" w:rsidR="00E4123A" w:rsidRDefault="00E4123A" w:rsidP="009665E7">
      <w:pPr>
        <w:tabs>
          <w:tab w:val="left" w:pos="862"/>
        </w:tabs>
        <w:jc w:val="both"/>
        <w:rPr>
          <w:rFonts w:ascii="Times New Roman" w:hAnsi="Times New Roman" w:cs="Times New Roman"/>
        </w:rPr>
      </w:pPr>
    </w:p>
    <w:p w14:paraId="71BB23F1" w14:textId="77777777" w:rsidR="00EC5E4E" w:rsidRPr="00EC5E4E" w:rsidRDefault="00EC5E4E" w:rsidP="009665E7">
      <w:pPr>
        <w:tabs>
          <w:tab w:val="left" w:pos="862"/>
        </w:tabs>
        <w:jc w:val="both"/>
        <w:rPr>
          <w:rFonts w:ascii="Times New Roman" w:hAnsi="Times New Roman" w:cs="Times New Roman"/>
        </w:rPr>
      </w:pPr>
    </w:p>
    <w:sectPr w:rsidR="00EC5E4E" w:rsidRPr="00EC5E4E" w:rsidSect="003C7640">
      <w:footerReference w:type="default" r:id="rId11"/>
      <w:pgSz w:w="11907" w:h="16840" w:code="9"/>
      <w:pgMar w:top="1440" w:right="1800" w:bottom="1440" w:left="1800" w:header="284" w:footer="284" w:gutter="0"/>
      <w:cols w:space="425"/>
      <w:docGrid w:type="lines" w:linePitch="360" w:charSpace="17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韻琪 Angel Chang 張" w:date="2023-02-10T15:57:00Z" w:initials="韻琪">
    <w:p w14:paraId="7D0F48FD" w14:textId="77777777" w:rsidR="00AD41B0" w:rsidRDefault="00AD41B0" w:rsidP="00AF091A">
      <w:pPr>
        <w:pStyle w:val="aa"/>
      </w:pPr>
      <w:r>
        <w:rPr>
          <w:rStyle w:val="a9"/>
        </w:rPr>
        <w:annotationRef/>
      </w:r>
      <w:r>
        <w:rPr>
          <w:rFonts w:asciiTheme="minorEastAsia" w:hAnsiTheme="minorEastAsia" w:hint="eastAsia"/>
        </w:rPr>
        <w:t>①</w:t>
      </w:r>
      <w:r>
        <w:rPr>
          <w:rFonts w:hint="eastAsia"/>
        </w:rPr>
        <w:t>民總施行法</w:t>
      </w:r>
      <w:bookmarkStart w:id="1" w:name="_Hlk95136785"/>
      <w:r>
        <w:t>§</w:t>
      </w:r>
      <w:bookmarkEnd w:id="1"/>
      <w:r>
        <w:rPr>
          <w:rFonts w:hint="eastAsia"/>
        </w:rPr>
        <w:t>2</w:t>
      </w:r>
    </w:p>
    <w:p w14:paraId="4E7006B9" w14:textId="77777777" w:rsidR="00AD41B0" w:rsidRPr="001A2E1C" w:rsidRDefault="00AD41B0" w:rsidP="00AF091A">
      <w:pPr>
        <w:pStyle w:val="aa"/>
      </w:pPr>
      <w:r>
        <w:rPr>
          <w:rFonts w:ascii="細明體" w:eastAsia="細明體" w:hAnsi="細明體" w:hint="eastAsia"/>
          <w:color w:val="000000"/>
          <w:sz w:val="27"/>
          <w:szCs w:val="27"/>
        </w:rPr>
        <w:t>外國人於法令限制內，有權利能力。</w:t>
      </w:r>
    </w:p>
    <w:p w14:paraId="3ABEC7F1" w14:textId="77777777" w:rsidR="00AD41B0" w:rsidRDefault="00AD41B0" w:rsidP="00AF091A">
      <w:pPr>
        <w:pStyle w:val="aa"/>
      </w:pPr>
      <w:r>
        <w:rPr>
          <w:rFonts w:asciiTheme="minorEastAsia" w:hAnsiTheme="minorEastAsia" w:hint="eastAsia"/>
        </w:rPr>
        <w:t>②</w:t>
      </w:r>
      <w:r>
        <w:rPr>
          <w:rFonts w:hint="eastAsia"/>
        </w:rPr>
        <w:t>臺灣地區與大陸地區人民關係條例</w:t>
      </w:r>
    </w:p>
    <w:p w14:paraId="44092F22" w14:textId="27D13182" w:rsidR="00AD41B0" w:rsidRDefault="00AD41B0" w:rsidP="00AF091A">
      <w:pPr>
        <w:pStyle w:val="aa"/>
      </w:pPr>
      <w:r>
        <w:t>§</w:t>
      </w:r>
      <w:r>
        <w:rPr>
          <w:rFonts w:hint="eastAsia"/>
        </w:rPr>
        <w:t>66(</w:t>
      </w:r>
      <w:r>
        <w:rPr>
          <w:rFonts w:hint="eastAsia"/>
        </w:rPr>
        <w:t>臺灣人當然繼承，大陸人若未於期限內表示繼承則視為拋棄繼承</w:t>
      </w:r>
      <w:r>
        <w:rPr>
          <w:rFonts w:hint="eastAsia"/>
        </w:rPr>
        <w:t>)</w:t>
      </w:r>
      <w:r>
        <w:rPr>
          <w:rFonts w:hint="eastAsia"/>
        </w:rPr>
        <w:t>、</w:t>
      </w:r>
      <w:r>
        <w:t>§</w:t>
      </w:r>
      <w:r>
        <w:rPr>
          <w:rFonts w:hint="eastAsia"/>
        </w:rPr>
        <w:t>67(</w:t>
      </w:r>
      <w:r>
        <w:rPr>
          <w:rFonts w:hint="eastAsia"/>
        </w:rPr>
        <w:t>大陸人不得繼承超過</w:t>
      </w:r>
      <w:r>
        <w:rPr>
          <w:rFonts w:hint="eastAsia"/>
        </w:rPr>
        <w:t>200</w:t>
      </w:r>
      <w:r>
        <w:rPr>
          <w:rFonts w:hint="eastAsia"/>
        </w:rPr>
        <w:t>萬</w:t>
      </w:r>
      <w:r>
        <w:rPr>
          <w:rFonts w:hint="eastAsia"/>
        </w:rPr>
        <w:t>)</w:t>
      </w:r>
      <w:r>
        <w:rPr>
          <w:rFonts w:hint="eastAsia"/>
        </w:rPr>
        <w:t>繼承方式和財產範圍都有限制</w:t>
      </w:r>
    </w:p>
    <w:p w14:paraId="2F62093D" w14:textId="77777777" w:rsidR="00AD41B0" w:rsidRDefault="00AD41B0" w:rsidP="00AF091A">
      <w:pPr>
        <w:pStyle w:val="aa"/>
      </w:pPr>
      <w:r>
        <w:rPr>
          <w:rFonts w:asciiTheme="minorEastAsia" w:hAnsiTheme="minorEastAsia" w:hint="eastAsia"/>
        </w:rPr>
        <w:t>③不動產繼承有限制</w:t>
      </w:r>
    </w:p>
    <w:p w14:paraId="3B194BFA" w14:textId="6CE10743" w:rsidR="00AD41B0" w:rsidRDefault="00AD41B0" w:rsidP="00AF091A">
      <w:pPr>
        <w:pStyle w:val="aa"/>
      </w:pPr>
      <w:r>
        <w:rPr>
          <w:rFonts w:hint="eastAsia"/>
        </w:rPr>
        <w:t>土地法</w:t>
      </w:r>
      <w:r>
        <w:t>§18</w:t>
      </w:r>
      <w:r>
        <w:rPr>
          <w:rFonts w:hint="eastAsia"/>
        </w:rPr>
        <w:t>「平等互惠原則」</w:t>
      </w:r>
      <w:r>
        <w:rPr>
          <w:rFonts w:hint="eastAsia"/>
        </w:rPr>
        <w:t>(</w:t>
      </w:r>
      <w:r>
        <w:rPr>
          <w:rFonts w:hint="eastAsia"/>
        </w:rPr>
        <w:t>若某個外國的繼承法讓我國人得繼承土地，我國也讓該外國的人可繼承土地</w:t>
      </w:r>
      <w:r>
        <w:rPr>
          <w:rFonts w:hint="eastAsia"/>
        </w:rPr>
        <w:t>)</w:t>
      </w:r>
    </w:p>
  </w:comment>
  <w:comment w:id="2" w:author="韻琪 Angel Chang 張" w:date="2023-02-10T16:06:00Z" w:initials="韻琪">
    <w:p w14:paraId="1FCA7C2B" w14:textId="4F106622" w:rsidR="00AD41B0" w:rsidRDefault="00AD41B0" w:rsidP="004B2396">
      <w:pPr>
        <w:pStyle w:val="aa"/>
      </w:pPr>
      <w:r>
        <w:rPr>
          <w:rStyle w:val="a9"/>
        </w:rPr>
        <w:annotationRef/>
      </w:r>
      <w:r>
        <w:rPr>
          <w:rFonts w:hint="eastAsia"/>
        </w:rPr>
        <w:t>生母：分娩者恆為母</w:t>
      </w:r>
    </w:p>
    <w:p w14:paraId="2A834465" w14:textId="78A0BA80" w:rsidR="00AD41B0" w:rsidRDefault="00AD41B0" w:rsidP="004B2396">
      <w:pPr>
        <w:pStyle w:val="aa"/>
      </w:pPr>
      <w:r>
        <w:rPr>
          <w:rFonts w:hint="eastAsia"/>
        </w:rPr>
        <w:t>生父：</w:t>
      </w:r>
      <w:proofErr w:type="gramStart"/>
      <w:r>
        <w:rPr>
          <w:rFonts w:hint="eastAsia"/>
        </w:rPr>
        <w:t>準</w:t>
      </w:r>
      <w:proofErr w:type="gramEnd"/>
      <w:r>
        <w:rPr>
          <w:rFonts w:hint="eastAsia"/>
        </w:rPr>
        <w:t>正、任意認領、強制認領才可成立法律上父子關係</w:t>
      </w:r>
    </w:p>
  </w:comment>
  <w:comment w:id="3" w:author="韻琪 Angel Chang 張" w:date="2022-02-07T15:02:00Z" w:initials="AC">
    <w:p w14:paraId="54AB2B30" w14:textId="323C6724" w:rsidR="00AD41B0" w:rsidRDefault="00AD41B0">
      <w:pPr>
        <w:pStyle w:val="aa"/>
      </w:pPr>
      <w:r>
        <w:rPr>
          <w:rStyle w:val="a9"/>
        </w:rPr>
        <w:annotationRef/>
      </w:r>
      <w:r>
        <w:rPr>
          <w:rFonts w:hint="eastAsia"/>
        </w:rPr>
        <w:t>同婚生子女，但養子女就不可</w:t>
      </w:r>
      <w:proofErr w:type="gramStart"/>
      <w:r>
        <w:rPr>
          <w:rFonts w:hint="eastAsia"/>
        </w:rPr>
        <w:t>繼承本生父母</w:t>
      </w:r>
      <w:proofErr w:type="gramEnd"/>
      <w:r>
        <w:rPr>
          <w:rFonts w:hint="eastAsia"/>
        </w:rPr>
        <w:t>遺產</w:t>
      </w:r>
    </w:p>
  </w:comment>
  <w:comment w:id="4" w:author="韻琪 Angel Chang 張" w:date="2023-02-10T16:08:00Z" w:initials="韻琪">
    <w:p w14:paraId="5808702E" w14:textId="77777777" w:rsidR="00AD41B0" w:rsidRDefault="00AD41B0" w:rsidP="00E3466A">
      <w:pPr>
        <w:pStyle w:val="aa"/>
        <w:jc w:val="both"/>
      </w:pPr>
      <w:r>
        <w:rPr>
          <w:rStyle w:val="a9"/>
        </w:rPr>
        <w:annotationRef/>
      </w:r>
      <w:r>
        <w:rPr>
          <w:rFonts w:hint="eastAsia"/>
        </w:rPr>
        <w:t>祭祀公業財產繼承規則，不同於一般財產繼承，較尊重習慣。以前是習慣法的世界，現在是用特別法。特別法一方面尊重習慣，一方面加入平等思潮：</w:t>
      </w:r>
    </w:p>
    <w:p w14:paraId="56C4828E" w14:textId="77777777" w:rsidR="00AD41B0" w:rsidRDefault="00AD41B0" w:rsidP="00E3466A">
      <w:pPr>
        <w:pStyle w:val="aa"/>
        <w:jc w:val="both"/>
        <w:rPr>
          <w:rFonts w:ascii="Times New Roman" w:hAnsi="Times New Roman" w:cs="Times New Roman"/>
        </w:rPr>
      </w:pPr>
      <w:r>
        <w:t xml:space="preserve">1. </w:t>
      </w:r>
      <w:r>
        <w:rPr>
          <w:rFonts w:hint="eastAsia"/>
        </w:rPr>
        <w:t>條例施行前的派下員決定方式：有規約者根據</w:t>
      </w:r>
      <w:r w:rsidRPr="007F2C56">
        <w:rPr>
          <w:rFonts w:ascii="Times New Roman" w:hAnsi="Times New Roman" w:cs="Times New Roman" w:hint="eastAsia"/>
        </w:rPr>
        <w:t>§</w:t>
      </w:r>
      <w:r>
        <w:rPr>
          <w:rFonts w:ascii="Times New Roman" w:hAnsi="Times New Roman" w:cs="Times New Roman" w:hint="eastAsia"/>
        </w:rPr>
        <w:t>祭</w:t>
      </w:r>
      <w:r>
        <w:rPr>
          <w:rFonts w:ascii="Times New Roman" w:hAnsi="Times New Roman" w:cs="Times New Roman" w:hint="eastAsia"/>
        </w:rPr>
        <w:t>4</w:t>
      </w:r>
      <w:r>
        <w:rPr>
          <w:rFonts w:ascii="Times New Roman" w:hAnsi="Times New Roman" w:cs="Times New Roman"/>
        </w:rPr>
        <w:t>I</w:t>
      </w:r>
      <w:proofErr w:type="gramStart"/>
      <w:r>
        <w:rPr>
          <w:rFonts w:ascii="Times New Roman" w:hAnsi="Times New Roman" w:cs="Times New Roman" w:hint="eastAsia"/>
        </w:rPr>
        <w:t>前段依規約</w:t>
      </w:r>
      <w:proofErr w:type="gramEnd"/>
      <w:r>
        <w:rPr>
          <w:rFonts w:ascii="Times New Roman" w:hAnsi="Times New Roman" w:cs="Times New Roman" w:hint="eastAsia"/>
        </w:rPr>
        <w:t>→無規約或規約無規定</w:t>
      </w:r>
      <w:r>
        <w:rPr>
          <w:rFonts w:hint="eastAsia"/>
        </w:rPr>
        <w:t>根據</w:t>
      </w:r>
      <w:r w:rsidRPr="007F2C56">
        <w:rPr>
          <w:rFonts w:ascii="Times New Roman" w:hAnsi="Times New Roman" w:cs="Times New Roman" w:hint="eastAsia"/>
        </w:rPr>
        <w:t>§</w:t>
      </w:r>
      <w:r>
        <w:rPr>
          <w:rFonts w:ascii="Times New Roman" w:hAnsi="Times New Roman" w:cs="Times New Roman" w:hint="eastAsia"/>
        </w:rPr>
        <w:t>祭</w:t>
      </w:r>
      <w:r>
        <w:rPr>
          <w:rFonts w:ascii="Times New Roman" w:hAnsi="Times New Roman" w:cs="Times New Roman" w:hint="eastAsia"/>
        </w:rPr>
        <w:t>4</w:t>
      </w:r>
      <w:r>
        <w:rPr>
          <w:rFonts w:ascii="Times New Roman" w:hAnsi="Times New Roman" w:cs="Times New Roman"/>
        </w:rPr>
        <w:t>I</w:t>
      </w:r>
      <w:r>
        <w:rPr>
          <w:rFonts w:ascii="Times New Roman" w:hAnsi="Times New Roman" w:cs="Times New Roman" w:hint="eastAsia"/>
        </w:rPr>
        <w:t>後段方式</w:t>
      </w:r>
    </w:p>
    <w:p w14:paraId="4C1988C5" w14:textId="4BD1665D" w:rsidR="00AD41B0" w:rsidRDefault="00AD41B0" w:rsidP="00E3466A">
      <w:pPr>
        <w:pStyle w:val="aa"/>
        <w:jc w:val="both"/>
      </w:pPr>
      <w:r>
        <w:rPr>
          <w:rFonts w:hint="eastAsia"/>
        </w:rPr>
        <w:t>2</w:t>
      </w:r>
      <w:r>
        <w:t xml:space="preserve">. </w:t>
      </w:r>
      <w:r>
        <w:rPr>
          <w:rFonts w:hint="eastAsia"/>
        </w:rPr>
        <w:t>條例施行後的派下員死亡發生繼承時，他的子女誰可繼承派下員資格？</w:t>
      </w:r>
      <w:r w:rsidRPr="007F2C56">
        <w:rPr>
          <w:rFonts w:ascii="Times New Roman" w:hAnsi="Times New Roman" w:cs="Times New Roman" w:hint="eastAsia"/>
        </w:rPr>
        <w:t>§</w:t>
      </w:r>
      <w:r>
        <w:rPr>
          <w:rFonts w:ascii="Times New Roman" w:hAnsi="Times New Roman" w:cs="Times New Roman" w:hint="eastAsia"/>
        </w:rPr>
        <w:t>祭</w:t>
      </w:r>
      <w:r>
        <w:rPr>
          <w:rFonts w:ascii="Times New Roman" w:hAnsi="Times New Roman" w:cs="Times New Roman"/>
        </w:rPr>
        <w:t>5</w:t>
      </w:r>
    </w:p>
  </w:comment>
  <w:comment w:id="5" w:author="韻琪 Angel Chang 張" w:date="2023-02-10T16:14:00Z" w:initials="韻琪">
    <w:p w14:paraId="18685300" w14:textId="6D2AEFBD" w:rsidR="00AD41B0" w:rsidRDefault="00AD41B0">
      <w:pPr>
        <w:pStyle w:val="aa"/>
      </w:pPr>
      <w:r>
        <w:rPr>
          <w:rStyle w:val="a9"/>
        </w:rPr>
        <w:annotationRef/>
      </w:r>
      <w:r>
        <w:rPr>
          <w:rFonts w:ascii="Times New Roman" w:hAnsi="Times New Roman" w:cs="Times New Roman" w:hint="eastAsia"/>
        </w:rPr>
        <w:t>繼父母繼子女間，</w:t>
      </w:r>
      <w:proofErr w:type="gramStart"/>
      <w:r>
        <w:rPr>
          <w:rFonts w:ascii="Times New Roman" w:hAnsi="Times New Roman" w:cs="Times New Roman" w:hint="eastAsia"/>
        </w:rPr>
        <w:t>則互無遺產</w:t>
      </w:r>
      <w:proofErr w:type="gramEnd"/>
      <w:r>
        <w:rPr>
          <w:rFonts w:ascii="Times New Roman" w:hAnsi="Times New Roman" w:cs="Times New Roman" w:hint="eastAsia"/>
        </w:rPr>
        <w:t>繼承權，除非繼父母收有收養繼子女。</w:t>
      </w:r>
    </w:p>
  </w:comment>
  <w:comment w:id="6" w:author="韻琪 Angel Chang 張" w:date="2023-02-10T16:14:00Z" w:initials="韻琪">
    <w:p w14:paraId="00C98DC8" w14:textId="5D5DD72F" w:rsidR="00AD41B0" w:rsidRDefault="00AD41B0">
      <w:pPr>
        <w:pStyle w:val="aa"/>
      </w:pPr>
      <w:r>
        <w:rPr>
          <w:rStyle w:val="a9"/>
        </w:rPr>
        <w:annotationRef/>
      </w:r>
      <w:r>
        <w:rPr>
          <w:rFonts w:ascii="Times New Roman" w:hAnsi="Times New Roman" w:cs="Times New Roman" w:hint="eastAsia"/>
        </w:rPr>
        <w:t>注意，非「直系血親尊親屬」，曾祖父母</w:t>
      </w:r>
      <w:r>
        <w:rPr>
          <w:rFonts w:ascii="Times New Roman" w:hAnsi="Times New Roman" w:cs="Times New Roman" w:hint="eastAsia"/>
        </w:rPr>
        <w:t>X</w:t>
      </w:r>
    </w:p>
  </w:comment>
  <w:comment w:id="7" w:author="韻琪 Angel Chang 張" w:date="2023-02-10T16:15:00Z" w:initials="韻琪">
    <w:p w14:paraId="2B367CF1" w14:textId="6A61B654" w:rsidR="00AD41B0" w:rsidRDefault="00AD41B0">
      <w:pPr>
        <w:pStyle w:val="aa"/>
      </w:pPr>
      <w:r>
        <w:rPr>
          <w:rStyle w:val="a9"/>
        </w:rPr>
        <w:annotationRef/>
      </w:r>
      <w:r>
        <w:rPr>
          <w:rFonts w:hint="eastAsia"/>
        </w:rPr>
        <w:t>家產→個人財產</w:t>
      </w:r>
    </w:p>
  </w:comment>
  <w:comment w:id="8" w:author="韻琪 Angel Chang 張" w:date="2023-02-10T16:15:00Z" w:initials="韻琪">
    <w:p w14:paraId="4039EBBC" w14:textId="23449001" w:rsidR="00AD41B0" w:rsidRDefault="00AD41B0">
      <w:pPr>
        <w:pStyle w:val="aa"/>
      </w:pPr>
      <w:r>
        <w:rPr>
          <w:rStyle w:val="a9"/>
        </w:rPr>
        <w:annotationRef/>
      </w:r>
      <w:r>
        <w:rPr>
          <w:rFonts w:hint="eastAsia"/>
        </w:rPr>
        <w:t>應受扶養之需求較子女和其他繼承人高</w:t>
      </w:r>
    </w:p>
  </w:comment>
  <w:comment w:id="9" w:author="韻琪 Angel Chang 張" w:date="2023-02-10T16:16:00Z" w:initials="韻琪">
    <w:p w14:paraId="68E42779" w14:textId="6826B27B" w:rsidR="00AD41B0" w:rsidRDefault="00AD41B0">
      <w:pPr>
        <w:pStyle w:val="aa"/>
      </w:pPr>
      <w:r>
        <w:rPr>
          <w:rStyle w:val="a9"/>
        </w:rPr>
        <w:annotationRef/>
      </w:r>
      <w:r>
        <w:rPr>
          <w:rFonts w:hint="eastAsia"/>
        </w:rPr>
        <w:t>如何繼承？一人一半（哈哈）</w:t>
      </w:r>
    </w:p>
  </w:comment>
  <w:comment w:id="10" w:author="韻琪 Angel Chang 張" w:date="2023-02-10T16:17:00Z" w:initials="韻琪">
    <w:p w14:paraId="2BF67FE8" w14:textId="1B21CE43" w:rsidR="00AD41B0" w:rsidRDefault="00AD41B0">
      <w:pPr>
        <w:pStyle w:val="aa"/>
      </w:pPr>
      <w:r>
        <w:rPr>
          <w:rStyle w:val="a9"/>
        </w:rPr>
        <w:annotationRef/>
      </w:r>
      <w:r>
        <w:rPr>
          <w:rFonts w:hint="eastAsia"/>
        </w:rPr>
        <w:t>提示：婚姻之撤銷無溯及效力</w:t>
      </w:r>
    </w:p>
  </w:comment>
  <w:comment w:id="11" w:author="韻琪 Angel Chang 張" w:date="2023-02-10T16:21:00Z" w:initials="韻琪">
    <w:p w14:paraId="4190EDBA" w14:textId="4F4F2CC4" w:rsidR="00AD41B0" w:rsidRDefault="00AD41B0">
      <w:pPr>
        <w:pStyle w:val="aa"/>
      </w:pPr>
      <w:r>
        <w:rPr>
          <w:rStyle w:val="a9"/>
        </w:rPr>
        <w:annotationRef/>
      </w:r>
      <w:r>
        <w:rPr>
          <w:rFonts w:ascii="新細明體" w:eastAsia="新細明體" w:hAnsi="新細明體" w:hint="eastAsia"/>
        </w:rPr>
        <w:t>①</w:t>
      </w:r>
      <w:r>
        <w:rPr>
          <w:rFonts w:hint="eastAsia"/>
        </w:rPr>
        <w:t>指定應繼分（§</w:t>
      </w:r>
      <w:r>
        <w:rPr>
          <w:rFonts w:hint="eastAsia"/>
        </w:rPr>
        <w:t>1187</w:t>
      </w:r>
      <w:r>
        <w:rPr>
          <w:rFonts w:hint="eastAsia"/>
        </w:rPr>
        <w:t>：解釋上為遺囑自由的一部分</w:t>
      </w:r>
      <w:proofErr w:type="gramStart"/>
      <w:r>
        <w:rPr>
          <w:rFonts w:hint="eastAsia"/>
        </w:rPr>
        <w:t>）</w:t>
      </w:r>
      <w:proofErr w:type="gramEnd"/>
      <w:r>
        <w:rPr>
          <w:rFonts w:ascii="新細明體" w:eastAsia="新細明體" w:hAnsi="新細明體" w:hint="eastAsia"/>
        </w:rPr>
        <w:t>②</w:t>
      </w:r>
      <w:r>
        <w:rPr>
          <w:rFonts w:hint="eastAsia"/>
        </w:rPr>
        <w:t>分割方法指定（§</w:t>
      </w:r>
      <w:r>
        <w:rPr>
          <w:rFonts w:hint="eastAsia"/>
        </w:rPr>
        <w:t>1165</w:t>
      </w:r>
      <w:r>
        <w:rPr>
          <w:rFonts w:hint="eastAsia"/>
        </w:rPr>
        <w:t>）</w:t>
      </w:r>
      <w:r>
        <w:rPr>
          <w:rFonts w:ascii="新細明體" w:eastAsia="新細明體" w:hAnsi="新細明體" w:hint="eastAsia"/>
        </w:rPr>
        <w:t>③</w:t>
      </w:r>
      <w:r>
        <w:rPr>
          <w:rFonts w:hint="eastAsia"/>
        </w:rPr>
        <w:t>遺贈（§</w:t>
      </w:r>
      <w:r>
        <w:rPr>
          <w:rFonts w:hint="eastAsia"/>
        </w:rPr>
        <w:t>1187</w:t>
      </w:r>
      <w:r>
        <w:rPr>
          <w:rFonts w:hint="eastAsia"/>
        </w:rPr>
        <w:t>：以遺囑為贈與</w:t>
      </w:r>
      <w:proofErr w:type="gramStart"/>
      <w:r>
        <w:rPr>
          <w:rFonts w:hint="eastAsia"/>
        </w:rPr>
        <w:t>）</w:t>
      </w:r>
      <w:proofErr w:type="gramEnd"/>
    </w:p>
  </w:comment>
  <w:comment w:id="12" w:author="韻琪 Angel Chang 張" w:date="2022-02-07T16:15:00Z" w:initials="AC">
    <w:p w14:paraId="51541425" w14:textId="5934FA7F" w:rsidR="00AD41B0" w:rsidRDefault="00AD41B0" w:rsidP="00715432">
      <w:pPr>
        <w:pStyle w:val="aa"/>
        <w:rPr>
          <w:rFonts w:ascii="細明體" w:eastAsia="細明體" w:hAnsi="細明體"/>
          <w:color w:val="000000"/>
          <w:sz w:val="27"/>
          <w:szCs w:val="27"/>
        </w:rPr>
      </w:pPr>
      <w:r>
        <w:rPr>
          <w:rStyle w:val="a9"/>
        </w:rPr>
        <w:annotationRef/>
      </w:r>
      <w:r>
        <w:rPr>
          <w:rFonts w:hint="eastAsia"/>
        </w:rPr>
        <w:t>土地登記</w:t>
      </w:r>
      <w:proofErr w:type="gramStart"/>
      <w:r>
        <w:rPr>
          <w:rFonts w:hint="eastAsia"/>
        </w:rPr>
        <w:t>規則§</w:t>
      </w:r>
      <w:proofErr w:type="gramEnd"/>
      <w:r>
        <w:rPr>
          <w:rFonts w:hint="eastAsia"/>
        </w:rPr>
        <w:t>1</w:t>
      </w:r>
      <w:r>
        <w:t>20</w:t>
      </w:r>
    </w:p>
    <w:p w14:paraId="1D83E5A5" w14:textId="747DF808" w:rsidR="00AD41B0" w:rsidRPr="002028B6" w:rsidRDefault="00AD41B0" w:rsidP="002028B6">
      <w:pPr>
        <w:shd w:val="clear" w:color="auto" w:fill="F9FBFB"/>
        <w:rPr>
          <w:rFonts w:ascii="細明體" w:eastAsia="細明體" w:hAnsi="細明體"/>
          <w:color w:val="000000"/>
          <w:sz w:val="27"/>
          <w:szCs w:val="27"/>
        </w:rPr>
      </w:pPr>
      <w:r>
        <w:rPr>
          <w:rFonts w:ascii="細明體" w:eastAsia="細明體" w:hAnsi="細明體" w:hint="eastAsia"/>
          <w:color w:val="000000"/>
          <w:sz w:val="27"/>
          <w:szCs w:val="27"/>
        </w:rPr>
        <w:t>I</w:t>
      </w:r>
      <w:r>
        <w:rPr>
          <w:rFonts w:ascii="細明體" w:eastAsia="細明體" w:hAnsi="細明體" w:hint="eastAsia"/>
          <w:color w:val="000000"/>
          <w:sz w:val="27"/>
          <w:szCs w:val="27"/>
        </w:rPr>
        <w:t>繼承人為二人以上，部分繼承人因故不能會同其他繼承人共同申請繼承登記時，得由</w:t>
      </w:r>
      <w:r w:rsidRPr="009A53E1">
        <w:rPr>
          <w:rFonts w:ascii="細明體" w:eastAsia="細明體" w:hAnsi="細明體" w:hint="eastAsia"/>
          <w:color w:val="000000"/>
          <w:sz w:val="27"/>
          <w:szCs w:val="27"/>
          <w:u w:val="single"/>
        </w:rPr>
        <w:t>其中一人或數人</w:t>
      </w:r>
      <w:r>
        <w:rPr>
          <w:rFonts w:ascii="細明體" w:eastAsia="細明體" w:hAnsi="細明體" w:hint="eastAsia"/>
          <w:color w:val="000000"/>
          <w:sz w:val="27"/>
          <w:szCs w:val="27"/>
        </w:rPr>
        <w:t>為全體繼承人之利益，就被繼承人之土地，申請為</w:t>
      </w:r>
      <w:r w:rsidRPr="009F3C73">
        <w:rPr>
          <w:rFonts w:ascii="細明體" w:eastAsia="細明體" w:hAnsi="細明體" w:hint="eastAsia"/>
          <w:b/>
          <w:bCs/>
          <w:color w:val="FF0000"/>
          <w:sz w:val="27"/>
          <w:szCs w:val="27"/>
        </w:rPr>
        <w:t>公同共有</w:t>
      </w:r>
      <w:r>
        <w:rPr>
          <w:rFonts w:ascii="細明體" w:eastAsia="細明體" w:hAnsi="細明體" w:hint="eastAsia"/>
          <w:color w:val="000000"/>
          <w:sz w:val="27"/>
          <w:szCs w:val="27"/>
        </w:rPr>
        <w:t>之登記。其經</w:t>
      </w:r>
      <w:r w:rsidRPr="009A53E1">
        <w:rPr>
          <w:rFonts w:ascii="細明體" w:eastAsia="細明體" w:hAnsi="細明體" w:hint="eastAsia"/>
          <w:color w:val="000000"/>
          <w:sz w:val="27"/>
          <w:szCs w:val="27"/>
          <w:u w:val="single"/>
        </w:rPr>
        <w:t>繼承人全體同意者</w:t>
      </w:r>
      <w:r>
        <w:rPr>
          <w:rFonts w:ascii="細明體" w:eastAsia="細明體" w:hAnsi="細明體" w:hint="eastAsia"/>
          <w:color w:val="000000"/>
          <w:sz w:val="27"/>
          <w:szCs w:val="27"/>
        </w:rPr>
        <w:t>，得申請為</w:t>
      </w:r>
      <w:r w:rsidRPr="009F3C73">
        <w:rPr>
          <w:rFonts w:ascii="細明體" w:eastAsia="細明體" w:hAnsi="細明體" w:hint="eastAsia"/>
          <w:b/>
          <w:bCs/>
          <w:color w:val="FF0000"/>
          <w:sz w:val="27"/>
          <w:szCs w:val="27"/>
        </w:rPr>
        <w:t>分別共有</w:t>
      </w:r>
      <w:r>
        <w:rPr>
          <w:rFonts w:ascii="細明體" w:eastAsia="細明體" w:hAnsi="細明體" w:hint="eastAsia"/>
          <w:color w:val="000000"/>
          <w:sz w:val="27"/>
          <w:szCs w:val="27"/>
        </w:rPr>
        <w:t>之登記。</w:t>
      </w:r>
    </w:p>
  </w:comment>
  <w:comment w:id="13" w:author="韻琪 Angel Chang 張" w:date="2022-02-07T16:21:00Z" w:initials="AC">
    <w:p w14:paraId="7760351D" w14:textId="072EED67" w:rsidR="00AD41B0" w:rsidRDefault="00AD41B0">
      <w:pPr>
        <w:pStyle w:val="aa"/>
      </w:pPr>
      <w:r>
        <w:rPr>
          <w:rStyle w:val="a9"/>
        </w:rPr>
        <w:annotationRef/>
      </w:r>
      <w:r>
        <w:rPr>
          <w:rFonts w:hint="eastAsia"/>
          <w:shd w:val="pct15" w:color="auto" w:fill="FFFFFF"/>
        </w:rPr>
        <w:t>!!!</w:t>
      </w:r>
      <w:r w:rsidRPr="00DC11D1">
        <w:rPr>
          <w:rFonts w:hint="eastAsia"/>
          <w:shd w:val="pct15" w:color="auto" w:fill="FFFFFF"/>
        </w:rPr>
        <w:t>第一個繼承法學習大關卡</w:t>
      </w:r>
      <w:r>
        <w:rPr>
          <w:rFonts w:hint="eastAsia"/>
          <w:shd w:val="pct15" w:color="auto" w:fill="FFFFFF"/>
        </w:rPr>
        <w:t>!!!</w:t>
      </w:r>
    </w:p>
  </w:comment>
  <w:comment w:id="14" w:author="韻琪 Angel Chang 張" w:date="2023-02-10T16:23:00Z" w:initials="韻琪">
    <w:p w14:paraId="6263F8C1" w14:textId="1916039B" w:rsidR="00AD41B0" w:rsidRDefault="00AD41B0">
      <w:pPr>
        <w:pStyle w:val="aa"/>
      </w:pPr>
      <w:r>
        <w:rPr>
          <w:rStyle w:val="a9"/>
        </w:rPr>
        <w:annotationRef/>
      </w:r>
      <w:r>
        <w:rPr>
          <w:rFonts w:hint="eastAsia"/>
        </w:rPr>
        <w:t>跪求把定義背下來</w:t>
      </w:r>
      <w:r>
        <w:rPr>
          <w:rFonts w:hint="eastAsia"/>
        </w:rPr>
        <w:t>!!!</w:t>
      </w:r>
      <w:r>
        <w:t xml:space="preserve"> </w:t>
      </w:r>
    </w:p>
  </w:comment>
  <w:comment w:id="15" w:author="韻琪 Angel Chang 張" w:date="2023-02-10T16:26:00Z" w:initials="韻琪">
    <w:p w14:paraId="784F1858" w14:textId="361F2FA4" w:rsidR="00AD41B0" w:rsidRDefault="00AD41B0">
      <w:pPr>
        <w:pStyle w:val="aa"/>
      </w:pPr>
      <w:r>
        <w:rPr>
          <w:rStyle w:val="a9"/>
        </w:rPr>
        <w:annotationRef/>
      </w:r>
      <w:r>
        <w:rPr>
          <w:rFonts w:hint="eastAsia"/>
        </w:rPr>
        <w:t>表格左邊的例子：被代位人（</w:t>
      </w:r>
      <w:r>
        <w:rPr>
          <w:rFonts w:hint="eastAsia"/>
        </w:rPr>
        <w:t>A</w:t>
      </w:r>
      <w:r>
        <w:rPr>
          <w:rFonts w:hint="eastAsia"/>
        </w:rPr>
        <w:t>）先死亡留下大筆債務，代位人（</w:t>
      </w:r>
      <w:r>
        <w:rPr>
          <w:rFonts w:hint="eastAsia"/>
        </w:rPr>
        <w:t>a</w:t>
      </w:r>
      <w:r>
        <w:rPr>
          <w:rFonts w:hint="eastAsia"/>
        </w:rPr>
        <w:t>）拋棄對</w:t>
      </w:r>
      <w:r>
        <w:rPr>
          <w:rFonts w:hint="eastAsia"/>
        </w:rPr>
        <w:t>A</w:t>
      </w:r>
      <w:r>
        <w:rPr>
          <w:rFonts w:hint="eastAsia"/>
        </w:rPr>
        <w:t>之繼承。後來被繼承人（甲）死亡，</w:t>
      </w:r>
      <w:r>
        <w:rPr>
          <w:rFonts w:hint="eastAsia"/>
        </w:rPr>
        <w:t>a</w:t>
      </w:r>
      <w:r>
        <w:rPr>
          <w:rFonts w:hint="eastAsia"/>
        </w:rPr>
        <w:t>可否繼承甲之遺產？</w:t>
      </w:r>
    </w:p>
    <w:p w14:paraId="58536F9E" w14:textId="37B365A4" w:rsidR="00AD41B0" w:rsidRDefault="00AD41B0">
      <w:pPr>
        <w:pStyle w:val="aa"/>
      </w:pPr>
      <w:r>
        <w:rPr>
          <w:rFonts w:hint="eastAsia"/>
        </w:rPr>
        <w:t>代</w:t>
      </w:r>
      <w:proofErr w:type="gramStart"/>
      <w:r>
        <w:rPr>
          <w:rFonts w:hint="eastAsia"/>
        </w:rPr>
        <w:t>位權說</w:t>
      </w:r>
      <w:proofErr w:type="gramEnd"/>
      <w:r>
        <w:rPr>
          <w:rFonts w:hint="eastAsia"/>
        </w:rPr>
        <w:t>：不可，固有權說：可以。</w:t>
      </w:r>
    </w:p>
  </w:comment>
  <w:comment w:id="16" w:author="韻琪 Angel Chang 張" w:date="2023-02-10T16:30:00Z" w:initials="韻琪">
    <w:p w14:paraId="1CA1D492" w14:textId="77777777" w:rsidR="00AD41B0" w:rsidRDefault="00AD41B0" w:rsidP="00D83851">
      <w:pPr>
        <w:pStyle w:val="aa"/>
      </w:pPr>
      <w:r>
        <w:rPr>
          <w:rStyle w:val="a9"/>
        </w:rPr>
        <w:annotationRef/>
      </w:r>
      <w:r>
        <w:rPr>
          <w:rFonts w:hint="eastAsia"/>
        </w:rPr>
        <w:t>表格右邊的例子：「被代位人</w:t>
      </w:r>
      <w:r>
        <w:rPr>
          <w:rFonts w:hint="eastAsia"/>
        </w:rPr>
        <w:t>A</w:t>
      </w:r>
      <w:r>
        <w:rPr>
          <w:rFonts w:hint="eastAsia"/>
        </w:rPr>
        <w:t>、被繼承人甲」兩人因為同時死亡，所以互不繼承。</w:t>
      </w:r>
      <w:r>
        <w:t>A</w:t>
      </w:r>
      <w:r>
        <w:rPr>
          <w:rFonts w:hint="eastAsia"/>
        </w:rPr>
        <w:t>可否繼承甲？</w:t>
      </w:r>
    </w:p>
    <w:p w14:paraId="03976395" w14:textId="07649DC3" w:rsidR="00AD41B0" w:rsidRDefault="00AD41B0" w:rsidP="00D83851">
      <w:pPr>
        <w:pStyle w:val="aa"/>
      </w:pPr>
      <w:r>
        <w:rPr>
          <w:rFonts w:hint="eastAsia"/>
        </w:rPr>
        <w:t>根據代</w:t>
      </w:r>
      <w:proofErr w:type="gramStart"/>
      <w:r>
        <w:rPr>
          <w:rFonts w:hint="eastAsia"/>
        </w:rPr>
        <w:t>位權說</w:t>
      </w:r>
      <w:proofErr w:type="gramEnd"/>
      <w:r>
        <w:rPr>
          <w:rFonts w:hint="eastAsia"/>
        </w:rPr>
        <w:t>，</w:t>
      </w:r>
      <w:r>
        <w:rPr>
          <w:rFonts w:hint="eastAsia"/>
        </w:rPr>
        <w:t>a</w:t>
      </w:r>
      <w:r>
        <w:rPr>
          <w:rFonts w:hint="eastAsia"/>
        </w:rPr>
        <w:t>不可繼承甲，因為</w:t>
      </w:r>
      <w:r>
        <w:rPr>
          <w:rFonts w:hint="eastAsia"/>
        </w:rPr>
        <w:t>A</w:t>
      </w:r>
      <w:proofErr w:type="gramStart"/>
      <w:r>
        <w:rPr>
          <w:rFonts w:hint="eastAsia"/>
        </w:rPr>
        <w:t>對於甲無繼承權</w:t>
      </w:r>
      <w:proofErr w:type="gramEnd"/>
      <w:r>
        <w:rPr>
          <w:rFonts w:hint="eastAsia"/>
        </w:rPr>
        <w:t>，</w:t>
      </w:r>
      <w:r>
        <w:rPr>
          <w:rFonts w:hint="eastAsia"/>
        </w:rPr>
        <w:t>a</w:t>
      </w:r>
      <w:r>
        <w:rPr>
          <w:rFonts w:hint="eastAsia"/>
        </w:rPr>
        <w:t>也無從代位。根據固有權說，</w:t>
      </w:r>
      <w:r>
        <w:rPr>
          <w:rFonts w:hint="eastAsia"/>
        </w:rPr>
        <w:t>a</w:t>
      </w:r>
      <w:r>
        <w:rPr>
          <w:rFonts w:hint="eastAsia"/>
        </w:rPr>
        <w:t>可繼承甲，因為</w:t>
      </w:r>
      <w:r>
        <w:rPr>
          <w:rFonts w:hint="eastAsia"/>
        </w:rPr>
        <w:t>a</w:t>
      </w:r>
      <w:r>
        <w:rPr>
          <w:rFonts w:hint="eastAsia"/>
        </w:rPr>
        <w:t>是本於自己的繼承權。</w:t>
      </w:r>
    </w:p>
  </w:comment>
  <w:comment w:id="17" w:author="韻琪 Angel Chang 張" w:date="2022-02-07T16:55:00Z" w:initials="AC">
    <w:p w14:paraId="2E89D5C0" w14:textId="5C269E98" w:rsidR="00AD41B0" w:rsidRDefault="00AD41B0">
      <w:pPr>
        <w:pStyle w:val="aa"/>
      </w:pPr>
      <w:r>
        <w:rPr>
          <w:rStyle w:val="a9"/>
        </w:rPr>
        <w:annotationRef/>
      </w:r>
      <w:r>
        <w:rPr>
          <w:rFonts w:hint="eastAsia"/>
        </w:rPr>
        <w:t>祖父、父同時出車禍，祖父先死，父三小時後死。</w:t>
      </w:r>
    </w:p>
  </w:comment>
  <w:comment w:id="18" w:author="韻琪 Angel Chang 張" w:date="2022-02-07T19:40:00Z" w:initials="AC">
    <w:p w14:paraId="4A0CC10D" w14:textId="7DA4178F" w:rsidR="00AD41B0" w:rsidRDefault="00AD41B0">
      <w:pPr>
        <w:pStyle w:val="aa"/>
      </w:pPr>
      <w:r>
        <w:rPr>
          <w:rStyle w:val="a9"/>
        </w:rPr>
        <w:annotationRef/>
      </w:r>
      <w:r w:rsidRPr="007A14DE">
        <w:rPr>
          <w:rFonts w:hint="eastAsia"/>
          <w:color w:val="FBE4D5" w:themeColor="accent2" w:themeTint="33"/>
        </w:rPr>
        <w:t>甲之子女不得代位繼承，</w:t>
      </w:r>
      <w:proofErr w:type="gramStart"/>
      <w:r w:rsidRPr="007A14DE">
        <w:rPr>
          <w:rFonts w:hint="eastAsia"/>
          <w:color w:val="FBE4D5" w:themeColor="accent2" w:themeTint="33"/>
        </w:rPr>
        <w:t>甲死了</w:t>
      </w:r>
      <w:proofErr w:type="gramEnd"/>
      <w:r w:rsidRPr="007A14DE">
        <w:rPr>
          <w:rFonts w:hint="eastAsia"/>
          <w:color w:val="FBE4D5" w:themeColor="accent2" w:themeTint="33"/>
        </w:rPr>
        <w:t>就無法繼承</w:t>
      </w:r>
      <w:r w:rsidRPr="007A14DE">
        <w:rPr>
          <w:rFonts w:hint="eastAsia"/>
          <w:color w:val="FBE4D5" w:themeColor="accent2" w:themeTint="33"/>
        </w:rPr>
        <w:t>X</w:t>
      </w:r>
      <w:r w:rsidRPr="007A14DE">
        <w:rPr>
          <w:rFonts w:hint="eastAsia"/>
          <w:color w:val="FBE4D5" w:themeColor="accent2" w:themeTint="33"/>
        </w:rPr>
        <w:t>遺產，只有乙可以繼承。</w:t>
      </w:r>
    </w:p>
  </w:comment>
  <w:comment w:id="19" w:author="韻琪 Angel Chang 張" w:date="2022-02-07T20:10:00Z" w:initials="AC">
    <w:p w14:paraId="54DAF682" w14:textId="524C008E" w:rsidR="00AD41B0" w:rsidRDefault="00AD41B0">
      <w:pPr>
        <w:pStyle w:val="aa"/>
      </w:pPr>
      <w:r>
        <w:rPr>
          <w:rStyle w:val="a9"/>
        </w:rPr>
        <w:annotationRef/>
      </w:r>
      <w:r w:rsidRPr="008C0F84">
        <w:rPr>
          <w:rFonts w:hint="eastAsia"/>
          <w:color w:val="FBE4D5" w:themeColor="accent2" w:themeTint="33"/>
        </w:rPr>
        <w:t>只有甲的直系血親</w:t>
      </w:r>
      <w:proofErr w:type="gramStart"/>
      <w:r w:rsidRPr="008C0F84">
        <w:rPr>
          <w:rFonts w:hint="eastAsia"/>
          <w:color w:val="FBE4D5" w:themeColor="accent2" w:themeTint="33"/>
        </w:rPr>
        <w:t>卑</w:t>
      </w:r>
      <w:proofErr w:type="gramEnd"/>
      <w:r w:rsidRPr="008C0F84">
        <w:rPr>
          <w:rFonts w:hint="eastAsia"/>
          <w:color w:val="FBE4D5" w:themeColor="accent2" w:themeTint="33"/>
        </w:rPr>
        <w:t>親屬可以代位繼承甲，</w:t>
      </w:r>
      <w:proofErr w:type="gramStart"/>
      <w:r w:rsidRPr="008C0F84">
        <w:rPr>
          <w:rFonts w:hint="eastAsia"/>
          <w:color w:val="FBE4D5" w:themeColor="accent2" w:themeTint="33"/>
        </w:rPr>
        <w:t>若甲無</w:t>
      </w:r>
      <w:proofErr w:type="gramEnd"/>
      <w:r w:rsidRPr="008C0F84">
        <w:rPr>
          <w:rFonts w:hint="eastAsia"/>
          <w:color w:val="FBE4D5" w:themeColor="accent2" w:themeTint="33"/>
        </w:rPr>
        <w:t>直系血親</w:t>
      </w:r>
      <w:proofErr w:type="gramStart"/>
      <w:r w:rsidRPr="008C0F84">
        <w:rPr>
          <w:rFonts w:hint="eastAsia"/>
          <w:color w:val="FBE4D5" w:themeColor="accent2" w:themeTint="33"/>
        </w:rPr>
        <w:t>卑</w:t>
      </w:r>
      <w:proofErr w:type="gramEnd"/>
      <w:r w:rsidRPr="008C0F84">
        <w:rPr>
          <w:rFonts w:hint="eastAsia"/>
          <w:color w:val="FBE4D5" w:themeColor="accent2" w:themeTint="33"/>
        </w:rPr>
        <w:t>親屬，則不成立代位繼承。</w:t>
      </w:r>
    </w:p>
  </w:comment>
  <w:comment w:id="20" w:author="韻琪 Angel Chang 張" w:date="2023-02-10T16:52:00Z" w:initials="韻琪">
    <w:p w14:paraId="3CF5EC37" w14:textId="11A0A756" w:rsidR="00AD41B0" w:rsidRDefault="00AD41B0">
      <w:pPr>
        <w:pStyle w:val="aa"/>
      </w:pPr>
      <w:r>
        <w:rPr>
          <w:rStyle w:val="a9"/>
        </w:rPr>
        <w:annotationRef/>
      </w:r>
      <w:r w:rsidRPr="00F80338">
        <w:rPr>
          <w:rFonts w:hint="eastAsia"/>
          <w:color w:val="FBE4D5" w:themeColor="accent2" w:themeTint="33"/>
        </w:rPr>
        <w:t>A</w:t>
      </w:r>
      <w:r w:rsidRPr="00F80338">
        <w:rPr>
          <w:rFonts w:hint="eastAsia"/>
          <w:color w:val="FBE4D5" w:themeColor="accent2" w:themeTint="33"/>
        </w:rPr>
        <w:t>和</w:t>
      </w:r>
      <w:r w:rsidRPr="00F80338">
        <w:rPr>
          <w:rFonts w:hint="eastAsia"/>
          <w:color w:val="FBE4D5" w:themeColor="accent2" w:themeTint="33"/>
        </w:rPr>
        <w:t>D</w:t>
      </w:r>
      <w:r w:rsidRPr="00F80338">
        <w:rPr>
          <w:rFonts w:hint="eastAsia"/>
          <w:color w:val="FBE4D5" w:themeColor="accent2" w:themeTint="33"/>
        </w:rPr>
        <w:t>可繼承，應繼分各</w:t>
      </w:r>
      <w:r w:rsidRPr="00F80338">
        <w:rPr>
          <w:rFonts w:hint="eastAsia"/>
          <w:color w:val="FBE4D5" w:themeColor="accent2" w:themeTint="33"/>
        </w:rPr>
        <w:t>1</w:t>
      </w:r>
      <w:r w:rsidRPr="00F80338">
        <w:rPr>
          <w:color w:val="FBE4D5" w:themeColor="accent2" w:themeTint="33"/>
        </w:rPr>
        <w:t>/2</w:t>
      </w:r>
      <w:r w:rsidRPr="00F80338">
        <w:rPr>
          <w:rFonts w:hint="eastAsia"/>
          <w:color w:val="FBE4D5" w:themeColor="accent2" w:themeTint="33"/>
        </w:rPr>
        <w:t>。</w:t>
      </w:r>
    </w:p>
  </w:comment>
  <w:comment w:id="21" w:author="韻琪 Angel Chang 張" w:date="2023-02-10T16:45:00Z" w:initials="韻琪">
    <w:p w14:paraId="4FA9D1BF" w14:textId="7F67A694" w:rsidR="00AD41B0" w:rsidRDefault="00AD41B0">
      <w:pPr>
        <w:pStyle w:val="aa"/>
      </w:pPr>
      <w:r>
        <w:rPr>
          <w:rStyle w:val="a9"/>
        </w:rPr>
        <w:annotationRef/>
      </w:r>
      <w:r>
        <w:rPr>
          <w:rFonts w:asciiTheme="minorEastAsia" w:hAnsiTheme="minorEastAsia" w:hint="eastAsia"/>
        </w:rPr>
        <w:t>目前通說、實務對於代位繼承</w:t>
      </w:r>
      <w:proofErr w:type="gramStart"/>
      <w:r>
        <w:rPr>
          <w:rFonts w:asciiTheme="minorEastAsia" w:hAnsiTheme="minorEastAsia" w:hint="eastAsia"/>
        </w:rPr>
        <w:t>採</w:t>
      </w:r>
      <w:proofErr w:type="gramEnd"/>
      <w:r>
        <w:rPr>
          <w:rFonts w:asciiTheme="minorEastAsia" w:hAnsiTheme="minorEastAsia" w:hint="eastAsia"/>
        </w:rPr>
        <w:t>固有權說(</w:t>
      </w:r>
      <w:r>
        <w:rPr>
          <w:rFonts w:asciiTheme="minorEastAsia" w:hAnsiTheme="minorEastAsia" w:hint="eastAsia"/>
        </w:rPr>
        <w:t>同上述)</w:t>
      </w:r>
    </w:p>
  </w:comment>
  <w:comment w:id="22" w:author="韻琪 Angel Chang 張" w:date="2023-02-10T16:31:00Z" w:initials="韻琪">
    <w:p w14:paraId="198F4B72" w14:textId="77777777" w:rsidR="00AD41B0" w:rsidRDefault="00AD41B0" w:rsidP="00A329EB">
      <w:pPr>
        <w:pStyle w:val="aa"/>
      </w:pPr>
      <w:r>
        <w:rPr>
          <w:rStyle w:val="a9"/>
        </w:rPr>
        <w:annotationRef/>
      </w:r>
      <w:r>
        <w:rPr>
          <w:rFonts w:hint="eastAsia"/>
        </w:rPr>
        <w:t>因法無明文，所以在繼承法修法時受到討論，想要明文化，但是很難達成共識。</w:t>
      </w:r>
    </w:p>
  </w:comment>
  <w:comment w:id="23" w:author="韻琪 Angel Chang 張" w:date="2023-02-15T09:28:00Z" w:initials="韻琪">
    <w:p w14:paraId="3658BBBD" w14:textId="612ACBF3" w:rsidR="00AD41B0" w:rsidRDefault="00AD41B0">
      <w:pPr>
        <w:pStyle w:val="aa"/>
      </w:pPr>
      <w:r>
        <w:rPr>
          <w:rStyle w:val="a9"/>
        </w:rPr>
        <w:annotationRef/>
      </w:r>
      <w:r>
        <w:rPr>
          <w:rFonts w:hint="eastAsia"/>
        </w:rPr>
        <w:t>這兩</w:t>
      </w:r>
      <w:proofErr w:type="gramStart"/>
      <w:r>
        <w:rPr>
          <w:rFonts w:hint="eastAsia"/>
        </w:rPr>
        <w:t>個</w:t>
      </w:r>
      <w:proofErr w:type="gramEnd"/>
      <w:r>
        <w:rPr>
          <w:rFonts w:hint="eastAsia"/>
        </w:rPr>
        <w:t>學說和前面的代</w:t>
      </w:r>
      <w:proofErr w:type="gramStart"/>
      <w:r>
        <w:rPr>
          <w:rFonts w:hint="eastAsia"/>
        </w:rPr>
        <w:t>位權說</w:t>
      </w:r>
      <w:proofErr w:type="gramEnd"/>
      <w:r>
        <w:rPr>
          <w:rFonts w:hint="eastAsia"/>
        </w:rPr>
        <w:t>、固有權說，是不同的東西！！</w:t>
      </w:r>
    </w:p>
  </w:comment>
  <w:comment w:id="24" w:author="韻琪 Angel Chang 張" w:date="2022-02-07T21:42:00Z" w:initials="AC">
    <w:p w14:paraId="7B103D89" w14:textId="25783CCD" w:rsidR="00AD41B0" w:rsidRDefault="00AD41B0">
      <w:pPr>
        <w:pStyle w:val="aa"/>
      </w:pPr>
      <w:r>
        <w:rPr>
          <w:rStyle w:val="a9"/>
        </w:rPr>
        <w:annotationRef/>
      </w:r>
      <w:r>
        <w:rPr>
          <w:rFonts w:hint="eastAsia"/>
        </w:rPr>
        <w:t>失權事由存在則喪失繼承權，不待被繼承人為任何表示</w:t>
      </w:r>
    </w:p>
  </w:comment>
  <w:comment w:id="25" w:author="韻琪 Angel Chang 張" w:date="2022-02-07T21:42:00Z" w:initials="AC">
    <w:p w14:paraId="56EE1C57" w14:textId="3F56D050" w:rsidR="00AD41B0" w:rsidRDefault="00AD41B0">
      <w:pPr>
        <w:pStyle w:val="aa"/>
      </w:pPr>
      <w:r>
        <w:rPr>
          <w:rStyle w:val="a9"/>
        </w:rPr>
        <w:annotationRef/>
      </w:r>
      <w:r>
        <w:rPr>
          <w:rFonts w:hint="eastAsia"/>
        </w:rPr>
        <w:t>失權事由之存在，加上被繼承人表示失傳，才會喪失繼承權</w:t>
      </w:r>
    </w:p>
  </w:comment>
  <w:comment w:id="26" w:author="韻琪 Angel Chang 張" w:date="2022-02-07T21:44:00Z" w:initials="AC">
    <w:p w14:paraId="36A38297" w14:textId="037998DF" w:rsidR="00AD41B0" w:rsidRDefault="00AD41B0">
      <w:pPr>
        <w:pStyle w:val="aa"/>
      </w:pPr>
      <w:r>
        <w:rPr>
          <w:rStyle w:val="a9"/>
        </w:rPr>
        <w:annotationRef/>
      </w:r>
      <w:r>
        <w:rPr>
          <w:rFonts w:hint="eastAsia"/>
        </w:rPr>
        <w:t>縱使被繼承人</w:t>
      </w:r>
      <w:proofErr w:type="gramStart"/>
      <w:r>
        <w:rPr>
          <w:rFonts w:hint="eastAsia"/>
        </w:rPr>
        <w:t>宥</w:t>
      </w:r>
      <w:proofErr w:type="gramEnd"/>
      <w:r>
        <w:rPr>
          <w:rFonts w:hint="eastAsia"/>
        </w:rPr>
        <w:t>恕，亦不恢復繼承權</w:t>
      </w:r>
    </w:p>
  </w:comment>
  <w:comment w:id="27" w:author="韻琪 Angel Chang 張" w:date="2023-02-15T09:41:00Z" w:initials="韻琪">
    <w:p w14:paraId="5BD4223D" w14:textId="77777777" w:rsidR="00AD41B0" w:rsidRDefault="00AD41B0" w:rsidP="003118D7">
      <w:pPr>
        <w:pStyle w:val="aa"/>
      </w:pPr>
      <w:r>
        <w:rPr>
          <w:rStyle w:val="a9"/>
        </w:rPr>
        <w:annotationRef/>
      </w:r>
      <w:r>
        <w:rPr>
          <w:rFonts w:hint="eastAsia"/>
        </w:rPr>
        <w:t>被繼承人</w:t>
      </w:r>
      <w:proofErr w:type="gramStart"/>
      <w:r>
        <w:rPr>
          <w:rFonts w:hint="eastAsia"/>
        </w:rPr>
        <w:t>宥恕者</w:t>
      </w:r>
      <w:proofErr w:type="gramEnd"/>
      <w:r>
        <w:rPr>
          <w:rFonts w:hint="eastAsia"/>
        </w:rPr>
        <w:t>，恢復繼承權</w:t>
      </w:r>
    </w:p>
    <w:p w14:paraId="3C7E5004" w14:textId="74326BB4" w:rsidR="00AD41B0" w:rsidRDefault="00AD41B0" w:rsidP="003118D7">
      <w:pPr>
        <w:pStyle w:val="aa"/>
      </w:pPr>
      <w:r w:rsidRPr="00216ADE">
        <w:rPr>
          <w:rFonts w:ascii="新細明體" w:eastAsia="新細明體" w:hAnsi="新細明體" w:cs="新細明體" w:hint="eastAsia"/>
        </w:rPr>
        <w:t>⑤</w:t>
      </w:r>
      <w:r>
        <w:rPr>
          <w:rStyle w:val="a9"/>
        </w:rPr>
        <w:annotationRef/>
      </w:r>
      <w:r>
        <w:rPr>
          <w:rFonts w:ascii="新細明體" w:eastAsia="新細明體" w:hAnsi="新細明體" w:cs="新細明體" w:hint="eastAsia"/>
        </w:rPr>
        <w:t>為解釋出來的結果</w:t>
      </w:r>
    </w:p>
  </w:comment>
  <w:comment w:id="28" w:author="韻琪 Angel Chang 張" w:date="2023-02-15T09:41:00Z" w:initials="韻琪">
    <w:p w14:paraId="3769AEA8" w14:textId="76F8C12E" w:rsidR="00AD41B0" w:rsidRDefault="00AD41B0">
      <w:pPr>
        <w:pStyle w:val="aa"/>
      </w:pPr>
      <w:r>
        <w:rPr>
          <w:rStyle w:val="a9"/>
        </w:rPr>
        <w:annotationRef/>
      </w:r>
      <w:r>
        <w:rPr>
          <w:rFonts w:hint="eastAsia"/>
        </w:rPr>
        <w:t>甲有子</w:t>
      </w:r>
      <w:r>
        <w:rPr>
          <w:rFonts w:hint="eastAsia"/>
        </w:rPr>
        <w:t>A</w:t>
      </w:r>
      <w:r>
        <w:rPr>
          <w:rFonts w:hint="eastAsia"/>
        </w:rPr>
        <w:t>，</w:t>
      </w:r>
      <w:r>
        <w:rPr>
          <w:rFonts w:hint="eastAsia"/>
        </w:rPr>
        <w:t>B</w:t>
      </w:r>
      <w:r>
        <w:rPr>
          <w:rFonts w:hint="eastAsia"/>
        </w:rPr>
        <w:t>殺害</w:t>
      </w:r>
      <w:r>
        <w:rPr>
          <w:rFonts w:hint="eastAsia"/>
        </w:rPr>
        <w:t>A</w:t>
      </w:r>
      <w:r>
        <w:rPr>
          <w:rFonts w:hint="eastAsia"/>
        </w:rPr>
        <w:t>後，甲收養</w:t>
      </w:r>
      <w:r>
        <w:rPr>
          <w:rFonts w:hint="eastAsia"/>
        </w:rPr>
        <w:t>B</w:t>
      </w:r>
      <w:r>
        <w:rPr>
          <w:rFonts w:hint="eastAsia"/>
        </w:rPr>
        <w:t>，</w:t>
      </w:r>
      <w:r>
        <w:rPr>
          <w:rFonts w:hint="eastAsia"/>
        </w:rPr>
        <w:t>B</w:t>
      </w:r>
      <w:r>
        <w:rPr>
          <w:rFonts w:hint="eastAsia"/>
        </w:rPr>
        <w:t>對甲之繼承權不喪失</w:t>
      </w:r>
    </w:p>
  </w:comment>
  <w:comment w:id="29" w:author="韻琪 Angel Chang 張" w:date="2022-02-08T11:17:00Z" w:initials="AC">
    <w:p w14:paraId="12420E52" w14:textId="48E6B010" w:rsidR="00AD41B0" w:rsidRDefault="00AD41B0">
      <w:pPr>
        <w:pStyle w:val="aa"/>
      </w:pPr>
      <w:r>
        <w:rPr>
          <w:rStyle w:val="a9"/>
        </w:rPr>
        <w:annotationRef/>
      </w:r>
      <w:r>
        <w:rPr>
          <w:rFonts w:hint="eastAsia"/>
        </w:rPr>
        <w:t>林批評：立法論上，應該要看結果是否致人於死，而非主觀是否欲致人於死</w:t>
      </w:r>
    </w:p>
  </w:comment>
  <w:comment w:id="30" w:author="韻琪 Angel Chang 張" w:date="2022-02-08T11:23:00Z" w:initials="AC">
    <w:p w14:paraId="35B0FEE7" w14:textId="5D18CDF2" w:rsidR="00AD41B0" w:rsidRDefault="00AD41B0">
      <w:pPr>
        <w:pStyle w:val="aa"/>
      </w:pPr>
      <w:r>
        <w:rPr>
          <w:rStyle w:val="a9"/>
        </w:rPr>
        <w:annotationRef/>
      </w:r>
      <w:r>
        <w:rPr>
          <w:rFonts w:ascii="Times New Roman" w:hAnsi="Times New Roman" w:cs="Times New Roman" w:hint="eastAsia"/>
        </w:rPr>
        <w:t>「</w:t>
      </w:r>
      <w:r w:rsidRPr="00362E59">
        <w:rPr>
          <w:rFonts w:ascii="Times New Roman" w:hAnsi="Times New Roman" w:cs="Times New Roman" w:hint="eastAsia"/>
        </w:rPr>
        <w:t>故意致被繼承人或應繼承人於死或雖未致死因而受刑之宣告者</w:t>
      </w:r>
      <w:r>
        <w:rPr>
          <w:rFonts w:ascii="Times New Roman" w:hAnsi="Times New Roman" w:cs="Times New Roman" w:hint="eastAsia"/>
        </w:rPr>
        <w:t>」要怎麼斷句的問題</w:t>
      </w:r>
    </w:p>
  </w:comment>
  <w:comment w:id="31" w:author="韻琪 Angel Chang 張" w:date="2023-02-15T09:37:00Z" w:initials="韻琪">
    <w:p w14:paraId="4FE76BCB" w14:textId="0572F211" w:rsidR="00AD41B0" w:rsidRDefault="00AD41B0">
      <w:pPr>
        <w:pStyle w:val="aa"/>
      </w:pPr>
      <w:r>
        <w:rPr>
          <w:rStyle w:val="a9"/>
        </w:rPr>
        <w:annotationRef/>
      </w:r>
      <w:r>
        <w:rPr>
          <w:rFonts w:hint="eastAsia"/>
        </w:rPr>
        <w:t>甲有三兒女</w:t>
      </w:r>
      <w:r>
        <w:rPr>
          <w:rFonts w:hint="eastAsia"/>
        </w:rPr>
        <w:t>ABC</w:t>
      </w:r>
      <w:r>
        <w:rPr>
          <w:rFonts w:hint="eastAsia"/>
        </w:rPr>
        <w:t>，</w:t>
      </w:r>
      <w:r>
        <w:rPr>
          <w:rFonts w:hint="eastAsia"/>
        </w:rPr>
        <w:t>A</w:t>
      </w:r>
      <w:r>
        <w:rPr>
          <w:rFonts w:hint="eastAsia"/>
        </w:rPr>
        <w:t>有配偶</w:t>
      </w:r>
      <w:r>
        <w:rPr>
          <w:rFonts w:hint="eastAsia"/>
        </w:rPr>
        <w:t>A1</w:t>
      </w:r>
      <w:r>
        <w:rPr>
          <w:rFonts w:hint="eastAsia"/>
        </w:rPr>
        <w:t>，</w:t>
      </w:r>
      <w:r>
        <w:rPr>
          <w:rFonts w:hint="eastAsia"/>
        </w:rPr>
        <w:t>A</w:t>
      </w:r>
      <w:r>
        <w:rPr>
          <w:rFonts w:hint="eastAsia"/>
        </w:rPr>
        <w:t>故意殺死甲，尚未受刑之宣告時就自殺，請問甲的遺產應該如何繼承？</w:t>
      </w:r>
      <w:proofErr w:type="gramStart"/>
      <w:r>
        <w:rPr>
          <w:rFonts w:hint="eastAsia"/>
        </w:rPr>
        <w:t>採</w:t>
      </w:r>
      <w:proofErr w:type="gramEnd"/>
      <w:r>
        <w:rPr>
          <w:rFonts w:hint="eastAsia"/>
        </w:rPr>
        <w:t>肯定說：</w:t>
      </w:r>
      <w:r>
        <w:rPr>
          <w:rFonts w:hint="eastAsia"/>
        </w:rPr>
        <w:t>A</w:t>
      </w:r>
      <w:r>
        <w:rPr>
          <w:rFonts w:hint="eastAsia"/>
        </w:rPr>
        <w:t>殺死甲的瞬間就喪失繼承權，</w:t>
      </w:r>
      <w:proofErr w:type="gramStart"/>
      <w:r>
        <w:rPr>
          <w:rFonts w:hint="eastAsia"/>
        </w:rPr>
        <w:t>採</w:t>
      </w:r>
      <w:proofErr w:type="gramEnd"/>
      <w:r>
        <w:rPr>
          <w:rFonts w:hint="eastAsia"/>
        </w:rPr>
        <w:t>否定說：</w:t>
      </w:r>
      <w:r>
        <w:rPr>
          <w:rFonts w:hint="eastAsia"/>
        </w:rPr>
        <w:t>A</w:t>
      </w:r>
      <w:r>
        <w:rPr>
          <w:rFonts w:hint="eastAsia"/>
        </w:rPr>
        <w:t>一直要到受到判刑才喪失繼承權。兩說</w:t>
      </w:r>
      <w:r>
        <w:rPr>
          <w:rFonts w:hint="eastAsia"/>
        </w:rPr>
        <w:t>A1</w:t>
      </w:r>
      <w:r>
        <w:rPr>
          <w:rFonts w:hint="eastAsia"/>
        </w:rPr>
        <w:t>最終可以取得的財產有所不同。</w:t>
      </w:r>
      <w:r>
        <w:rPr>
          <w:rFonts w:hint="eastAsia"/>
        </w:rPr>
        <w:t xml:space="preserve"> </w:t>
      </w:r>
    </w:p>
  </w:comment>
  <w:comment w:id="32" w:author="韻琪 Angel Chang 張" w:date="2023-02-15T09:42:00Z" w:initials="韻琪">
    <w:p w14:paraId="413B8478" w14:textId="2CDB5BF9" w:rsidR="00AD41B0" w:rsidRDefault="00AD41B0">
      <w:pPr>
        <w:pStyle w:val="aa"/>
      </w:pPr>
      <w:r>
        <w:rPr>
          <w:rStyle w:val="a9"/>
        </w:rPr>
        <w:annotationRef/>
      </w:r>
      <w:r>
        <w:rPr>
          <w:rFonts w:hint="eastAsia"/>
        </w:rPr>
        <w:t>遺囑於生前</w:t>
      </w:r>
      <w:r>
        <w:rPr>
          <w:rFonts w:hint="eastAsia"/>
        </w:rPr>
        <w:t>=</w:t>
      </w:r>
      <w:r>
        <w:rPr>
          <w:rFonts w:hint="eastAsia"/>
        </w:rPr>
        <w:t>生效前得隨時撤回</w:t>
      </w:r>
    </w:p>
  </w:comment>
  <w:comment w:id="33" w:author="韻琪 Angel Chang 張" w:date="2023-02-15T09:44:00Z" w:initials="韻琪">
    <w:p w14:paraId="37B86F74" w14:textId="027F71EE" w:rsidR="00AD41B0" w:rsidRDefault="00AD41B0">
      <w:pPr>
        <w:pStyle w:val="aa"/>
      </w:pPr>
      <w:r>
        <w:rPr>
          <w:rStyle w:val="a9"/>
        </w:rPr>
        <w:annotationRef/>
      </w:r>
      <w:r>
        <w:rPr>
          <w:rFonts w:hint="eastAsia"/>
        </w:rPr>
        <w:t>有學說認為訴請離婚隱含失權之表示</w:t>
      </w:r>
    </w:p>
  </w:comment>
  <w:comment w:id="34" w:author="韻琪 Angel Chang 張" w:date="2023-02-15T09:48:00Z" w:initials="韻琪">
    <w:p w14:paraId="525E0467" w14:textId="4F4D0344" w:rsidR="00AD41B0" w:rsidRDefault="00AD41B0" w:rsidP="00223CAE">
      <w:pPr>
        <w:pStyle w:val="aa"/>
      </w:pPr>
      <w:r>
        <w:rPr>
          <w:rStyle w:val="a9"/>
        </w:rPr>
        <w:annotationRef/>
      </w:r>
      <w:r>
        <w:rPr>
          <w:rFonts w:hint="eastAsia"/>
        </w:rPr>
        <w:t>但是要注意：</w:t>
      </w:r>
    </w:p>
    <w:p w14:paraId="79915EA8" w14:textId="3C5635E2" w:rsidR="00AD41B0" w:rsidRDefault="00AD41B0" w:rsidP="00223CAE">
      <w:pPr>
        <w:pStyle w:val="aa"/>
      </w:pPr>
      <w:proofErr w:type="gramStart"/>
      <w:r>
        <w:rPr>
          <w:rFonts w:hint="eastAsia"/>
        </w:rPr>
        <w:t>甲乙為夫妻</w:t>
      </w:r>
      <w:proofErr w:type="gramEnd"/>
      <w:r>
        <w:rPr>
          <w:rFonts w:hint="eastAsia"/>
        </w:rPr>
        <w:t>，有成年、未婚、無子女之子</w:t>
      </w:r>
      <w:r>
        <w:rPr>
          <w:rFonts w:hint="eastAsia"/>
        </w:rPr>
        <w:t>A</w:t>
      </w:r>
      <w:r>
        <w:rPr>
          <w:rFonts w:hint="eastAsia"/>
        </w:rPr>
        <w:t>、</w:t>
      </w:r>
      <w:r>
        <w:rPr>
          <w:rFonts w:hint="eastAsia"/>
        </w:rPr>
        <w:t>B</w:t>
      </w:r>
      <w:r>
        <w:rPr>
          <w:rFonts w:hint="eastAsia"/>
        </w:rPr>
        <w:t>兩人，有一天，</w:t>
      </w:r>
      <w:r>
        <w:rPr>
          <w:rFonts w:hint="eastAsia"/>
        </w:rPr>
        <w:t>A</w:t>
      </w:r>
      <w:r>
        <w:rPr>
          <w:rFonts w:hint="eastAsia"/>
        </w:rPr>
        <w:t>和甲爭吵，</w:t>
      </w:r>
      <w:r>
        <w:rPr>
          <w:rFonts w:hint="eastAsia"/>
        </w:rPr>
        <w:t>A</w:t>
      </w:r>
      <w:r>
        <w:rPr>
          <w:rFonts w:hint="eastAsia"/>
        </w:rPr>
        <w:t>持刀殺死甲。請討論</w:t>
      </w:r>
      <w:r>
        <w:rPr>
          <w:rFonts w:hint="eastAsia"/>
        </w:rPr>
        <w:t>A</w:t>
      </w:r>
      <w:r>
        <w:rPr>
          <w:rFonts w:hint="eastAsia"/>
        </w:rPr>
        <w:t>是否對甲、乙、</w:t>
      </w:r>
      <w:r>
        <w:rPr>
          <w:rFonts w:hint="eastAsia"/>
        </w:rPr>
        <w:t>B</w:t>
      </w:r>
      <w:r>
        <w:rPr>
          <w:rFonts w:hint="eastAsia"/>
        </w:rPr>
        <w:t>喪失繼承權？</w:t>
      </w:r>
    </w:p>
    <w:p w14:paraId="58E9593A" w14:textId="77777777" w:rsidR="00AD41B0" w:rsidRDefault="00AD41B0" w:rsidP="00223CAE">
      <w:pPr>
        <w:pStyle w:val="aa"/>
      </w:pPr>
      <w:r>
        <w:rPr>
          <w:rFonts w:hint="eastAsia"/>
        </w:rPr>
        <w:t>A</w:t>
      </w:r>
      <w:r>
        <w:rPr>
          <w:rFonts w:hint="eastAsia"/>
        </w:rPr>
        <w:t>對於甲，喪失繼承權〔甲為被繼承人〕</w:t>
      </w:r>
    </w:p>
    <w:p w14:paraId="0B10EC33" w14:textId="18EB9C8D" w:rsidR="00AD41B0" w:rsidRDefault="00AD41B0" w:rsidP="00223CAE">
      <w:pPr>
        <w:pStyle w:val="aa"/>
      </w:pPr>
      <w:r>
        <w:rPr>
          <w:rFonts w:hint="eastAsia"/>
        </w:rPr>
        <w:t>A</w:t>
      </w:r>
      <w:r>
        <w:rPr>
          <w:rFonts w:hint="eastAsia"/>
        </w:rPr>
        <w:t>對於乙，喪失繼承權〔乙死亡時，本來甲</w:t>
      </w:r>
      <w:r>
        <w:rPr>
          <w:rFonts w:hint="eastAsia"/>
        </w:rPr>
        <w:t>AB</w:t>
      </w:r>
      <w:r>
        <w:rPr>
          <w:rFonts w:hint="eastAsia"/>
        </w:rPr>
        <w:t>為同順位繼承人，</w:t>
      </w:r>
      <w:r>
        <w:rPr>
          <w:rFonts w:hint="eastAsia"/>
        </w:rPr>
        <w:t>A</w:t>
      </w:r>
      <w:r>
        <w:rPr>
          <w:rFonts w:hint="eastAsia"/>
        </w:rPr>
        <w:t>殺死甲，就繼承乙這件事來說，屬於殺死同順位繼承人〕</w:t>
      </w:r>
    </w:p>
    <w:p w14:paraId="66714F8A" w14:textId="23422A1C" w:rsidR="00AD41B0" w:rsidRDefault="00AD41B0" w:rsidP="00223CAE">
      <w:pPr>
        <w:pStyle w:val="aa"/>
      </w:pPr>
      <w:r>
        <w:rPr>
          <w:rFonts w:hint="eastAsia"/>
        </w:rPr>
        <w:t>A</w:t>
      </w:r>
      <w:r>
        <w:rPr>
          <w:rFonts w:hint="eastAsia"/>
        </w:rPr>
        <w:t>對於</w:t>
      </w:r>
      <w:r>
        <w:rPr>
          <w:rFonts w:hint="eastAsia"/>
        </w:rPr>
        <w:t>B</w:t>
      </w:r>
      <w:r>
        <w:rPr>
          <w:rFonts w:hint="eastAsia"/>
        </w:rPr>
        <w:t>，喪失繼承權〔</w:t>
      </w:r>
      <w:r>
        <w:rPr>
          <w:rFonts w:hint="eastAsia"/>
        </w:rPr>
        <w:t>B</w:t>
      </w:r>
      <w:r>
        <w:rPr>
          <w:rFonts w:hint="eastAsia"/>
        </w:rPr>
        <w:t>死亡時，本來甲乙為第一順位繼承人，</w:t>
      </w:r>
      <w:r>
        <w:rPr>
          <w:rFonts w:hint="eastAsia"/>
        </w:rPr>
        <w:t>A</w:t>
      </w:r>
      <w:r>
        <w:rPr>
          <w:rFonts w:hint="eastAsia"/>
        </w:rPr>
        <w:t>殺死甲，屬於殺死先順位繼承人〕</w:t>
      </w:r>
    </w:p>
  </w:comment>
  <w:comment w:id="35" w:author="韻琪 Angel Chang 張" w:date="2022-02-07T16:21:00Z" w:initials="AC">
    <w:p w14:paraId="6972D3B5" w14:textId="48339640" w:rsidR="00AD41B0" w:rsidRDefault="00AD41B0" w:rsidP="005558D2">
      <w:pPr>
        <w:pStyle w:val="aa"/>
      </w:pPr>
      <w:r>
        <w:rPr>
          <w:rStyle w:val="a9"/>
        </w:rPr>
        <w:annotationRef/>
      </w:r>
      <w:r>
        <w:rPr>
          <w:rFonts w:hint="eastAsia"/>
          <w:shd w:val="pct15" w:color="auto" w:fill="FFFFFF"/>
        </w:rPr>
        <w:t>!!!</w:t>
      </w:r>
      <w:r w:rsidRPr="00DC11D1">
        <w:rPr>
          <w:rFonts w:hint="eastAsia"/>
          <w:shd w:val="pct15" w:color="auto" w:fill="FFFFFF"/>
        </w:rPr>
        <w:t>第</w:t>
      </w:r>
      <w:r>
        <w:rPr>
          <w:rFonts w:hint="eastAsia"/>
          <w:shd w:val="pct15" w:color="auto" w:fill="FFFFFF"/>
        </w:rPr>
        <w:t>二</w:t>
      </w:r>
      <w:r w:rsidRPr="00DC11D1">
        <w:rPr>
          <w:rFonts w:hint="eastAsia"/>
          <w:shd w:val="pct15" w:color="auto" w:fill="FFFFFF"/>
        </w:rPr>
        <w:t>個繼承法學習大關卡</w:t>
      </w:r>
      <w:r>
        <w:rPr>
          <w:rFonts w:hint="eastAsia"/>
          <w:shd w:val="pct15" w:color="auto" w:fill="FFFFFF"/>
        </w:rPr>
        <w:t>!!!</w:t>
      </w:r>
    </w:p>
  </w:comment>
  <w:comment w:id="36" w:author="韻琪 Angel Chang 張" w:date="2023-02-15T09:54:00Z" w:initials="韻琪">
    <w:p w14:paraId="72CE4583" w14:textId="77777777" w:rsidR="00AD41B0" w:rsidRDefault="00AD41B0" w:rsidP="00B95350">
      <w:pPr>
        <w:pStyle w:val="aa"/>
      </w:pPr>
      <w:r>
        <w:rPr>
          <w:rStyle w:val="a9"/>
        </w:rPr>
        <w:annotationRef/>
      </w:r>
      <w:proofErr w:type="gramStart"/>
      <w:r>
        <w:rPr>
          <w:rFonts w:hint="eastAsia"/>
        </w:rPr>
        <w:t>林是通說的</w:t>
      </w:r>
      <w:proofErr w:type="gramEnd"/>
      <w:r>
        <w:t>challenger</w:t>
      </w:r>
      <w:r>
        <w:rPr>
          <w:rFonts w:hint="eastAsia"/>
        </w:rPr>
        <w:t>，但和</w:t>
      </w:r>
      <w:proofErr w:type="gramStart"/>
      <w:r>
        <w:rPr>
          <w:rFonts w:hint="eastAsia"/>
        </w:rPr>
        <w:t>通說的差距</w:t>
      </w:r>
      <w:proofErr w:type="gramEnd"/>
      <w:r>
        <w:rPr>
          <w:rFonts w:hint="eastAsia"/>
        </w:rPr>
        <w:t>並沒有很大。請</w:t>
      </w:r>
      <w:proofErr w:type="gramStart"/>
      <w:r>
        <w:rPr>
          <w:rFonts w:hint="eastAsia"/>
        </w:rPr>
        <w:t>見後述</w:t>
      </w:r>
      <w:proofErr w:type="gramEnd"/>
      <w:r>
        <w:rPr>
          <w:rFonts w:hint="eastAsia"/>
        </w:rPr>
        <w:t>「繼承回復請求權之法律性質」的「獨立權說」。</w:t>
      </w:r>
    </w:p>
    <w:p w14:paraId="6E4D98F0" w14:textId="45796479" w:rsidR="00AD41B0" w:rsidRDefault="00AD41B0" w:rsidP="00B95350">
      <w:pPr>
        <w:pStyle w:val="aa"/>
      </w:pPr>
      <w:r>
        <w:rPr>
          <w:rFonts w:hint="eastAsia"/>
        </w:rPr>
        <w:t>林：雖說短期時效是為了保護交易安全，但其實對於交易安全，我國已經有其他的制度保護善意第三人。</w:t>
      </w:r>
    </w:p>
    <w:p w14:paraId="0D6BD8CD" w14:textId="76818C34" w:rsidR="00AD41B0" w:rsidRDefault="00AD41B0" w:rsidP="00B95350">
      <w:pPr>
        <w:pStyle w:val="aa"/>
        <w:rPr>
          <w:rFonts w:asciiTheme="minorEastAsia" w:hAnsiTheme="minorEastAsia"/>
        </w:rPr>
      </w:pPr>
      <w:r>
        <w:rPr>
          <w:rFonts w:asciiTheme="minorEastAsia" w:hAnsiTheme="minorEastAsia" w:hint="eastAsia"/>
        </w:rPr>
        <w:t>①動產：</w:t>
      </w:r>
      <w:r w:rsidRPr="00EA5E6C">
        <w:rPr>
          <w:rFonts w:ascii="Times New Roman" w:eastAsiaTheme="majorEastAsia" w:hAnsi="Times New Roman"/>
        </w:rPr>
        <w:t>§</w:t>
      </w:r>
      <w:r>
        <w:rPr>
          <w:rFonts w:ascii="Times New Roman" w:eastAsiaTheme="majorEastAsia" w:hAnsi="Times New Roman"/>
        </w:rPr>
        <w:t>801+</w:t>
      </w:r>
      <w:r w:rsidRPr="00EA5E6C">
        <w:rPr>
          <w:rFonts w:ascii="Times New Roman" w:eastAsiaTheme="majorEastAsia" w:hAnsi="Times New Roman"/>
        </w:rPr>
        <w:t>§</w:t>
      </w:r>
      <w:r>
        <w:rPr>
          <w:rFonts w:ascii="Times New Roman" w:eastAsiaTheme="majorEastAsia" w:hAnsi="Times New Roman"/>
        </w:rPr>
        <w:t>948</w:t>
      </w:r>
      <w:r>
        <w:rPr>
          <w:rFonts w:ascii="Times New Roman" w:eastAsiaTheme="majorEastAsia" w:hAnsi="Times New Roman" w:hint="eastAsia"/>
        </w:rPr>
        <w:t>占有</w:t>
      </w:r>
      <w:r>
        <w:rPr>
          <w:rFonts w:ascii="Times New Roman" w:eastAsiaTheme="majorEastAsia" w:hAnsi="Times New Roman" w:hint="eastAsia"/>
        </w:rPr>
        <w:t xml:space="preserve"> </w:t>
      </w:r>
      <w:r>
        <w:rPr>
          <w:rFonts w:asciiTheme="minorEastAsia" w:hAnsiTheme="minorEastAsia" w:hint="eastAsia"/>
        </w:rPr>
        <w:t>②不動產：</w:t>
      </w:r>
      <w:r w:rsidRPr="00EA5E6C">
        <w:rPr>
          <w:rFonts w:ascii="Times New Roman" w:eastAsiaTheme="majorEastAsia" w:hAnsi="Times New Roman"/>
        </w:rPr>
        <w:t>§</w:t>
      </w:r>
      <w:r>
        <w:rPr>
          <w:rFonts w:ascii="Times New Roman" w:eastAsiaTheme="majorEastAsia" w:hAnsi="Times New Roman"/>
        </w:rPr>
        <w:t>759-1</w:t>
      </w:r>
      <w:r>
        <w:rPr>
          <w:rFonts w:ascii="Times New Roman" w:eastAsiaTheme="majorEastAsia" w:hAnsi="Times New Roman" w:hint="eastAsia"/>
        </w:rPr>
        <w:t>登記</w:t>
      </w:r>
    </w:p>
    <w:p w14:paraId="0B0477C4" w14:textId="7D68EF42" w:rsidR="00AD41B0" w:rsidRDefault="00AD41B0" w:rsidP="00B95350">
      <w:pPr>
        <w:pStyle w:val="aa"/>
      </w:pPr>
      <w:r>
        <w:rPr>
          <w:rFonts w:asciiTheme="minorEastAsia" w:hAnsiTheme="minorEastAsia" w:hint="eastAsia"/>
        </w:rPr>
        <w:t>③債權：</w:t>
      </w:r>
      <w:r w:rsidRPr="00EA5E6C">
        <w:rPr>
          <w:rFonts w:ascii="Times New Roman" w:eastAsiaTheme="majorEastAsia" w:hAnsi="Times New Roman"/>
        </w:rPr>
        <w:t>§</w:t>
      </w:r>
      <w:r>
        <w:rPr>
          <w:rFonts w:ascii="Times New Roman" w:eastAsiaTheme="majorEastAsia" w:hAnsi="Times New Roman"/>
        </w:rPr>
        <w:t>310</w:t>
      </w:r>
      <w:r>
        <w:rPr>
          <w:rFonts w:ascii="新細明體" w:eastAsia="新細明體" w:hAnsi="新細明體" w:hint="eastAsia"/>
        </w:rPr>
        <w:t>②</w:t>
      </w:r>
      <w:r>
        <w:rPr>
          <w:rFonts w:ascii="Times New Roman" w:eastAsiaTheme="majorEastAsia" w:hAnsi="Times New Roman" w:hint="eastAsia"/>
        </w:rPr>
        <w:t>向債權之準占有人清償，仍生清償效力，可說</w:t>
      </w:r>
      <w:r>
        <w:rPr>
          <w:rFonts w:hint="eastAsia"/>
        </w:rPr>
        <w:t>根本不需要本制度來保護善意第三人。</w:t>
      </w:r>
    </w:p>
  </w:comment>
  <w:comment w:id="37" w:author="韻琪 Angel Chang 張" w:date="2022-02-08T13:57:00Z" w:initials="AC">
    <w:p w14:paraId="76A72685" w14:textId="1691CB22" w:rsidR="00AD41B0" w:rsidRDefault="00AD41B0">
      <w:pPr>
        <w:pStyle w:val="aa"/>
      </w:pPr>
      <w:r>
        <w:rPr>
          <w:rStyle w:val="a9"/>
        </w:rPr>
        <w:annotationRef/>
      </w:r>
      <w:r>
        <w:rPr>
          <w:rFonts w:hint="eastAsia"/>
        </w:rPr>
        <w:t>繼承資格被否定</w:t>
      </w:r>
    </w:p>
  </w:comment>
  <w:comment w:id="38" w:author="韻琪 Angel Chang 張" w:date="2022-02-08T13:57:00Z" w:initials="AC">
    <w:p w14:paraId="2BE5ADEB" w14:textId="360BF982" w:rsidR="00AD41B0" w:rsidRDefault="00AD41B0">
      <w:pPr>
        <w:pStyle w:val="aa"/>
      </w:pPr>
      <w:r>
        <w:rPr>
          <w:rStyle w:val="a9"/>
        </w:rPr>
        <w:annotationRef/>
      </w:r>
      <w:r>
        <w:rPr>
          <w:rFonts w:hint="eastAsia"/>
        </w:rPr>
        <w:t>繼承標的物</w:t>
      </w:r>
    </w:p>
  </w:comment>
  <w:comment w:id="39" w:author="韻琪 Angel Chang 張" w:date="2022-02-08T14:04:00Z" w:initials="AC">
    <w:p w14:paraId="7F40BCE0" w14:textId="59CB1CE0" w:rsidR="00AD41B0" w:rsidRDefault="00AD41B0">
      <w:pPr>
        <w:pStyle w:val="aa"/>
      </w:pPr>
      <w:r>
        <w:rPr>
          <w:rStyle w:val="a9"/>
        </w:rPr>
        <w:annotationRef/>
      </w:r>
      <w:r>
        <w:rPr>
          <w:rFonts w:hint="eastAsia"/>
        </w:rPr>
        <w:t>讓繼承開始後的侵害，可以適用時效比較長的</w:t>
      </w:r>
      <w:r w:rsidRPr="00EA5E6C">
        <w:rPr>
          <w:rFonts w:ascii="Times New Roman" w:eastAsiaTheme="majorEastAsia" w:hAnsi="Times New Roman"/>
        </w:rPr>
        <w:t>§</w:t>
      </w:r>
      <w:r>
        <w:rPr>
          <w:rFonts w:hint="eastAsia"/>
        </w:rPr>
        <w:t>7</w:t>
      </w:r>
      <w:r>
        <w:t>67</w:t>
      </w:r>
      <w:r>
        <w:rPr>
          <w:rFonts w:hint="eastAsia"/>
        </w:rPr>
        <w:t>，比較保護繼承人。</w:t>
      </w:r>
    </w:p>
    <w:p w14:paraId="245B7EEC" w14:textId="652597FB" w:rsidR="00AD41B0" w:rsidRPr="00E21FCA" w:rsidRDefault="00AD41B0" w:rsidP="00E21FCA">
      <w:pPr>
        <w:tabs>
          <w:tab w:val="left" w:pos="862"/>
        </w:tabs>
        <w:jc w:val="both"/>
        <w:rPr>
          <w:rFonts w:ascii="Times New Roman" w:hAnsi="Times New Roman" w:cs="Times New Roman"/>
        </w:rPr>
      </w:pPr>
      <w:r>
        <w:rPr>
          <w:rFonts w:ascii="Times New Roman" w:hAnsi="Times New Roman" w:cs="Times New Roman" w:hint="eastAsia"/>
        </w:rPr>
        <w:t>←學說批評判例：繼承開始前後，應該都有</w:t>
      </w:r>
      <w:r w:rsidRPr="00EA5E6C">
        <w:rPr>
          <w:rFonts w:ascii="Times New Roman" w:eastAsiaTheme="majorEastAsia" w:hAnsi="Times New Roman"/>
        </w:rPr>
        <w:t>§</w:t>
      </w:r>
      <w:r>
        <w:t>1146</w:t>
      </w:r>
      <w:r>
        <w:rPr>
          <w:rFonts w:hint="eastAsia"/>
        </w:rPr>
        <w:t>的適用才對。判例的解釋方法，會讓</w:t>
      </w:r>
      <w:r w:rsidRPr="00EA5E6C">
        <w:rPr>
          <w:rFonts w:ascii="Times New Roman" w:eastAsiaTheme="majorEastAsia" w:hAnsi="Times New Roman"/>
        </w:rPr>
        <w:t>§</w:t>
      </w:r>
      <w:r>
        <w:t>1146</w:t>
      </w:r>
      <w:r>
        <w:rPr>
          <w:rFonts w:hint="eastAsia"/>
        </w:rPr>
        <w:t>幾乎沒有適用的可能性。</w:t>
      </w:r>
    </w:p>
  </w:comment>
  <w:comment w:id="40" w:author="Changyunchi" w:date="2023-02-15T10:09:00Z" w:initials="C">
    <w:p w14:paraId="056303B2" w14:textId="77777777" w:rsidR="00AD41B0" w:rsidRDefault="00AD41B0" w:rsidP="00BC036D">
      <w:pPr>
        <w:pStyle w:val="aa"/>
        <w:rPr>
          <w:rFonts w:ascii="Times New Roman" w:hAnsi="Times New Roman" w:cs="Times New Roman"/>
        </w:rPr>
      </w:pPr>
      <w:r>
        <w:rPr>
          <w:rStyle w:val="a9"/>
        </w:rPr>
        <w:annotationRef/>
      </w:r>
      <w:r>
        <w:rPr>
          <w:rFonts w:ascii="Times New Roman" w:hAnsi="Times New Roman" w:cs="Times New Roman" w:hint="eastAsia"/>
        </w:rPr>
        <w:t>釋字第</w:t>
      </w:r>
      <w:r>
        <w:rPr>
          <w:rFonts w:ascii="Times New Roman" w:hAnsi="Times New Roman" w:cs="Times New Roman" w:hint="eastAsia"/>
        </w:rPr>
        <w:t>4</w:t>
      </w:r>
      <w:r>
        <w:rPr>
          <w:rFonts w:ascii="Times New Roman" w:hAnsi="Times New Roman" w:cs="Times New Roman"/>
        </w:rPr>
        <w:t>37</w:t>
      </w:r>
      <w:r>
        <w:rPr>
          <w:rFonts w:ascii="Times New Roman" w:hAnsi="Times New Roman" w:cs="Times New Roman" w:hint="eastAsia"/>
        </w:rPr>
        <w:t>號曲解「</w:t>
      </w:r>
      <w:r w:rsidRPr="006F4419">
        <w:rPr>
          <w:rFonts w:ascii="Times New Roman" w:hAnsi="Times New Roman" w:cs="Times New Roman" w:hint="eastAsia"/>
        </w:rPr>
        <w:t>最高法院五十三年台上字第五九二號判例</w:t>
      </w:r>
      <w:r>
        <w:rPr>
          <w:rFonts w:ascii="Times New Roman" w:hAnsi="Times New Roman" w:cs="Times New Roman" w:hint="eastAsia"/>
        </w:rPr>
        <w:t>」</w:t>
      </w:r>
      <w:r w:rsidRPr="006F4419">
        <w:rPr>
          <w:rFonts w:ascii="Times New Roman" w:hAnsi="Times New Roman" w:cs="Times New Roman" w:hint="eastAsia"/>
        </w:rPr>
        <w:t>之</w:t>
      </w:r>
      <w:r>
        <w:rPr>
          <w:rFonts w:ascii="Times New Roman" w:hAnsi="Times New Roman" w:cs="Times New Roman" w:hint="eastAsia"/>
        </w:rPr>
        <w:t>旨意，讓判例不要違憲。</w:t>
      </w:r>
    </w:p>
    <w:p w14:paraId="0AB49567" w14:textId="42917CFC" w:rsidR="00AD41B0" w:rsidRDefault="00AD41B0" w:rsidP="00BC036D">
      <w:pPr>
        <w:pStyle w:val="aa"/>
      </w:pPr>
      <w:r>
        <w:rPr>
          <w:rFonts w:ascii="Times New Roman" w:hAnsi="Times New Roman" w:cs="Times New Roman" w:hint="eastAsia"/>
        </w:rPr>
        <w:t>讓</w:t>
      </w:r>
      <w:proofErr w:type="gramStart"/>
      <w:r>
        <w:rPr>
          <w:rFonts w:ascii="Times New Roman" w:hAnsi="Times New Roman" w:cs="Times New Roman" w:hint="eastAsia"/>
        </w:rPr>
        <w:t>判例說不</w:t>
      </w:r>
      <w:r w:rsidRPr="00DD5EC9">
        <w:rPr>
          <w:rFonts w:ascii="Times New Roman" w:hAnsi="Times New Roman" w:cs="Times New Roman"/>
        </w:rPr>
        <w:t>可以</w:t>
      </w:r>
      <w:proofErr w:type="gramEnd"/>
      <w:r w:rsidRPr="00DD5EC9">
        <w:rPr>
          <w:rFonts w:ascii="Times New Roman" w:hAnsi="Times New Roman" w:cs="Times New Roman"/>
        </w:rPr>
        <w:t>適用</w:t>
      </w:r>
      <w:r w:rsidRPr="00DD5EC9">
        <w:rPr>
          <w:rFonts w:ascii="Times New Roman" w:eastAsiaTheme="majorEastAsia" w:hAnsi="Times New Roman" w:cs="Times New Roman"/>
        </w:rPr>
        <w:t>§</w:t>
      </w:r>
      <w:r w:rsidRPr="00DD5EC9">
        <w:rPr>
          <w:rFonts w:ascii="Times New Roman" w:hAnsi="Times New Roman" w:cs="Times New Roman"/>
        </w:rPr>
        <w:t>1146</w:t>
      </w:r>
      <w:r w:rsidRPr="00DD5EC9">
        <w:rPr>
          <w:rFonts w:ascii="Times New Roman" w:hAnsi="Times New Roman" w:cs="Times New Roman"/>
        </w:rPr>
        <w:t>的範圍限</w:t>
      </w:r>
      <w:r>
        <w:rPr>
          <w:rFonts w:ascii="Times New Roman" w:hAnsi="Times New Roman" w:cs="Times New Roman" w:hint="eastAsia"/>
        </w:rPr>
        <w:t>縮在「某人沒有主張自己是繼承人，只是侵占他人繼承的財產」</w:t>
      </w:r>
    </w:p>
  </w:comment>
  <w:comment w:id="41" w:author="韻琪 Angel Chang 張" w:date="2022-02-08T14:22:00Z" w:initials="AC">
    <w:p w14:paraId="51360C0C" w14:textId="783963C2" w:rsidR="00AD41B0" w:rsidRDefault="00AD41B0">
      <w:pPr>
        <w:pStyle w:val="aa"/>
      </w:pPr>
      <w:r>
        <w:rPr>
          <w:rStyle w:val="a9"/>
        </w:rPr>
        <w:annotationRef/>
      </w:r>
      <w:r>
        <w:rPr>
          <w:rFonts w:hint="eastAsia"/>
        </w:rPr>
        <w:t>林批評：</w:t>
      </w:r>
      <w:r>
        <w:rPr>
          <w:rFonts w:asciiTheme="minorEastAsia" w:hAnsiTheme="minorEastAsia" w:hint="eastAsia"/>
        </w:rPr>
        <w:t>①繼承人想回復的不是地位，是財產，他本來就有地位。②形成訴訟沒有執行力，你要怎麼請求財產返還？</w:t>
      </w:r>
    </w:p>
  </w:comment>
  <w:comment w:id="42" w:author="韻琪 Angel Chang 張" w:date="2022-02-08T14:27:00Z" w:initials="AC">
    <w:p w14:paraId="0F33EFE4" w14:textId="68BA5FC7" w:rsidR="00AD41B0" w:rsidRDefault="00AD41B0" w:rsidP="00C167D0">
      <w:pPr>
        <w:pStyle w:val="aa"/>
        <w:jc w:val="both"/>
      </w:pPr>
      <w:r>
        <w:rPr>
          <w:rStyle w:val="a9"/>
        </w:rPr>
        <w:annotationRef/>
      </w:r>
      <w:r>
        <w:rPr>
          <w:rFonts w:hint="eastAsia"/>
        </w:rPr>
        <w:t>林批評：</w:t>
      </w:r>
      <w:r>
        <w:rPr>
          <w:rFonts w:asciiTheme="minorEastAsia" w:hAnsiTheme="minorEastAsia" w:hint="eastAsia"/>
        </w:rPr>
        <w:t>①如果是集合所有</w:t>
      </w:r>
      <w:r w:rsidRPr="00EA5E6C">
        <w:rPr>
          <w:rFonts w:ascii="Times New Roman" w:eastAsiaTheme="majorEastAsia" w:hAnsi="Times New Roman"/>
        </w:rPr>
        <w:t>§</w:t>
      </w:r>
      <w:r>
        <w:rPr>
          <w:rFonts w:ascii="Times New Roman" w:eastAsiaTheme="majorEastAsia" w:hAnsi="Times New Roman"/>
        </w:rPr>
        <w:t>767</w:t>
      </w:r>
      <w:r>
        <w:rPr>
          <w:rFonts w:asciiTheme="minorEastAsia" w:hAnsiTheme="minorEastAsia" w:hint="eastAsia"/>
        </w:rPr>
        <w:t>的請求權，那時效應該一樣才對。②</w:t>
      </w:r>
      <w:r w:rsidRPr="00EA5E6C">
        <w:rPr>
          <w:rFonts w:ascii="Times New Roman" w:eastAsiaTheme="majorEastAsia" w:hAnsi="Times New Roman"/>
        </w:rPr>
        <w:t>§</w:t>
      </w:r>
      <w:r>
        <w:rPr>
          <w:rFonts w:ascii="Times New Roman" w:eastAsiaTheme="majorEastAsia" w:hAnsi="Times New Roman"/>
        </w:rPr>
        <w:t>767</w:t>
      </w:r>
      <w:r>
        <w:rPr>
          <w:rFonts w:ascii="Times New Roman" w:eastAsiaTheme="majorEastAsia" w:hAnsi="Times New Roman" w:hint="eastAsia"/>
        </w:rPr>
        <w:t>和</w:t>
      </w:r>
      <w:r w:rsidRPr="00EA5E6C">
        <w:rPr>
          <w:rFonts w:ascii="Times New Roman" w:eastAsiaTheme="majorEastAsia" w:hAnsi="Times New Roman"/>
        </w:rPr>
        <w:t>§</w:t>
      </w:r>
      <w:r>
        <w:rPr>
          <w:rFonts w:ascii="Times New Roman" w:eastAsiaTheme="majorEastAsia" w:hAnsi="Times New Roman"/>
        </w:rPr>
        <w:t>1146</w:t>
      </w:r>
      <w:r>
        <w:rPr>
          <w:rFonts w:asciiTheme="minorEastAsia" w:hAnsiTheme="minorEastAsia" w:hint="eastAsia"/>
        </w:rPr>
        <w:t>要件不同，權利的性質不同。前者是對「無權占有人」為之，後者是對「自命繼承人且無權占有人」為之。</w:t>
      </w:r>
    </w:p>
  </w:comment>
  <w:comment w:id="43" w:author="韻琪 Angel Chang 張" w:date="2022-02-08T14:38:00Z" w:initials="AC">
    <w:p w14:paraId="5B08EAC3" w14:textId="7644922A" w:rsidR="00AD41B0" w:rsidRDefault="00AD41B0">
      <w:pPr>
        <w:pStyle w:val="aa"/>
      </w:pPr>
      <w:r>
        <w:rPr>
          <w:rStyle w:val="a9"/>
        </w:rPr>
        <w:annotationRef/>
      </w:r>
      <w:r>
        <w:rPr>
          <w:rFonts w:hint="eastAsia"/>
        </w:rPr>
        <w:t>訴之聲明會有差</w:t>
      </w:r>
    </w:p>
  </w:comment>
  <w:comment w:id="44" w:author="韻琪 Angel Chang 張" w:date="2022-02-09T11:20:00Z" w:initials="AC">
    <w:p w14:paraId="5F612A45" w14:textId="0DCEFD54" w:rsidR="00AD41B0" w:rsidRDefault="00AD41B0">
      <w:pPr>
        <w:pStyle w:val="aa"/>
      </w:pPr>
      <w:r>
        <w:rPr>
          <w:rStyle w:val="a9"/>
        </w:rPr>
        <w:annotationRef/>
      </w:r>
      <w:r>
        <w:rPr>
          <w:rFonts w:hint="eastAsia"/>
        </w:rPr>
        <w:t>解析一下條文構造</w:t>
      </w:r>
    </w:p>
  </w:comment>
  <w:comment w:id="45" w:author="韻琪 Angel Chang 張" w:date="2022-02-09T11:23:00Z" w:initials="AC">
    <w:p w14:paraId="5C03EEFA" w14:textId="2AF654FF" w:rsidR="00AD41B0" w:rsidRDefault="00AD41B0">
      <w:pPr>
        <w:pStyle w:val="aa"/>
      </w:pPr>
      <w:r>
        <w:rPr>
          <w:rStyle w:val="a9"/>
        </w:rPr>
        <w:annotationRef/>
      </w:r>
      <w:r>
        <w:rPr>
          <w:rFonts w:ascii="Times New Roman" w:hAnsi="Times New Roman" w:cs="Times New Roman" w:hint="eastAsia"/>
        </w:rPr>
        <w:t>適用</w:t>
      </w:r>
      <w:r w:rsidRPr="00EA5E6C">
        <w:rPr>
          <w:rFonts w:ascii="Times New Roman" w:eastAsiaTheme="majorEastAsia" w:hAnsi="Times New Roman"/>
        </w:rPr>
        <w:t>§</w:t>
      </w:r>
      <w:r w:rsidRPr="00362E59">
        <w:rPr>
          <w:rFonts w:ascii="Times New Roman" w:hAnsi="Times New Roman" w:cs="Times New Roman" w:hint="eastAsia"/>
        </w:rPr>
        <w:t>1146</w:t>
      </w:r>
      <w:r>
        <w:rPr>
          <w:rFonts w:ascii="Times New Roman" w:hAnsi="Times New Roman" w:cs="Times New Roman" w:hint="eastAsia"/>
        </w:rPr>
        <w:t>，時</w:t>
      </w:r>
      <w:r w:rsidRPr="00F57B8F">
        <w:rPr>
          <w:rFonts w:ascii="Times New Roman" w:hAnsi="Times New Roman" w:cs="Times New Roman"/>
        </w:rPr>
        <w:t>效經過。</w:t>
      </w:r>
      <w:r w:rsidRPr="00F57B8F">
        <w:rPr>
          <w:rFonts w:ascii="Times New Roman" w:hAnsi="Times New Roman" w:cs="Times New Roman"/>
        </w:rPr>
        <w:t>B</w:t>
      </w:r>
      <w:r w:rsidRPr="00F57B8F">
        <w:rPr>
          <w:rFonts w:ascii="Times New Roman" w:hAnsi="Times New Roman" w:cs="Times New Roman"/>
        </w:rPr>
        <w:t>不得請求</w:t>
      </w:r>
      <w:r w:rsidRPr="00F57B8F">
        <w:rPr>
          <w:rFonts w:ascii="Times New Roman" w:hAnsi="Times New Roman" w:cs="Times New Roman"/>
        </w:rPr>
        <w:t>A</w:t>
      </w:r>
      <w:r w:rsidRPr="00F57B8F">
        <w:rPr>
          <w:rFonts w:ascii="Times New Roman" w:hAnsi="Times New Roman" w:cs="Times New Roman"/>
        </w:rPr>
        <w:t>返還遺產</w:t>
      </w:r>
    </w:p>
  </w:comment>
  <w:comment w:id="46" w:author="韻琪 Angel Chang 張" w:date="2022-02-09T11:26:00Z" w:initials="AC">
    <w:p w14:paraId="41B34900" w14:textId="50BA2682" w:rsidR="00AD41B0" w:rsidRDefault="00AD41B0">
      <w:pPr>
        <w:pStyle w:val="aa"/>
      </w:pPr>
      <w:r>
        <w:rPr>
          <w:rStyle w:val="a9"/>
        </w:rPr>
        <w:annotationRef/>
      </w:r>
      <w:r>
        <w:rPr>
          <w:rFonts w:ascii="Times New Roman" w:hAnsi="Times New Roman" w:cs="Times New Roman" w:hint="eastAsia"/>
        </w:rPr>
        <w:t>適用</w:t>
      </w:r>
      <w:r w:rsidRPr="00EA5E6C">
        <w:rPr>
          <w:rFonts w:ascii="Times New Roman" w:eastAsiaTheme="majorEastAsia" w:hAnsi="Times New Roman"/>
        </w:rPr>
        <w:t>§</w:t>
      </w:r>
      <w:r w:rsidRPr="00362E59">
        <w:rPr>
          <w:rFonts w:ascii="Times New Roman" w:hAnsi="Times New Roman" w:cs="Times New Roman" w:hint="eastAsia"/>
        </w:rPr>
        <w:t>1146</w:t>
      </w:r>
      <w:r>
        <w:rPr>
          <w:rFonts w:ascii="Times New Roman" w:hAnsi="Times New Roman" w:cs="Times New Roman" w:hint="eastAsia"/>
        </w:rPr>
        <w:t>、</w:t>
      </w:r>
      <w:r w:rsidRPr="00EA5E6C">
        <w:rPr>
          <w:rFonts w:ascii="Times New Roman" w:eastAsiaTheme="majorEastAsia" w:hAnsi="Times New Roman"/>
        </w:rPr>
        <w:t>§</w:t>
      </w:r>
      <w:r>
        <w:rPr>
          <w:rFonts w:ascii="Times New Roman" w:hAnsi="Times New Roman" w:cs="Times New Roman"/>
        </w:rPr>
        <w:t>767</w:t>
      </w:r>
      <w:r>
        <w:rPr>
          <w:rFonts w:ascii="Times New Roman" w:hAnsi="Times New Roman" w:cs="Times New Roman" w:hint="eastAsia"/>
        </w:rPr>
        <w:t>，時效經過。</w:t>
      </w:r>
      <w:r w:rsidRPr="00F57B8F">
        <w:rPr>
          <w:rFonts w:ascii="Times New Roman" w:hAnsi="Times New Roman" w:cs="Times New Roman"/>
        </w:rPr>
        <w:t>B</w:t>
      </w:r>
      <w:r w:rsidRPr="00F57B8F">
        <w:rPr>
          <w:rFonts w:ascii="Times New Roman" w:hAnsi="Times New Roman" w:cs="Times New Roman"/>
        </w:rPr>
        <w:t>不得請求</w:t>
      </w:r>
      <w:r w:rsidRPr="00F57B8F">
        <w:rPr>
          <w:rFonts w:ascii="Times New Roman" w:hAnsi="Times New Roman" w:cs="Times New Roman"/>
        </w:rPr>
        <w:t>A</w:t>
      </w:r>
      <w:r w:rsidRPr="00F57B8F">
        <w:rPr>
          <w:rFonts w:ascii="Times New Roman" w:hAnsi="Times New Roman" w:cs="Times New Roman"/>
        </w:rPr>
        <w:t>返還遺產</w:t>
      </w:r>
    </w:p>
  </w:comment>
  <w:comment w:id="47" w:author="韻琪 Angel Chang 張" w:date="2022-02-09T11:26:00Z" w:initials="AC">
    <w:p w14:paraId="64E78715" w14:textId="3BDB96B5" w:rsidR="00AD41B0" w:rsidRPr="002C4022" w:rsidRDefault="00AD41B0" w:rsidP="000753BD">
      <w:pPr>
        <w:pStyle w:val="aa"/>
      </w:pPr>
      <w:r>
        <w:rPr>
          <w:rStyle w:val="a9"/>
        </w:rPr>
        <w:annotationRef/>
      </w:r>
      <w:r>
        <w:rPr>
          <w:rFonts w:ascii="Times New Roman" w:hAnsi="Times New Roman" w:cs="Times New Roman" w:hint="eastAsia"/>
        </w:rPr>
        <w:t>適用</w:t>
      </w:r>
      <w:r w:rsidRPr="00EA5E6C">
        <w:rPr>
          <w:rFonts w:ascii="Times New Roman" w:eastAsiaTheme="majorEastAsia" w:hAnsi="Times New Roman"/>
        </w:rPr>
        <w:t>§</w:t>
      </w:r>
      <w:r>
        <w:rPr>
          <w:rFonts w:ascii="Times New Roman" w:hAnsi="Times New Roman" w:cs="Times New Roman"/>
        </w:rPr>
        <w:t>767</w:t>
      </w:r>
      <w:r>
        <w:rPr>
          <w:rFonts w:ascii="Times New Roman" w:hAnsi="Times New Roman" w:cs="Times New Roman" w:hint="eastAsia"/>
        </w:rPr>
        <w:t>，</w:t>
      </w:r>
      <w:r w:rsidRPr="00666F1E">
        <w:rPr>
          <w:rFonts w:ascii="Times New Roman" w:hAnsi="Times New Roman" w:cs="Times New Roman"/>
        </w:rPr>
        <w:t>B</w:t>
      </w:r>
      <w:r w:rsidRPr="00666F1E">
        <w:rPr>
          <w:rFonts w:ascii="Times New Roman" w:hAnsi="Times New Roman" w:cs="Times New Roman"/>
        </w:rPr>
        <w:t>得請求</w:t>
      </w:r>
      <w:r w:rsidRPr="00666F1E">
        <w:rPr>
          <w:rFonts w:ascii="Times New Roman" w:hAnsi="Times New Roman" w:cs="Times New Roman"/>
        </w:rPr>
        <w:t>A</w:t>
      </w:r>
      <w:r w:rsidRPr="00666F1E">
        <w:rPr>
          <w:rFonts w:ascii="Times New Roman" w:hAnsi="Times New Roman" w:cs="Times New Roman"/>
        </w:rPr>
        <w:t>返還遺產</w:t>
      </w:r>
    </w:p>
  </w:comment>
  <w:comment w:id="49" w:author="韻琪 Angel Chang 張" w:date="2022-02-09T11:44:00Z" w:initials="AC">
    <w:p w14:paraId="085CD3D5" w14:textId="406B5899" w:rsidR="00AD41B0" w:rsidRPr="00A63500" w:rsidRDefault="00AD41B0" w:rsidP="00A63500">
      <w:pPr>
        <w:tabs>
          <w:tab w:val="left" w:pos="862"/>
        </w:tabs>
        <w:jc w:val="both"/>
        <w:rPr>
          <w:rFonts w:ascii="Times New Roman" w:hAnsi="Times New Roman" w:cs="Times New Roman"/>
          <w:vanish/>
        </w:rPr>
      </w:pPr>
      <w:r>
        <w:rPr>
          <w:rStyle w:val="a9"/>
        </w:rPr>
        <w:annotationRef/>
      </w:r>
      <w:r>
        <w:rPr>
          <w:rFonts w:ascii="Times New Roman" w:hAnsi="Times New Roman" w:cs="Times New Roman" w:hint="eastAsia"/>
        </w:rPr>
        <w:t>條文：「</w:t>
      </w:r>
      <w:r w:rsidRPr="00362E59">
        <w:rPr>
          <w:rFonts w:ascii="Times New Roman" w:hAnsi="Times New Roman" w:cs="Times New Roman" w:hint="eastAsia"/>
        </w:rPr>
        <w:t>被害人</w:t>
      </w:r>
      <w:r>
        <w:rPr>
          <w:rFonts w:ascii="Times New Roman" w:hAnsi="Times New Roman" w:cs="Times New Roman" w:hint="eastAsia"/>
        </w:rPr>
        <w:t>」</w:t>
      </w:r>
      <w:r w:rsidRPr="00362E59">
        <w:rPr>
          <w:rFonts w:ascii="Times New Roman" w:hAnsi="Times New Roman" w:cs="Times New Roman" w:hint="eastAsia"/>
        </w:rPr>
        <w:t>或其</w:t>
      </w:r>
      <w:r>
        <w:rPr>
          <w:rFonts w:ascii="Times New Roman" w:hAnsi="Times New Roman" w:cs="Times New Roman" w:hint="eastAsia"/>
        </w:rPr>
        <w:t>「</w:t>
      </w:r>
      <w:r w:rsidRPr="00362E59">
        <w:rPr>
          <w:rFonts w:ascii="Times New Roman" w:hAnsi="Times New Roman" w:cs="Times New Roman" w:hint="eastAsia"/>
        </w:rPr>
        <w:t>法定代理人</w:t>
      </w:r>
      <w:r>
        <w:rPr>
          <w:rFonts w:ascii="Times New Roman" w:hAnsi="Times New Roman" w:cs="Times New Roman" w:hint="eastAsia"/>
        </w:rPr>
        <w:t>」</w:t>
      </w:r>
    </w:p>
  </w:comment>
  <w:comment w:id="50" w:author="韻琪 Angel Chang 張" w:date="2022-02-09T11:46:00Z" w:initials="AC">
    <w:p w14:paraId="2137F28C" w14:textId="74F4E90B" w:rsidR="00AD41B0" w:rsidRDefault="00AD41B0">
      <w:pPr>
        <w:pStyle w:val="aa"/>
      </w:pPr>
      <w:r>
        <w:rPr>
          <w:rStyle w:val="a9"/>
        </w:rPr>
        <w:annotationRef/>
      </w:r>
      <w:r>
        <w:rPr>
          <w:rFonts w:hint="eastAsia"/>
        </w:rPr>
        <w:t>可否被代位、繼承、讓</w:t>
      </w:r>
      <w:proofErr w:type="gramStart"/>
      <w:r>
        <w:rPr>
          <w:rFonts w:hint="eastAsia"/>
        </w:rPr>
        <w:t>與</w:t>
      </w:r>
      <w:proofErr w:type="gramEnd"/>
      <w:r>
        <w:rPr>
          <w:rFonts w:hint="eastAsia"/>
        </w:rPr>
        <w:t>？</w:t>
      </w:r>
    </w:p>
  </w:comment>
  <w:comment w:id="51" w:author="韻琪 Angel Chang 張" w:date="2022-02-09T12:07:00Z" w:initials="AC">
    <w:p w14:paraId="38444D49" w14:textId="02100DE3" w:rsidR="00AD41B0" w:rsidRDefault="00AD41B0" w:rsidP="005C7802">
      <w:pPr>
        <w:shd w:val="clear" w:color="auto" w:fill="F9FBFB"/>
        <w:spacing w:line="408" w:lineRule="atLeast"/>
        <w:jc w:val="right"/>
        <w:rPr>
          <w:rFonts w:ascii="細明體" w:eastAsia="細明體" w:hAnsi="細明體"/>
          <w:color w:val="000000"/>
          <w:sz w:val="27"/>
          <w:szCs w:val="27"/>
        </w:rPr>
      </w:pPr>
      <w:r>
        <w:rPr>
          <w:rStyle w:val="a9"/>
        </w:rPr>
        <w:annotationRef/>
      </w:r>
      <w:r>
        <w:rPr>
          <w:rFonts w:hint="eastAsia"/>
        </w:rPr>
        <w:t>第</w:t>
      </w:r>
      <w:r>
        <w:rPr>
          <w:rFonts w:hint="eastAsia"/>
        </w:rPr>
        <w:t xml:space="preserve"> </w:t>
      </w:r>
      <w:r>
        <w:t>1151</w:t>
      </w:r>
      <w:r>
        <w:rPr>
          <w:rFonts w:hint="eastAsia"/>
        </w:rPr>
        <w:t xml:space="preserve"> </w:t>
      </w:r>
      <w:r>
        <w:rPr>
          <w:rFonts w:hint="eastAsia"/>
        </w:rPr>
        <w:t>條</w:t>
      </w:r>
    </w:p>
    <w:p w14:paraId="53DF1C7A" w14:textId="01865A3B" w:rsidR="00AD41B0" w:rsidRPr="005F1F9D" w:rsidRDefault="00AD41B0" w:rsidP="005F1F9D">
      <w:pPr>
        <w:shd w:val="clear" w:color="auto" w:fill="F9FBFB"/>
        <w:rPr>
          <w:rFonts w:ascii="細明體" w:eastAsia="細明體" w:hAnsi="細明體"/>
          <w:color w:val="000000"/>
          <w:sz w:val="27"/>
          <w:szCs w:val="27"/>
        </w:rPr>
      </w:pPr>
      <w:r>
        <w:rPr>
          <w:rFonts w:ascii="細明體" w:eastAsia="細明體" w:hAnsi="細明體" w:hint="eastAsia"/>
          <w:color w:val="000000"/>
          <w:sz w:val="27"/>
          <w:szCs w:val="27"/>
        </w:rPr>
        <w:t>繼承人有數人時，在分割遺產前，各繼承人對於遺產全部為公同共有。</w:t>
      </w:r>
    </w:p>
    <w:p w14:paraId="6DCFC05D" w14:textId="2FEA8AE4" w:rsidR="00AD41B0" w:rsidRPr="00470C81" w:rsidRDefault="00AD41B0" w:rsidP="00627A5C">
      <w:pPr>
        <w:pStyle w:val="aa"/>
        <w:rPr>
          <w:b/>
        </w:rPr>
      </w:pPr>
      <w:r w:rsidRPr="00470C81">
        <w:rPr>
          <w:rFonts w:hint="eastAsia"/>
          <w:b/>
        </w:rPr>
        <w:t>第</w:t>
      </w:r>
      <w:r w:rsidRPr="00470C81">
        <w:rPr>
          <w:rFonts w:hint="eastAsia"/>
          <w:b/>
        </w:rPr>
        <w:t xml:space="preserve"> 821 </w:t>
      </w:r>
      <w:r w:rsidRPr="00470C81">
        <w:rPr>
          <w:rFonts w:hint="eastAsia"/>
          <w:b/>
        </w:rPr>
        <w:t>條</w:t>
      </w:r>
    </w:p>
    <w:p w14:paraId="1971BDAA" w14:textId="1A40423B" w:rsidR="00AD41B0" w:rsidRPr="00470C81" w:rsidRDefault="00AD41B0" w:rsidP="00627A5C">
      <w:pPr>
        <w:pStyle w:val="aa"/>
        <w:rPr>
          <w:b/>
        </w:rPr>
      </w:pPr>
      <w:r>
        <w:rPr>
          <w:rFonts w:hint="eastAsia"/>
        </w:rPr>
        <w:t>各共有人對於第三人，得就共有物之全部為本於所有權之請求。</w:t>
      </w:r>
      <w:r w:rsidRPr="00470C81">
        <w:rPr>
          <w:rFonts w:hint="eastAsia"/>
          <w:b/>
        </w:rPr>
        <w:t>但回復共有物之請求，僅得為共有人全體之利益為之。</w:t>
      </w:r>
    </w:p>
    <w:p w14:paraId="23E83FDC" w14:textId="77777777" w:rsidR="00AD41B0" w:rsidRPr="00BD6652" w:rsidRDefault="00AD41B0" w:rsidP="00627A5C">
      <w:pPr>
        <w:pStyle w:val="aa"/>
        <w:rPr>
          <w:b/>
        </w:rPr>
      </w:pPr>
      <w:r w:rsidRPr="00BD6652">
        <w:rPr>
          <w:rFonts w:hint="eastAsia"/>
          <w:b/>
        </w:rPr>
        <w:t>第</w:t>
      </w:r>
      <w:r w:rsidRPr="00BD6652">
        <w:rPr>
          <w:rFonts w:hint="eastAsia"/>
          <w:b/>
        </w:rPr>
        <w:t xml:space="preserve"> 828 </w:t>
      </w:r>
      <w:r w:rsidRPr="00BD6652">
        <w:rPr>
          <w:rFonts w:hint="eastAsia"/>
          <w:b/>
        </w:rPr>
        <w:t>條</w:t>
      </w:r>
    </w:p>
    <w:p w14:paraId="1FE68FC0" w14:textId="77777777" w:rsidR="00AD41B0" w:rsidRDefault="00AD41B0" w:rsidP="00627A5C">
      <w:pPr>
        <w:pStyle w:val="aa"/>
      </w:pPr>
      <w:r>
        <w:rPr>
          <w:rFonts w:hint="eastAsia"/>
        </w:rPr>
        <w:t>公同共有人之權利義務，依其公同關係所由成立之法律、法律行為或習慣定之。</w:t>
      </w:r>
    </w:p>
    <w:p w14:paraId="6B256E65" w14:textId="481CE0D0" w:rsidR="00AD41B0" w:rsidRDefault="00AD41B0" w:rsidP="00627A5C">
      <w:pPr>
        <w:pStyle w:val="aa"/>
      </w:pPr>
      <w:r w:rsidRPr="00BD6652">
        <w:rPr>
          <w:rFonts w:hint="eastAsia"/>
          <w:b/>
        </w:rPr>
        <w:t>第</w:t>
      </w:r>
      <w:r w:rsidRPr="00BD6652">
        <w:rPr>
          <w:rFonts w:hint="eastAsia"/>
          <w:b/>
        </w:rPr>
        <w:t>8</w:t>
      </w:r>
      <w:r w:rsidRPr="00BD6652">
        <w:rPr>
          <w:b/>
        </w:rPr>
        <w:t>20</w:t>
      </w:r>
      <w:r w:rsidRPr="00BD6652">
        <w:rPr>
          <w:rFonts w:hint="eastAsia"/>
          <w:b/>
        </w:rPr>
        <w:t>條</w:t>
      </w:r>
      <w:r>
        <w:rPr>
          <w:rFonts w:hint="eastAsia"/>
        </w:rPr>
        <w:t>、第八</w:t>
      </w:r>
      <w:r>
        <w:rPr>
          <w:rFonts w:hint="eastAsia"/>
        </w:rPr>
        <w:t>8</w:t>
      </w:r>
      <w:r>
        <w:t>21</w:t>
      </w:r>
      <w:r>
        <w:rPr>
          <w:rFonts w:hint="eastAsia"/>
        </w:rPr>
        <w:t>及第</w:t>
      </w:r>
      <w:r>
        <w:rPr>
          <w:rFonts w:hint="eastAsia"/>
        </w:rPr>
        <w:t>8</w:t>
      </w:r>
      <w:r>
        <w:t>26-1</w:t>
      </w:r>
      <w:r>
        <w:rPr>
          <w:rFonts w:hint="eastAsia"/>
        </w:rPr>
        <w:t>規定，</w:t>
      </w:r>
      <w:r w:rsidRPr="00BD6652">
        <w:rPr>
          <w:rFonts w:hint="eastAsia"/>
          <w:b/>
        </w:rPr>
        <w:t>於公同共有</w:t>
      </w:r>
      <w:proofErr w:type="gramStart"/>
      <w:r w:rsidRPr="00BD6652">
        <w:rPr>
          <w:rFonts w:hint="eastAsia"/>
          <w:b/>
        </w:rPr>
        <w:t>準</w:t>
      </w:r>
      <w:proofErr w:type="gramEnd"/>
      <w:r w:rsidRPr="00BD6652">
        <w:rPr>
          <w:rFonts w:hint="eastAsia"/>
          <w:b/>
        </w:rPr>
        <w:t>用之。</w:t>
      </w:r>
    </w:p>
    <w:p w14:paraId="5E22CAB5" w14:textId="16091AFF" w:rsidR="00AD41B0" w:rsidRDefault="00AD41B0" w:rsidP="00627A5C">
      <w:pPr>
        <w:pStyle w:val="aa"/>
      </w:pPr>
      <w:r>
        <w:rPr>
          <w:rFonts w:hint="eastAsia"/>
        </w:rPr>
        <w:t>公同共有物之處分及其他之權利行使，除法律另有規定外，應得公同共有人全體之同意。</w:t>
      </w:r>
    </w:p>
  </w:comment>
  <w:comment w:id="52" w:author="韻琪 Angel Chang 張" w:date="2022-02-09T12:13:00Z" w:initials="AC">
    <w:p w14:paraId="5DFE221E" w14:textId="2D6D34E4" w:rsidR="00AD41B0" w:rsidRDefault="00AD41B0">
      <w:pPr>
        <w:pStyle w:val="aa"/>
      </w:pPr>
      <w:r>
        <w:rPr>
          <w:rStyle w:val="a9"/>
        </w:rPr>
        <w:annotationRef/>
      </w:r>
      <w:r>
        <w:rPr>
          <w:rFonts w:hint="eastAsia"/>
        </w:rPr>
        <w:t>訴之聲明要寫「返還遺產給全部繼承人」，不可以只寫「還給自己」</w:t>
      </w:r>
    </w:p>
  </w:comment>
  <w:comment w:id="53" w:author="Changyunchi" w:date="2023-02-15T10:50:00Z" w:initials="C">
    <w:p w14:paraId="63F4E402" w14:textId="46115F62" w:rsidR="00273C5D" w:rsidRDefault="00273C5D">
      <w:pPr>
        <w:pStyle w:val="aa"/>
      </w:pPr>
      <w:r>
        <w:rPr>
          <w:rStyle w:val="a9"/>
        </w:rPr>
        <w:annotationRef/>
      </w:r>
      <w:r>
        <w:rPr>
          <w:rFonts w:hint="eastAsia"/>
        </w:rPr>
        <w:t>名詞常混用，以下用「表見繼承人」來統稱這些人。</w:t>
      </w:r>
    </w:p>
  </w:comment>
  <w:comment w:id="54" w:author="Changyunchi" w:date="2023-02-15T11:27:00Z" w:initials="C">
    <w:p w14:paraId="5B0059FE" w14:textId="77777777" w:rsidR="00EA6353" w:rsidRPr="008A52A2" w:rsidRDefault="00EA6353" w:rsidP="00EA6353">
      <w:pPr>
        <w:shd w:val="clear" w:color="auto" w:fill="F9FBFB"/>
        <w:spacing w:line="408" w:lineRule="atLeast"/>
        <w:jc w:val="right"/>
        <w:rPr>
          <w:rFonts w:ascii="Times New Roman" w:eastAsia="細明體" w:hAnsi="Times New Roman" w:cs="Times New Roman"/>
          <w:color w:val="000000"/>
          <w:sz w:val="27"/>
          <w:szCs w:val="27"/>
        </w:rPr>
      </w:pPr>
      <w:r>
        <w:rPr>
          <w:rStyle w:val="a9"/>
        </w:rPr>
        <w:annotationRef/>
      </w:r>
      <w:r w:rsidRPr="008A52A2">
        <w:rPr>
          <w:rFonts w:ascii="Times New Roman" w:eastAsia="細明體" w:hAnsi="Times New Roman" w:cs="Times New Roman"/>
          <w:color w:val="000000"/>
          <w:sz w:val="27"/>
          <w:szCs w:val="27"/>
        </w:rPr>
        <w:t>第</w:t>
      </w:r>
      <w:r w:rsidRPr="008A52A2">
        <w:rPr>
          <w:rFonts w:ascii="Times New Roman" w:eastAsia="細明體" w:hAnsi="Times New Roman" w:cs="Times New Roman"/>
          <w:color w:val="000000"/>
          <w:sz w:val="27"/>
          <w:szCs w:val="27"/>
        </w:rPr>
        <w:t xml:space="preserve"> 768 </w:t>
      </w:r>
      <w:r w:rsidRPr="008A52A2">
        <w:rPr>
          <w:rFonts w:ascii="Times New Roman" w:eastAsia="細明體" w:hAnsi="Times New Roman" w:cs="Times New Roman"/>
          <w:color w:val="000000"/>
          <w:sz w:val="27"/>
          <w:szCs w:val="27"/>
        </w:rPr>
        <w:t>條</w:t>
      </w:r>
    </w:p>
    <w:p w14:paraId="37894C00" w14:textId="77777777" w:rsidR="00EA6353" w:rsidRPr="008A52A2" w:rsidRDefault="00EA6353" w:rsidP="00EA6353">
      <w:pPr>
        <w:shd w:val="clear" w:color="auto" w:fill="F9FBFB"/>
        <w:rPr>
          <w:rFonts w:ascii="Times New Roman" w:eastAsia="細明體" w:hAnsi="Times New Roman" w:cs="Times New Roman"/>
          <w:color w:val="000000"/>
          <w:sz w:val="27"/>
          <w:szCs w:val="27"/>
        </w:rPr>
      </w:pPr>
      <w:r w:rsidRPr="008A52A2">
        <w:rPr>
          <w:rFonts w:ascii="Times New Roman" w:eastAsia="細明體" w:hAnsi="Times New Roman" w:cs="Times New Roman"/>
          <w:color w:val="000000"/>
          <w:sz w:val="27"/>
          <w:szCs w:val="27"/>
        </w:rPr>
        <w:t>以所有之意思，十年間和平、公然、繼續</w:t>
      </w:r>
      <w:r w:rsidRPr="008A52A2">
        <w:rPr>
          <w:rFonts w:ascii="Times New Roman" w:eastAsia="細明體" w:hAnsi="Times New Roman" w:cs="Times New Roman"/>
          <w:b/>
          <w:color w:val="000000"/>
          <w:sz w:val="27"/>
          <w:szCs w:val="27"/>
        </w:rPr>
        <w:t>占有</w:t>
      </w:r>
      <w:r w:rsidRPr="008A52A2">
        <w:rPr>
          <w:rFonts w:ascii="Times New Roman" w:eastAsia="細明體" w:hAnsi="Times New Roman" w:cs="Times New Roman"/>
          <w:color w:val="000000"/>
          <w:sz w:val="27"/>
          <w:szCs w:val="27"/>
        </w:rPr>
        <w:t>他人之動產者，取得其所有權。</w:t>
      </w:r>
    </w:p>
    <w:p w14:paraId="293576F7" w14:textId="77777777" w:rsidR="00EA6353" w:rsidRPr="008A52A2" w:rsidRDefault="00EA6353" w:rsidP="00EA6353">
      <w:pPr>
        <w:shd w:val="clear" w:color="auto" w:fill="F9FBFB"/>
        <w:rPr>
          <w:rFonts w:ascii="Times New Roman" w:eastAsia="細明體" w:hAnsi="Times New Roman" w:cs="Times New Roman"/>
          <w:color w:val="000000"/>
          <w:sz w:val="27"/>
          <w:szCs w:val="27"/>
        </w:rPr>
      </w:pPr>
      <w:r w:rsidRPr="008A52A2">
        <w:rPr>
          <w:rFonts w:ascii="Times New Roman" w:eastAsia="細明體" w:hAnsi="Times New Roman" w:cs="Times New Roman"/>
          <w:color w:val="000000"/>
          <w:sz w:val="27"/>
          <w:szCs w:val="27"/>
        </w:rPr>
        <w:t>第</w:t>
      </w:r>
      <w:r w:rsidRPr="008A52A2">
        <w:rPr>
          <w:rFonts w:ascii="Times New Roman" w:eastAsia="細明體" w:hAnsi="Times New Roman" w:cs="Times New Roman"/>
          <w:color w:val="000000"/>
          <w:sz w:val="27"/>
          <w:szCs w:val="27"/>
        </w:rPr>
        <w:t xml:space="preserve"> 768-1 </w:t>
      </w:r>
      <w:r w:rsidRPr="008A52A2">
        <w:rPr>
          <w:rFonts w:ascii="Times New Roman" w:eastAsia="細明體" w:hAnsi="Times New Roman" w:cs="Times New Roman"/>
          <w:color w:val="000000"/>
          <w:sz w:val="27"/>
          <w:szCs w:val="27"/>
        </w:rPr>
        <w:t>條</w:t>
      </w:r>
    </w:p>
    <w:p w14:paraId="0321A8D7" w14:textId="77777777" w:rsidR="00EA6353" w:rsidRPr="008A52A2" w:rsidRDefault="00EA6353" w:rsidP="00EA6353">
      <w:pPr>
        <w:shd w:val="clear" w:color="auto" w:fill="F9FBFB"/>
        <w:rPr>
          <w:rFonts w:ascii="Times New Roman" w:eastAsia="細明體" w:hAnsi="Times New Roman" w:cs="Times New Roman"/>
          <w:color w:val="000000"/>
          <w:sz w:val="27"/>
          <w:szCs w:val="27"/>
        </w:rPr>
      </w:pPr>
      <w:r w:rsidRPr="008A52A2">
        <w:rPr>
          <w:rFonts w:ascii="Times New Roman" w:eastAsia="細明體" w:hAnsi="Times New Roman" w:cs="Times New Roman"/>
          <w:color w:val="000000"/>
          <w:sz w:val="27"/>
          <w:szCs w:val="27"/>
        </w:rPr>
        <w:t>以所有之意思，五年間和平、公然、繼續</w:t>
      </w:r>
      <w:r w:rsidRPr="008A52A2">
        <w:rPr>
          <w:rFonts w:ascii="Times New Roman" w:eastAsia="細明體" w:hAnsi="Times New Roman" w:cs="Times New Roman"/>
          <w:b/>
          <w:color w:val="000000"/>
          <w:sz w:val="27"/>
          <w:szCs w:val="27"/>
        </w:rPr>
        <w:t>占有</w:t>
      </w:r>
      <w:r w:rsidRPr="008A52A2">
        <w:rPr>
          <w:rFonts w:ascii="Times New Roman" w:eastAsia="細明體" w:hAnsi="Times New Roman" w:cs="Times New Roman"/>
          <w:color w:val="000000"/>
          <w:sz w:val="27"/>
          <w:szCs w:val="27"/>
        </w:rPr>
        <w:t>他人之動產，而其占有之始為善意並無過失者，取得其所有權。</w:t>
      </w:r>
    </w:p>
    <w:p w14:paraId="3D57020B" w14:textId="77777777" w:rsidR="00EA6353" w:rsidRPr="008A52A2" w:rsidRDefault="00EA6353" w:rsidP="00EA6353">
      <w:pPr>
        <w:shd w:val="clear" w:color="auto" w:fill="F9FBFB"/>
        <w:rPr>
          <w:rFonts w:ascii="Times New Roman" w:eastAsia="細明體" w:hAnsi="Times New Roman" w:cs="Times New Roman"/>
          <w:color w:val="000000"/>
          <w:sz w:val="27"/>
          <w:szCs w:val="27"/>
        </w:rPr>
      </w:pPr>
      <w:r w:rsidRPr="008A52A2">
        <w:rPr>
          <w:rFonts w:ascii="Times New Roman" w:eastAsia="細明體" w:hAnsi="Times New Roman" w:cs="Times New Roman"/>
          <w:color w:val="000000"/>
          <w:sz w:val="27"/>
          <w:szCs w:val="27"/>
        </w:rPr>
        <w:t>第</w:t>
      </w:r>
      <w:r w:rsidRPr="008A52A2">
        <w:rPr>
          <w:rFonts w:ascii="Times New Roman" w:eastAsia="細明體" w:hAnsi="Times New Roman" w:cs="Times New Roman"/>
          <w:color w:val="000000"/>
          <w:sz w:val="27"/>
          <w:szCs w:val="27"/>
        </w:rPr>
        <w:t xml:space="preserve"> 769 </w:t>
      </w:r>
      <w:r w:rsidRPr="008A52A2">
        <w:rPr>
          <w:rFonts w:ascii="Times New Roman" w:eastAsia="細明體" w:hAnsi="Times New Roman" w:cs="Times New Roman"/>
          <w:color w:val="000000"/>
          <w:sz w:val="27"/>
          <w:szCs w:val="27"/>
        </w:rPr>
        <w:t>條</w:t>
      </w:r>
    </w:p>
    <w:p w14:paraId="4DF633D8" w14:textId="77777777" w:rsidR="00EA6353" w:rsidRPr="008A52A2" w:rsidRDefault="00EA6353" w:rsidP="00EA6353">
      <w:pPr>
        <w:shd w:val="clear" w:color="auto" w:fill="F9FBFB"/>
        <w:rPr>
          <w:rFonts w:ascii="Times New Roman" w:eastAsia="細明體" w:hAnsi="Times New Roman" w:cs="Times New Roman"/>
          <w:color w:val="000000"/>
          <w:sz w:val="27"/>
          <w:szCs w:val="27"/>
        </w:rPr>
      </w:pPr>
      <w:r w:rsidRPr="008A52A2">
        <w:rPr>
          <w:rFonts w:ascii="Times New Roman" w:eastAsia="細明體" w:hAnsi="Times New Roman" w:cs="Times New Roman"/>
          <w:color w:val="000000"/>
          <w:sz w:val="27"/>
          <w:szCs w:val="27"/>
        </w:rPr>
        <w:t>以所有之意思，二十年間和平、公然、繼續</w:t>
      </w:r>
      <w:r w:rsidRPr="008A52A2">
        <w:rPr>
          <w:rFonts w:ascii="Times New Roman" w:eastAsia="細明體" w:hAnsi="Times New Roman" w:cs="Times New Roman"/>
          <w:b/>
          <w:color w:val="000000"/>
          <w:sz w:val="27"/>
          <w:szCs w:val="27"/>
        </w:rPr>
        <w:t>占有</w:t>
      </w:r>
      <w:r w:rsidRPr="008A52A2">
        <w:rPr>
          <w:rFonts w:ascii="Times New Roman" w:eastAsia="細明體" w:hAnsi="Times New Roman" w:cs="Times New Roman"/>
          <w:color w:val="000000"/>
          <w:sz w:val="27"/>
          <w:szCs w:val="27"/>
        </w:rPr>
        <w:t>他人未登記之不動產者，得請求登記為所有人。</w:t>
      </w:r>
    </w:p>
    <w:p w14:paraId="792FB9C3" w14:textId="77777777" w:rsidR="00EA6353" w:rsidRPr="008A52A2" w:rsidRDefault="00EA6353" w:rsidP="00EA6353">
      <w:pPr>
        <w:shd w:val="clear" w:color="auto" w:fill="F9FBFB"/>
        <w:rPr>
          <w:rFonts w:ascii="Times New Roman" w:eastAsia="細明體" w:hAnsi="Times New Roman" w:cs="Times New Roman"/>
          <w:color w:val="000000"/>
          <w:sz w:val="27"/>
          <w:szCs w:val="27"/>
        </w:rPr>
      </w:pPr>
      <w:r w:rsidRPr="008A52A2">
        <w:rPr>
          <w:rFonts w:ascii="Times New Roman" w:eastAsia="細明體" w:hAnsi="Times New Roman" w:cs="Times New Roman"/>
          <w:color w:val="000000"/>
          <w:sz w:val="27"/>
          <w:szCs w:val="27"/>
        </w:rPr>
        <w:t>第</w:t>
      </w:r>
      <w:r w:rsidRPr="008A52A2">
        <w:rPr>
          <w:rFonts w:ascii="Times New Roman" w:eastAsia="細明體" w:hAnsi="Times New Roman" w:cs="Times New Roman"/>
          <w:color w:val="000000"/>
          <w:sz w:val="27"/>
          <w:szCs w:val="27"/>
        </w:rPr>
        <w:t xml:space="preserve"> 770 </w:t>
      </w:r>
      <w:r w:rsidRPr="008A52A2">
        <w:rPr>
          <w:rFonts w:ascii="Times New Roman" w:eastAsia="細明體" w:hAnsi="Times New Roman" w:cs="Times New Roman"/>
          <w:color w:val="000000"/>
          <w:sz w:val="27"/>
          <w:szCs w:val="27"/>
        </w:rPr>
        <w:t>條</w:t>
      </w:r>
    </w:p>
    <w:p w14:paraId="35001F61" w14:textId="36F654F1" w:rsidR="00EA6353" w:rsidRDefault="00EA6353" w:rsidP="00EA6353">
      <w:pPr>
        <w:pStyle w:val="aa"/>
      </w:pPr>
      <w:r w:rsidRPr="008A52A2">
        <w:rPr>
          <w:rFonts w:ascii="Times New Roman" w:eastAsia="細明體" w:hAnsi="Times New Roman" w:cs="Times New Roman"/>
          <w:color w:val="000000"/>
          <w:sz w:val="27"/>
          <w:szCs w:val="27"/>
        </w:rPr>
        <w:t>以所有之意</w:t>
      </w:r>
      <w:r w:rsidRPr="000F59C8">
        <w:rPr>
          <w:rFonts w:ascii="細明體" w:eastAsia="細明體" w:hAnsi="細明體" w:hint="eastAsia"/>
          <w:color w:val="000000"/>
          <w:sz w:val="27"/>
          <w:szCs w:val="27"/>
        </w:rPr>
        <w:t>思，十年間和平、公然、繼續占有他人未登記之不動產，而其</w:t>
      </w:r>
      <w:r w:rsidRPr="00C31115">
        <w:rPr>
          <w:rFonts w:ascii="細明體" w:eastAsia="細明體" w:hAnsi="細明體" w:hint="eastAsia"/>
          <w:b/>
          <w:color w:val="000000"/>
          <w:sz w:val="27"/>
          <w:szCs w:val="27"/>
        </w:rPr>
        <w:t>占有</w:t>
      </w:r>
      <w:r w:rsidRPr="000F59C8">
        <w:rPr>
          <w:rFonts w:ascii="細明體" w:eastAsia="細明體" w:hAnsi="細明體" w:hint="eastAsia"/>
          <w:color w:val="000000"/>
          <w:sz w:val="27"/>
          <w:szCs w:val="27"/>
        </w:rPr>
        <w:t>之始為善意並無過失者，得請求登記為所有人。</w:t>
      </w:r>
    </w:p>
  </w:comment>
  <w:comment w:id="56" w:author="韻琪 Angel Chang 張" w:date="2022-02-09T13:00:00Z" w:initials="AC">
    <w:p w14:paraId="5938C3E9" w14:textId="31698977" w:rsidR="00AD41B0" w:rsidRDefault="00AD41B0">
      <w:pPr>
        <w:pStyle w:val="aa"/>
      </w:pPr>
      <w:r>
        <w:rPr>
          <w:rStyle w:val="a9"/>
        </w:rPr>
        <w:annotationRef/>
      </w:r>
      <w:r>
        <w:rPr>
          <w:rFonts w:hint="eastAsia"/>
        </w:rPr>
        <w:t>意思表示</w:t>
      </w:r>
    </w:p>
  </w:comment>
  <w:comment w:id="57" w:author="Changyunchi" w:date="2023-02-15T10:54:00Z" w:initials="C">
    <w:p w14:paraId="5A3CB83F" w14:textId="3931CF2E" w:rsidR="00064950" w:rsidRDefault="00064950">
      <w:pPr>
        <w:pStyle w:val="aa"/>
      </w:pPr>
      <w:r>
        <w:rPr>
          <w:rStyle w:val="a9"/>
        </w:rPr>
        <w:annotationRef/>
      </w:r>
      <w:r>
        <w:rPr>
          <w:rFonts w:hint="eastAsia"/>
        </w:rPr>
        <w:t>目前在實務上不可行：</w:t>
      </w:r>
      <w:r>
        <w:rPr>
          <w:rFonts w:asciiTheme="minorEastAsia" w:hAnsiTheme="minorEastAsia" w:hint="eastAsia"/>
        </w:rPr>
        <w:t>①</w:t>
      </w:r>
      <w:r>
        <w:rPr>
          <w:rFonts w:hint="eastAsia"/>
        </w:rPr>
        <w:t>如果你的訴之聲明（</w:t>
      </w:r>
      <w:r>
        <w:rPr>
          <w:rFonts w:hint="eastAsia"/>
        </w:rPr>
        <w:t>訴之標的）沒有寫明要回復的財產，在程序法上會被裁定駁回。</w:t>
      </w:r>
      <w:r>
        <w:rPr>
          <w:rFonts w:asciiTheme="minorEastAsia" w:hAnsiTheme="minorEastAsia" w:hint="eastAsia"/>
        </w:rPr>
        <w:t>②就算法院讓你打，你也打贏了，訴之聲明沒有寫明的財產，也無法強制執行。</w:t>
      </w:r>
    </w:p>
  </w:comment>
  <w:comment w:id="58" w:author="韻琪 Angel Chang 張" w:date="2022-02-09T13:23:00Z" w:initials="AC">
    <w:p w14:paraId="2D62A758" w14:textId="5DF01CDE" w:rsidR="00AD41B0" w:rsidRDefault="00AD41B0">
      <w:pPr>
        <w:pStyle w:val="aa"/>
      </w:pPr>
      <w:r>
        <w:rPr>
          <w:rStyle w:val="a9"/>
        </w:rPr>
        <w:annotationRef/>
      </w:r>
      <w:r>
        <w:rPr>
          <w:rFonts w:hint="eastAsia"/>
        </w:rPr>
        <w:t>鄰居不在家，要颱風來了，幫他修剪枝葉</w:t>
      </w:r>
    </w:p>
  </w:comment>
  <w:comment w:id="59" w:author="韻琪 Angel Chang 張" w:date="2022-02-09T13:23:00Z" w:initials="AC">
    <w:p w14:paraId="3E010ED0" w14:textId="6371E485" w:rsidR="00AD41B0" w:rsidRDefault="00AD41B0">
      <w:pPr>
        <w:pStyle w:val="aa"/>
      </w:pPr>
      <w:r>
        <w:rPr>
          <w:rStyle w:val="a9"/>
        </w:rPr>
        <w:annotationRef/>
      </w:r>
      <w:r>
        <w:rPr>
          <w:rFonts w:hint="eastAsia"/>
        </w:rPr>
        <w:t>誤信他人之房屋為自己的房屋而出租</w:t>
      </w:r>
    </w:p>
  </w:comment>
  <w:comment w:id="60" w:author="韻琪 Angel Chang 張" w:date="2022-02-09T13:23:00Z" w:initials="AC">
    <w:p w14:paraId="68C581A9" w14:textId="77777777" w:rsidR="00AD41B0" w:rsidRPr="005B4842" w:rsidRDefault="00AD41B0">
      <w:pPr>
        <w:pStyle w:val="aa"/>
        <w:rPr>
          <w:rFonts w:ascii="Times New Roman" w:hAnsi="Times New Roman" w:cs="Times New Roman"/>
        </w:rPr>
      </w:pPr>
      <w:r>
        <w:rPr>
          <w:rStyle w:val="a9"/>
        </w:rPr>
        <w:annotationRef/>
      </w:r>
      <w:r w:rsidRPr="005B4842">
        <w:rPr>
          <w:rFonts w:ascii="Times New Roman" w:hAnsi="Times New Roman" w:cs="Times New Roman"/>
        </w:rPr>
        <w:t>擅自將他人的房屋出租自己收益</w:t>
      </w:r>
    </w:p>
    <w:p w14:paraId="0C2724D9" w14:textId="77777777" w:rsidR="00AD41B0" w:rsidRPr="005B4842" w:rsidRDefault="00AD41B0" w:rsidP="001B7B40">
      <w:pPr>
        <w:pStyle w:val="aa"/>
        <w:rPr>
          <w:rFonts w:ascii="Times New Roman" w:hAnsi="Times New Roman" w:cs="Times New Roman"/>
        </w:rPr>
      </w:pPr>
      <w:r w:rsidRPr="005B4842">
        <w:rPr>
          <w:rFonts w:ascii="Times New Roman" w:hAnsi="Times New Roman" w:cs="Times New Roman"/>
        </w:rPr>
        <w:t>第</w:t>
      </w:r>
      <w:r w:rsidRPr="005B4842">
        <w:rPr>
          <w:rFonts w:ascii="Times New Roman" w:hAnsi="Times New Roman" w:cs="Times New Roman"/>
        </w:rPr>
        <w:t xml:space="preserve"> 177 </w:t>
      </w:r>
      <w:r w:rsidRPr="005B4842">
        <w:rPr>
          <w:rFonts w:ascii="Times New Roman" w:hAnsi="Times New Roman" w:cs="Times New Roman"/>
        </w:rPr>
        <w:t>條</w:t>
      </w:r>
    </w:p>
    <w:p w14:paraId="54BD59A5" w14:textId="77777777" w:rsidR="00AD41B0" w:rsidRPr="005B4842" w:rsidRDefault="00AD41B0" w:rsidP="001B7B40">
      <w:pPr>
        <w:pStyle w:val="aa"/>
        <w:rPr>
          <w:rFonts w:ascii="Times New Roman" w:hAnsi="Times New Roman" w:cs="Times New Roman"/>
        </w:rPr>
      </w:pPr>
      <w:r w:rsidRPr="005B4842">
        <w:rPr>
          <w:rFonts w:ascii="Times New Roman" w:hAnsi="Times New Roman" w:cs="Times New Roman"/>
        </w:rPr>
        <w:t>管理事務不合於前條之規定時，本人仍得享有因管理所得之利益，而本人</w:t>
      </w:r>
      <w:proofErr w:type="gramStart"/>
      <w:r w:rsidRPr="005B4842">
        <w:rPr>
          <w:rFonts w:ascii="Times New Roman" w:hAnsi="Times New Roman" w:cs="Times New Roman"/>
        </w:rPr>
        <w:t>所負前條</w:t>
      </w:r>
      <w:proofErr w:type="gramEnd"/>
      <w:r w:rsidRPr="005B4842">
        <w:rPr>
          <w:rFonts w:ascii="Times New Roman" w:hAnsi="Times New Roman" w:cs="Times New Roman"/>
        </w:rPr>
        <w:t>第一項對於管理人之義務，以其所得之利益為限。</w:t>
      </w:r>
    </w:p>
    <w:p w14:paraId="2358B5DC" w14:textId="7F24ED59" w:rsidR="00AD41B0" w:rsidRPr="002D2938" w:rsidRDefault="00AD41B0" w:rsidP="001B7B40">
      <w:pPr>
        <w:pStyle w:val="aa"/>
        <w:rPr>
          <w:rFonts w:ascii="Times New Roman" w:hAnsi="Times New Roman" w:cs="Times New Roman"/>
          <w:b/>
        </w:rPr>
      </w:pPr>
      <w:r w:rsidRPr="002D2938">
        <w:rPr>
          <w:rFonts w:ascii="Times New Roman" w:hAnsi="Times New Roman" w:cs="Times New Roman"/>
          <w:b/>
        </w:rPr>
        <w:t>前項規定，於管理人明知為他人之事務，而為自己之利益管理之者，</w:t>
      </w:r>
      <w:proofErr w:type="gramStart"/>
      <w:r w:rsidRPr="002D2938">
        <w:rPr>
          <w:rFonts w:ascii="Times New Roman" w:hAnsi="Times New Roman" w:cs="Times New Roman"/>
          <w:b/>
        </w:rPr>
        <w:t>準</w:t>
      </w:r>
      <w:proofErr w:type="gramEnd"/>
      <w:r w:rsidRPr="002D2938">
        <w:rPr>
          <w:rFonts w:ascii="Times New Roman" w:hAnsi="Times New Roman" w:cs="Times New Roman"/>
          <w:b/>
        </w:rPr>
        <w:t>用之。</w:t>
      </w:r>
    </w:p>
  </w:comment>
  <w:comment w:id="61" w:author="韻琪 Angel Chang 張" w:date="2022-02-09T13:26:00Z" w:initials="AC">
    <w:p w14:paraId="69BDAF41" w14:textId="77777777" w:rsidR="00AD41B0" w:rsidRPr="003C5B01" w:rsidRDefault="00AD41B0" w:rsidP="00136E72">
      <w:pPr>
        <w:tabs>
          <w:tab w:val="left" w:pos="862"/>
        </w:tabs>
        <w:jc w:val="both"/>
        <w:rPr>
          <w:rFonts w:ascii="Times New Roman" w:hAnsi="Times New Roman" w:cs="Times New Roman"/>
        </w:rPr>
      </w:pPr>
      <w:r>
        <w:rPr>
          <w:rStyle w:val="a9"/>
        </w:rPr>
        <w:annotationRef/>
      </w:r>
      <w:r w:rsidRPr="003C5B01">
        <w:rPr>
          <w:rFonts w:ascii="Times New Roman" w:hAnsi="Times New Roman" w:cs="Times New Roman" w:hint="eastAsia"/>
        </w:rPr>
        <w:t>第</w:t>
      </w:r>
      <w:r w:rsidRPr="003C5B01">
        <w:rPr>
          <w:rFonts w:ascii="Times New Roman" w:hAnsi="Times New Roman" w:cs="Times New Roman" w:hint="eastAsia"/>
        </w:rPr>
        <w:t xml:space="preserve"> 173 </w:t>
      </w:r>
      <w:r w:rsidRPr="003C5B01">
        <w:rPr>
          <w:rFonts w:ascii="Times New Roman" w:hAnsi="Times New Roman" w:cs="Times New Roman" w:hint="eastAsia"/>
        </w:rPr>
        <w:t>條</w:t>
      </w:r>
    </w:p>
    <w:p w14:paraId="2CF94A13" w14:textId="77777777" w:rsidR="00AD41B0" w:rsidRPr="003C5B01" w:rsidRDefault="00AD41B0" w:rsidP="00136E72">
      <w:pPr>
        <w:tabs>
          <w:tab w:val="left" w:pos="862"/>
        </w:tabs>
        <w:jc w:val="both"/>
        <w:rPr>
          <w:rFonts w:ascii="Times New Roman" w:hAnsi="Times New Roman" w:cs="Times New Roman"/>
        </w:rPr>
      </w:pPr>
      <w:r w:rsidRPr="003C5B01">
        <w:rPr>
          <w:rFonts w:ascii="Times New Roman" w:hAnsi="Times New Roman" w:cs="Times New Roman" w:hint="eastAsia"/>
        </w:rPr>
        <w:t>管理人開始管理時，以能通知為限，應即通知本人。如無急迫之情事，應</w:t>
      </w:r>
      <w:proofErr w:type="gramStart"/>
      <w:r w:rsidRPr="003C5B01">
        <w:rPr>
          <w:rFonts w:ascii="Times New Roman" w:hAnsi="Times New Roman" w:cs="Times New Roman" w:hint="eastAsia"/>
        </w:rPr>
        <w:t>俟</w:t>
      </w:r>
      <w:proofErr w:type="gramEnd"/>
      <w:r w:rsidRPr="003C5B01">
        <w:rPr>
          <w:rFonts w:ascii="Times New Roman" w:hAnsi="Times New Roman" w:cs="Times New Roman" w:hint="eastAsia"/>
        </w:rPr>
        <w:t>本人之指示。</w:t>
      </w:r>
    </w:p>
    <w:p w14:paraId="7D0249CE" w14:textId="77777777" w:rsidR="00AD41B0" w:rsidRDefault="00AD41B0" w:rsidP="00DB73B1">
      <w:pPr>
        <w:tabs>
          <w:tab w:val="left" w:pos="862"/>
        </w:tabs>
        <w:jc w:val="both"/>
        <w:rPr>
          <w:rFonts w:ascii="Times New Roman" w:hAnsi="Times New Roman" w:cs="Times New Roman"/>
          <w:b/>
        </w:rPr>
      </w:pPr>
      <w:r w:rsidRPr="00215F54">
        <w:rPr>
          <w:rFonts w:ascii="Times New Roman" w:hAnsi="Times New Roman" w:cs="Times New Roman" w:hint="eastAsia"/>
          <w:b/>
        </w:rPr>
        <w:t>第</w:t>
      </w:r>
      <w:r w:rsidR="00DE5157">
        <w:rPr>
          <w:rFonts w:ascii="Times New Roman" w:hAnsi="Times New Roman" w:cs="Times New Roman" w:hint="eastAsia"/>
          <w:b/>
        </w:rPr>
        <w:t>5</w:t>
      </w:r>
      <w:r w:rsidR="00DE5157">
        <w:rPr>
          <w:rFonts w:ascii="Times New Roman" w:hAnsi="Times New Roman" w:cs="Times New Roman"/>
          <w:b/>
        </w:rPr>
        <w:t>40</w:t>
      </w:r>
      <w:r w:rsidRPr="00215F54">
        <w:rPr>
          <w:rFonts w:ascii="Times New Roman" w:hAnsi="Times New Roman" w:cs="Times New Roman" w:hint="eastAsia"/>
          <w:b/>
        </w:rPr>
        <w:t>至第</w:t>
      </w:r>
      <w:r w:rsidR="00DE5157">
        <w:rPr>
          <w:rFonts w:ascii="Times New Roman" w:hAnsi="Times New Roman" w:cs="Times New Roman" w:hint="eastAsia"/>
          <w:b/>
        </w:rPr>
        <w:t>5</w:t>
      </w:r>
      <w:r w:rsidR="00DE5157">
        <w:rPr>
          <w:rFonts w:ascii="Times New Roman" w:hAnsi="Times New Roman" w:cs="Times New Roman"/>
          <w:b/>
        </w:rPr>
        <w:t>42</w:t>
      </w:r>
      <w:r w:rsidRPr="00215F54">
        <w:rPr>
          <w:rFonts w:ascii="Times New Roman" w:hAnsi="Times New Roman" w:cs="Times New Roman" w:hint="eastAsia"/>
          <w:b/>
        </w:rPr>
        <w:t>條關於委任之規定，於無因管理</w:t>
      </w:r>
      <w:proofErr w:type="gramStart"/>
      <w:r w:rsidRPr="00215F54">
        <w:rPr>
          <w:rFonts w:ascii="Times New Roman" w:hAnsi="Times New Roman" w:cs="Times New Roman" w:hint="eastAsia"/>
          <w:b/>
        </w:rPr>
        <w:t>準</w:t>
      </w:r>
      <w:proofErr w:type="gramEnd"/>
      <w:r w:rsidRPr="00215F54">
        <w:rPr>
          <w:rFonts w:ascii="Times New Roman" w:hAnsi="Times New Roman" w:cs="Times New Roman" w:hint="eastAsia"/>
          <w:b/>
        </w:rPr>
        <w:t>用之。</w:t>
      </w:r>
    </w:p>
    <w:p w14:paraId="5BD65F9E" w14:textId="77777777" w:rsidR="00D91148" w:rsidRDefault="00D91148" w:rsidP="00D91148">
      <w:pPr>
        <w:pStyle w:val="aa"/>
      </w:pPr>
      <w:r w:rsidRPr="00DB73B1">
        <w:rPr>
          <w:rFonts w:ascii="Times New Roman" w:hAnsi="Times New Roman" w:cs="Times New Roman" w:hint="eastAsia"/>
        </w:rPr>
        <w:t>第</w:t>
      </w:r>
      <w:r w:rsidRPr="00DB73B1">
        <w:rPr>
          <w:rFonts w:ascii="Times New Roman" w:hAnsi="Times New Roman" w:cs="Times New Roman" w:hint="eastAsia"/>
        </w:rPr>
        <w:t xml:space="preserve"> 540 </w:t>
      </w:r>
      <w:r w:rsidRPr="00DB73B1">
        <w:rPr>
          <w:rFonts w:ascii="Times New Roman" w:hAnsi="Times New Roman" w:cs="Times New Roman" w:hint="eastAsia"/>
        </w:rPr>
        <w:t>條</w:t>
      </w:r>
    </w:p>
    <w:p w14:paraId="321E8357" w14:textId="4A1F0CEF" w:rsidR="00D91148" w:rsidRPr="00215F54" w:rsidRDefault="00D91148" w:rsidP="00D91148">
      <w:pPr>
        <w:tabs>
          <w:tab w:val="left" w:pos="862"/>
        </w:tabs>
        <w:jc w:val="both"/>
        <w:rPr>
          <w:rFonts w:ascii="Times New Roman" w:hAnsi="Times New Roman" w:cs="Times New Roman"/>
          <w:b/>
        </w:rPr>
      </w:pPr>
      <w:r>
        <w:rPr>
          <w:rFonts w:hint="eastAsia"/>
        </w:rPr>
        <w:t>受任人應將委任事務進行之狀況，報告委任人，委任關係終止時，應明確報告</w:t>
      </w:r>
      <w:proofErr w:type="gramStart"/>
      <w:r>
        <w:rPr>
          <w:rFonts w:hint="eastAsia"/>
        </w:rPr>
        <w:t>其顛末。</w:t>
      </w:r>
      <w:proofErr w:type="gramEnd"/>
    </w:p>
  </w:comment>
  <w:comment w:id="62" w:author="韻琪 Angel Chang 張" w:date="2022-02-09T13:32:00Z" w:initials="AC">
    <w:p w14:paraId="72751CE7" w14:textId="146DFA9B" w:rsidR="00AD41B0" w:rsidRPr="00AF3C41" w:rsidRDefault="00AD41B0">
      <w:pPr>
        <w:pStyle w:val="aa"/>
        <w:rPr>
          <w:rFonts w:ascii="Times New Roman" w:hAnsi="Times New Roman" w:cs="Times New Roman"/>
        </w:rPr>
      </w:pPr>
      <w:r>
        <w:rPr>
          <w:rStyle w:val="a9"/>
        </w:rPr>
        <w:annotationRef/>
      </w:r>
      <w:r w:rsidRPr="00AF3C41">
        <w:rPr>
          <w:rFonts w:ascii="Times New Roman" w:hAnsi="Times New Roman" w:cs="Times New Roman"/>
        </w:rPr>
        <w:t>Q</w:t>
      </w:r>
      <w:r w:rsidRPr="00AF3C41">
        <w:rPr>
          <w:rFonts w:ascii="Times New Roman" w:hAnsi="Times New Roman" w:cs="Times New Roman"/>
        </w:rPr>
        <w:t>在被繼承人死亡後</w:t>
      </w:r>
      <w:r w:rsidRPr="00AF3C41">
        <w:rPr>
          <w:rFonts w:ascii="Times New Roman" w:hAnsi="Times New Roman" w:cs="Times New Roman"/>
        </w:rPr>
        <w:t>9</w:t>
      </w:r>
      <w:r w:rsidRPr="00AF3C41">
        <w:rPr>
          <w:rFonts w:ascii="Times New Roman" w:hAnsi="Times New Roman" w:cs="Times New Roman"/>
        </w:rPr>
        <w:t>年</w:t>
      </w:r>
      <w:r w:rsidRPr="00AF3C41">
        <w:rPr>
          <w:rFonts w:ascii="Times New Roman" w:hAnsi="Times New Roman" w:cs="Times New Roman"/>
        </w:rPr>
        <w:t>11</w:t>
      </w:r>
      <w:r w:rsidRPr="00AF3C41">
        <w:rPr>
          <w:rFonts w:ascii="Times New Roman" w:hAnsi="Times New Roman" w:cs="Times New Roman"/>
        </w:rPr>
        <w:t>個月發現？只剩</w:t>
      </w:r>
      <w:proofErr w:type="gramStart"/>
      <w:r w:rsidRPr="00AF3C41">
        <w:rPr>
          <w:rFonts w:ascii="Times New Roman" w:hAnsi="Times New Roman" w:cs="Times New Roman"/>
        </w:rPr>
        <w:t>一個月啊</w:t>
      </w:r>
      <w:proofErr w:type="gramEnd"/>
      <w:r w:rsidRPr="00AF3C41">
        <w:rPr>
          <w:rFonts w:ascii="Times New Roman" w:hAnsi="Times New Roman" w:cs="Times New Roman"/>
        </w:rPr>
        <w:t>！</w:t>
      </w:r>
    </w:p>
  </w:comment>
  <w:comment w:id="63" w:author="韻琪 Angel Chang 張" w:date="2022-02-09T20:38:00Z" w:initials="AC">
    <w:p w14:paraId="649E0371" w14:textId="62F559D5" w:rsidR="00AD41B0" w:rsidRDefault="00AD41B0">
      <w:pPr>
        <w:pStyle w:val="aa"/>
      </w:pPr>
      <w:r>
        <w:rPr>
          <w:rStyle w:val="a9"/>
        </w:rPr>
        <w:annotationRef/>
      </w:r>
      <w:r>
        <w:rPr>
          <w:rFonts w:ascii="Times New Roman" w:hAnsi="Times New Roman" w:cs="Times New Roman" w:hint="eastAsia"/>
        </w:rPr>
        <w:t>少數說認為在比較法上十年相當短，應該要賦予中斷機會。</w:t>
      </w:r>
    </w:p>
  </w:comment>
  <w:comment w:id="64" w:author="Changyunchi" w:date="2023-02-15T11:18:00Z" w:initials="C">
    <w:p w14:paraId="4936D6BA" w14:textId="7AE51B5D" w:rsidR="007A3C7B" w:rsidRPr="001768F4" w:rsidRDefault="007A3C7B" w:rsidP="007A3C7B">
      <w:pPr>
        <w:pStyle w:val="aa"/>
        <w:rPr>
          <w:rFonts w:ascii="Times New Roman" w:hAnsi="Times New Roman" w:cs="Times New Roman"/>
        </w:rPr>
      </w:pPr>
      <w:r>
        <w:rPr>
          <w:rStyle w:val="a9"/>
        </w:rPr>
        <w:annotationRef/>
      </w:r>
      <w:r w:rsidR="00CC6FDF">
        <w:rPr>
          <w:rFonts w:ascii="新細明體" w:eastAsia="新細明體" w:hAnsi="新細明體" w:cs="Times New Roman" w:hint="eastAsia"/>
        </w:rPr>
        <w:t>①</w:t>
      </w:r>
      <w:r w:rsidRPr="001768F4">
        <w:rPr>
          <w:rFonts w:ascii="Times New Roman" w:hAnsi="Times New Roman" w:cs="Times New Roman"/>
        </w:rPr>
        <w:t>37</w:t>
      </w:r>
      <w:r w:rsidRPr="001768F4">
        <w:rPr>
          <w:rFonts w:ascii="Times New Roman" w:hAnsi="Times New Roman" w:cs="Times New Roman"/>
        </w:rPr>
        <w:t>年：繼承權被侵害人去主張權利，自命繼承人行使時效抗辯，後者才會成為真正繼承人</w:t>
      </w:r>
    </w:p>
    <w:p w14:paraId="64D8886C" w14:textId="55DCFF4D" w:rsidR="007A3C7B" w:rsidRDefault="00CC6FDF" w:rsidP="007A3C7B">
      <w:pPr>
        <w:pStyle w:val="aa"/>
      </w:pPr>
      <w:r>
        <w:rPr>
          <w:rFonts w:ascii="新細明體" w:eastAsia="新細明體" w:hAnsi="新細明體" w:cs="Times New Roman" w:hint="eastAsia"/>
        </w:rPr>
        <w:t>②</w:t>
      </w:r>
      <w:r w:rsidR="007A3C7B" w:rsidRPr="001768F4">
        <w:rPr>
          <w:rFonts w:ascii="Times New Roman" w:hAnsi="Times New Roman" w:cs="Times New Roman"/>
        </w:rPr>
        <w:t>40</w:t>
      </w:r>
      <w:r w:rsidR="007A3C7B">
        <w:rPr>
          <w:rFonts w:hint="eastAsia"/>
        </w:rPr>
        <w:t>年：時效經過後，自命繼承人當然成為真正繼承人</w:t>
      </w:r>
    </w:p>
  </w:comment>
  <w:comment w:id="65" w:author="Changyunchi" w:date="2023-02-15T11:20:00Z" w:initials="C">
    <w:p w14:paraId="545634EE" w14:textId="5A208416" w:rsidR="00804F3F" w:rsidRDefault="00804F3F">
      <w:pPr>
        <w:pStyle w:val="aa"/>
      </w:pPr>
      <w:r>
        <w:rPr>
          <w:rStyle w:val="a9"/>
        </w:rPr>
        <w:annotationRef/>
      </w:r>
      <w:r>
        <w:rPr>
          <w:rFonts w:ascii="Times New Roman" w:hAnsi="Times New Roman" w:cs="Times New Roman" w:hint="eastAsia"/>
        </w:rPr>
        <w:t>但</w:t>
      </w:r>
      <w:r w:rsidRPr="003F1E32">
        <w:rPr>
          <w:rFonts w:ascii="Times New Roman" w:hAnsi="Times New Roman" w:cs="Times New Roman"/>
        </w:rPr>
        <w:t>實務認為可自由拋棄，甚至侵害到自己</w:t>
      </w:r>
      <w:proofErr w:type="gramStart"/>
      <w:r w:rsidRPr="003F1E32">
        <w:rPr>
          <w:rFonts w:ascii="Times New Roman" w:hAnsi="Times New Roman" w:cs="Times New Roman"/>
        </w:rPr>
        <w:t>特留分的</w:t>
      </w:r>
      <w:proofErr w:type="gramEnd"/>
      <w:r w:rsidRPr="003F1E32">
        <w:rPr>
          <w:rFonts w:ascii="Times New Roman" w:hAnsi="Times New Roman" w:cs="Times New Roman"/>
        </w:rPr>
        <w:t>部分，也可以拋棄。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194BFA" w15:done="0"/>
  <w15:commentEx w15:paraId="2A834465" w15:done="0"/>
  <w15:commentEx w15:paraId="54AB2B30" w15:done="0"/>
  <w15:commentEx w15:paraId="4C1988C5" w15:done="0"/>
  <w15:commentEx w15:paraId="18685300" w15:done="0"/>
  <w15:commentEx w15:paraId="00C98DC8" w15:done="0"/>
  <w15:commentEx w15:paraId="2B367CF1" w15:done="0"/>
  <w15:commentEx w15:paraId="4039EBBC" w15:done="0"/>
  <w15:commentEx w15:paraId="68E42779" w15:done="0"/>
  <w15:commentEx w15:paraId="2BF67FE8" w15:done="0"/>
  <w15:commentEx w15:paraId="4190EDBA" w15:done="0"/>
  <w15:commentEx w15:paraId="1D83E5A5" w15:done="0"/>
  <w15:commentEx w15:paraId="7760351D" w15:done="0"/>
  <w15:commentEx w15:paraId="6263F8C1" w15:done="0"/>
  <w15:commentEx w15:paraId="58536F9E" w15:done="0"/>
  <w15:commentEx w15:paraId="03976395" w15:done="0"/>
  <w15:commentEx w15:paraId="2E89D5C0" w15:done="0"/>
  <w15:commentEx w15:paraId="4A0CC10D" w15:done="0"/>
  <w15:commentEx w15:paraId="54DAF682" w15:done="0"/>
  <w15:commentEx w15:paraId="3CF5EC37" w15:done="0"/>
  <w15:commentEx w15:paraId="4FA9D1BF" w15:done="0"/>
  <w15:commentEx w15:paraId="198F4B72" w15:done="0"/>
  <w15:commentEx w15:paraId="3658BBBD" w15:done="0"/>
  <w15:commentEx w15:paraId="7B103D89" w15:done="0"/>
  <w15:commentEx w15:paraId="56EE1C57" w15:done="0"/>
  <w15:commentEx w15:paraId="36A38297" w15:done="0"/>
  <w15:commentEx w15:paraId="3C7E5004" w15:done="0"/>
  <w15:commentEx w15:paraId="3769AEA8" w15:done="0"/>
  <w15:commentEx w15:paraId="12420E52" w15:done="0"/>
  <w15:commentEx w15:paraId="35B0FEE7" w15:done="0"/>
  <w15:commentEx w15:paraId="4FE76BCB" w15:paraIdParent="35B0FEE7" w15:done="0"/>
  <w15:commentEx w15:paraId="413B8478" w15:done="0"/>
  <w15:commentEx w15:paraId="37B86F74" w15:done="0"/>
  <w15:commentEx w15:paraId="66714F8A" w15:done="0"/>
  <w15:commentEx w15:paraId="6972D3B5" w15:done="0"/>
  <w15:commentEx w15:paraId="0B0477C4" w15:done="0"/>
  <w15:commentEx w15:paraId="76A72685" w15:done="0"/>
  <w15:commentEx w15:paraId="2BE5ADEB" w15:done="0"/>
  <w15:commentEx w15:paraId="245B7EEC" w15:done="0"/>
  <w15:commentEx w15:paraId="0AB49567" w15:done="0"/>
  <w15:commentEx w15:paraId="51360C0C" w15:done="0"/>
  <w15:commentEx w15:paraId="0F33EFE4" w15:done="0"/>
  <w15:commentEx w15:paraId="5B08EAC3" w15:done="0"/>
  <w15:commentEx w15:paraId="5F612A45" w15:done="0"/>
  <w15:commentEx w15:paraId="5C03EEFA" w15:done="0"/>
  <w15:commentEx w15:paraId="41B34900" w15:done="0"/>
  <w15:commentEx w15:paraId="64E78715" w15:done="0"/>
  <w15:commentEx w15:paraId="085CD3D5" w15:done="0"/>
  <w15:commentEx w15:paraId="2137F28C" w15:done="0"/>
  <w15:commentEx w15:paraId="5E22CAB5" w15:done="0"/>
  <w15:commentEx w15:paraId="5DFE221E" w15:done="0"/>
  <w15:commentEx w15:paraId="63F4E402" w15:done="0"/>
  <w15:commentEx w15:paraId="35001F61" w15:done="0"/>
  <w15:commentEx w15:paraId="5938C3E9" w15:done="0"/>
  <w15:commentEx w15:paraId="5A3CB83F" w15:done="0"/>
  <w15:commentEx w15:paraId="2D62A758" w15:done="0"/>
  <w15:commentEx w15:paraId="3E010ED0" w15:done="0"/>
  <w15:commentEx w15:paraId="2358B5DC" w15:done="0"/>
  <w15:commentEx w15:paraId="321E8357" w15:done="0"/>
  <w15:commentEx w15:paraId="72751CE7" w15:done="0"/>
  <w15:commentEx w15:paraId="649E0371" w15:done="0"/>
  <w15:commentEx w15:paraId="64D8886C" w15:done="0"/>
  <w15:commentEx w15:paraId="545634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E7E6" w16cex:dateUtc="2023-02-10T07:57:00Z"/>
  <w16cex:commentExtensible w16cex:durableId="2790EA0A" w16cex:dateUtc="2023-02-10T08:06:00Z"/>
  <w16cex:commentExtensible w16cex:durableId="2790EA73" w16cex:dateUtc="2023-02-10T08:08:00Z"/>
  <w16cex:commentExtensible w16cex:durableId="2790EBE2" w16cex:dateUtc="2023-02-10T08:14:00Z"/>
  <w16cex:commentExtensible w16cex:durableId="2790EBEE" w16cex:dateUtc="2023-02-10T08:14:00Z"/>
  <w16cex:commentExtensible w16cex:durableId="2790EC24" w16cex:dateUtc="2023-02-10T08:15:00Z"/>
  <w16cex:commentExtensible w16cex:durableId="2790EC32" w16cex:dateUtc="2023-02-10T08:15:00Z"/>
  <w16cex:commentExtensible w16cex:durableId="2790EC5B" w16cex:dateUtc="2023-02-10T08:16:00Z"/>
  <w16cex:commentExtensible w16cex:durableId="2790EC8D" w16cex:dateUtc="2023-02-10T08:17:00Z"/>
  <w16cex:commentExtensible w16cex:durableId="2790ED75" w16cex:dateUtc="2023-02-10T08:21:00Z"/>
  <w16cex:commentExtensible w16cex:durableId="2790EE08" w16cex:dateUtc="2023-02-10T08:23:00Z"/>
  <w16cex:commentExtensible w16cex:durableId="2790EEB2" w16cex:dateUtc="2023-02-10T08:26:00Z"/>
  <w16cex:commentExtensible w16cex:durableId="2790EFB8" w16cex:dateUtc="2023-02-10T08:30:00Z"/>
  <w16cex:commentExtensible w16cex:durableId="2790F4C1" w16cex:dateUtc="2023-02-10T08:52:00Z"/>
  <w16cex:commentExtensible w16cex:durableId="2790F332" w16cex:dateUtc="2023-02-10T08:45:00Z"/>
  <w16cex:commentExtensible w16cex:durableId="2790EFF8" w16cex:dateUtc="2023-02-10T08:31:00Z"/>
  <w16cex:commentExtensible w16cex:durableId="27972448" w16cex:dateUtc="2023-02-15T01:28:00Z"/>
  <w16cex:commentExtensible w16cex:durableId="2797274F" w16cex:dateUtc="2023-02-15T01:41:00Z"/>
  <w16cex:commentExtensible w16cex:durableId="2797275C" w16cex:dateUtc="2023-02-15T01:41:00Z"/>
  <w16cex:commentExtensible w16cex:durableId="27972650" w16cex:dateUtc="2023-02-15T01:37:00Z"/>
  <w16cex:commentExtensible w16cex:durableId="27972789" w16cex:dateUtc="2023-02-15T01:42:00Z"/>
  <w16cex:commentExtensible w16cex:durableId="279727F2" w16cex:dateUtc="2023-02-15T01:44:00Z"/>
  <w16cex:commentExtensible w16cex:durableId="279728F3" w16cex:dateUtc="2023-02-15T01:48:00Z"/>
  <w16cex:commentExtensible w16cex:durableId="27972A3A" w16cex:dateUtc="2023-02-15T0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194BFA" w16cid:durableId="2790E7E6"/>
  <w16cid:commentId w16cid:paraId="2A834465" w16cid:durableId="2790EA0A"/>
  <w16cid:commentId w16cid:paraId="54AB2B30" w16cid:durableId="25ABB2F8"/>
  <w16cid:commentId w16cid:paraId="4C1988C5" w16cid:durableId="2790EA73"/>
  <w16cid:commentId w16cid:paraId="18685300" w16cid:durableId="2790EBE2"/>
  <w16cid:commentId w16cid:paraId="00C98DC8" w16cid:durableId="2790EBEE"/>
  <w16cid:commentId w16cid:paraId="2B367CF1" w16cid:durableId="2790EC24"/>
  <w16cid:commentId w16cid:paraId="4039EBBC" w16cid:durableId="2790EC32"/>
  <w16cid:commentId w16cid:paraId="68E42779" w16cid:durableId="2790EC5B"/>
  <w16cid:commentId w16cid:paraId="2BF67FE8" w16cid:durableId="2790EC8D"/>
  <w16cid:commentId w16cid:paraId="4190EDBA" w16cid:durableId="2790ED75"/>
  <w16cid:commentId w16cid:paraId="1D83E5A5" w16cid:durableId="25ABC425"/>
  <w16cid:commentId w16cid:paraId="7760351D" w16cid:durableId="25ABC579"/>
  <w16cid:commentId w16cid:paraId="6263F8C1" w16cid:durableId="2790EE08"/>
  <w16cid:commentId w16cid:paraId="58536F9E" w16cid:durableId="2790EEB2"/>
  <w16cid:commentId w16cid:paraId="03976395" w16cid:durableId="2790EFB8"/>
  <w16cid:commentId w16cid:paraId="2E89D5C0" w16cid:durableId="25ABCD64"/>
  <w16cid:commentId w16cid:paraId="4A0CC10D" w16cid:durableId="25ABF428"/>
  <w16cid:commentId w16cid:paraId="54DAF682" w16cid:durableId="25ABFB3C"/>
  <w16cid:commentId w16cid:paraId="3CF5EC37" w16cid:durableId="2790F4C1"/>
  <w16cid:commentId w16cid:paraId="4FA9D1BF" w16cid:durableId="2790F332"/>
  <w16cid:commentId w16cid:paraId="198F4B72" w16cid:durableId="2790EFF8"/>
  <w16cid:commentId w16cid:paraId="3658BBBD" w16cid:durableId="27972448"/>
  <w16cid:commentId w16cid:paraId="7B103D89" w16cid:durableId="25AC10AC"/>
  <w16cid:commentId w16cid:paraId="56EE1C57" w16cid:durableId="25AC10BD"/>
  <w16cid:commentId w16cid:paraId="36A38297" w16cid:durableId="25AC113D"/>
  <w16cid:commentId w16cid:paraId="3C7E5004" w16cid:durableId="2797274F"/>
  <w16cid:commentId w16cid:paraId="3769AEA8" w16cid:durableId="2797275C"/>
  <w16cid:commentId w16cid:paraId="12420E52" w16cid:durableId="25ACCFD9"/>
  <w16cid:commentId w16cid:paraId="35B0FEE7" w16cid:durableId="25ACD135"/>
  <w16cid:commentId w16cid:paraId="4FE76BCB" w16cid:durableId="27972650"/>
  <w16cid:commentId w16cid:paraId="413B8478" w16cid:durableId="27972789"/>
  <w16cid:commentId w16cid:paraId="37B86F74" w16cid:durableId="279727F2"/>
  <w16cid:commentId w16cid:paraId="66714F8A" w16cid:durableId="279728F3"/>
  <w16cid:commentId w16cid:paraId="6972D3B5" w16cid:durableId="25ACDCB5"/>
  <w16cid:commentId w16cid:paraId="0B0477C4" w16cid:durableId="27972A3A"/>
  <w16cid:commentId w16cid:paraId="76A72685" w16cid:durableId="25ACF52C"/>
  <w16cid:commentId w16cid:paraId="2BE5ADEB" w16cid:durableId="25ACF536"/>
  <w16cid:commentId w16cid:paraId="245B7EEC" w16cid:durableId="25ACF6E6"/>
  <w16cid:commentId w16cid:paraId="0AB49567" w16cid:durableId="27972DCA"/>
  <w16cid:commentId w16cid:paraId="51360C0C" w16cid:durableId="25ACFB3D"/>
  <w16cid:commentId w16cid:paraId="0F33EFE4" w16cid:durableId="25ACFC3A"/>
  <w16cid:commentId w16cid:paraId="5B08EAC3" w16cid:durableId="25ACFEFF"/>
  <w16cid:commentId w16cid:paraId="5F612A45" w16cid:durableId="25AE2218"/>
  <w16cid:commentId w16cid:paraId="5C03EEFA" w16cid:durableId="25AE22BE"/>
  <w16cid:commentId w16cid:paraId="41B34900" w16cid:durableId="25AE236D"/>
  <w16cid:commentId w16cid:paraId="64E78715" w16cid:durableId="25AE23F2"/>
  <w16cid:commentId w16cid:paraId="085CD3D5" w16cid:durableId="25AE27A1"/>
  <w16cid:commentId w16cid:paraId="2137F28C" w16cid:durableId="25AE281A"/>
  <w16cid:commentId w16cid:paraId="5E22CAB5" w16cid:durableId="25AE2CF9"/>
  <w16cid:commentId w16cid:paraId="5DFE221E" w16cid:durableId="25AE2E63"/>
  <w16cid:commentId w16cid:paraId="63F4E402" w16cid:durableId="2797378C"/>
  <w16cid:commentId w16cid:paraId="35001F61" w16cid:durableId="2797401B"/>
  <w16cid:commentId w16cid:paraId="5938C3E9" w16cid:durableId="25AE3954"/>
  <w16cid:commentId w16cid:paraId="5A3CB83F" w16cid:durableId="27973874"/>
  <w16cid:commentId w16cid:paraId="2D62A758" w16cid:durableId="25AE3EB7"/>
  <w16cid:commentId w16cid:paraId="3E010ED0" w16cid:durableId="25AE3ED1"/>
  <w16cid:commentId w16cid:paraId="2358B5DC" w16cid:durableId="25AE3EE4"/>
  <w16cid:commentId w16cid:paraId="321E8357" w16cid:durableId="25AE3F89"/>
  <w16cid:commentId w16cid:paraId="72751CE7" w16cid:durableId="25AE40E6"/>
  <w16cid:commentId w16cid:paraId="649E0371" w16cid:durableId="25AEA4D6"/>
  <w16cid:commentId w16cid:paraId="64D8886C" w16cid:durableId="27973E02"/>
  <w16cid:commentId w16cid:paraId="545634EE" w16cid:durableId="27973E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E9F17" w14:textId="77777777" w:rsidR="00B37DD3" w:rsidRDefault="00B37DD3" w:rsidP="00AC31E5">
      <w:r>
        <w:separator/>
      </w:r>
    </w:p>
  </w:endnote>
  <w:endnote w:type="continuationSeparator" w:id="0">
    <w:p w14:paraId="2C86A6CA" w14:textId="77777777" w:rsidR="00B37DD3" w:rsidRDefault="00B37DD3" w:rsidP="00AC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265276"/>
      <w:docPartObj>
        <w:docPartGallery w:val="Page Numbers (Bottom of Page)"/>
        <w:docPartUnique/>
      </w:docPartObj>
    </w:sdtPr>
    <w:sdtEndPr/>
    <w:sdtContent>
      <w:p w14:paraId="657EDCE5" w14:textId="7B4B4089" w:rsidR="00AD41B0" w:rsidRDefault="00AD41B0">
        <w:pPr>
          <w:pStyle w:val="a6"/>
          <w:jc w:val="center"/>
        </w:pPr>
        <w:r>
          <w:fldChar w:fldCharType="begin"/>
        </w:r>
        <w:r>
          <w:instrText>PAGE   \* MERGEFORMAT</w:instrText>
        </w:r>
        <w:r>
          <w:fldChar w:fldCharType="separate"/>
        </w:r>
        <w:r>
          <w:rPr>
            <w:lang w:val="zh-TW"/>
          </w:rPr>
          <w:t>2</w:t>
        </w:r>
        <w:r>
          <w:fldChar w:fldCharType="end"/>
        </w:r>
      </w:p>
    </w:sdtContent>
  </w:sdt>
  <w:p w14:paraId="718FBB45" w14:textId="77777777" w:rsidR="00AD41B0" w:rsidRDefault="00AD41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ED1F8" w14:textId="77777777" w:rsidR="00B37DD3" w:rsidRDefault="00B37DD3" w:rsidP="00AC31E5">
      <w:r>
        <w:separator/>
      </w:r>
    </w:p>
  </w:footnote>
  <w:footnote w:type="continuationSeparator" w:id="0">
    <w:p w14:paraId="157E5830" w14:textId="77777777" w:rsidR="00B37DD3" w:rsidRDefault="00B37DD3" w:rsidP="00AC31E5">
      <w:r>
        <w:continuationSeparator/>
      </w:r>
    </w:p>
  </w:footnote>
  <w:footnote w:id="1">
    <w:p w14:paraId="66A3366A" w14:textId="676CD7B0" w:rsidR="00AD41B0" w:rsidRPr="002D3139" w:rsidRDefault="00AD41B0" w:rsidP="00AD7C1E">
      <w:pPr>
        <w:pStyle w:val="af3"/>
        <w:jc w:val="both"/>
        <w:rPr>
          <w:rFonts w:ascii="Times New Roman" w:hAnsi="Times New Roman" w:cs="Times New Roman"/>
        </w:rPr>
      </w:pPr>
      <w:r>
        <w:rPr>
          <w:rStyle w:val="af5"/>
        </w:rPr>
        <w:footnoteRef/>
      </w:r>
      <w:r>
        <w:t xml:space="preserve"> </w:t>
      </w:r>
      <w:r>
        <w:rPr>
          <w:rFonts w:ascii="Times New Roman" w:hAnsi="Times New Roman" w:cs="Times New Roman"/>
        </w:rPr>
        <w:t>§1077IV</w:t>
      </w:r>
      <w:r>
        <w:rPr>
          <w:rFonts w:ascii="Times New Roman" w:hAnsi="Times New Roman" w:cs="Times New Roman" w:hint="eastAsia"/>
        </w:rPr>
        <w:t>：</w:t>
      </w:r>
      <w:r w:rsidRPr="003F6DA0">
        <w:rPr>
          <w:rFonts w:hint="eastAsia"/>
        </w:rPr>
        <w:t>養子女於收養認可時，已有直系血親</w:t>
      </w:r>
      <w:proofErr w:type="gramStart"/>
      <w:r w:rsidRPr="003F6DA0">
        <w:rPr>
          <w:rFonts w:hint="eastAsia"/>
        </w:rPr>
        <w:t>卑</w:t>
      </w:r>
      <w:proofErr w:type="gramEnd"/>
      <w:r w:rsidRPr="003F6DA0">
        <w:rPr>
          <w:rFonts w:hint="eastAsia"/>
        </w:rPr>
        <w:t>親屬者，收養之效力僅及於其未成年之直系血親</w:t>
      </w:r>
      <w:proofErr w:type="gramStart"/>
      <w:r w:rsidRPr="003F6DA0">
        <w:rPr>
          <w:rFonts w:hint="eastAsia"/>
        </w:rPr>
        <w:t>卑</w:t>
      </w:r>
      <w:proofErr w:type="gramEnd"/>
      <w:r w:rsidRPr="003F6DA0">
        <w:rPr>
          <w:rFonts w:hint="eastAsia"/>
        </w:rPr>
        <w:t>親屬。但收養認可前，其已成年之直系血親</w:t>
      </w:r>
      <w:proofErr w:type="gramStart"/>
      <w:r w:rsidRPr="003F6DA0">
        <w:rPr>
          <w:rFonts w:hint="eastAsia"/>
        </w:rPr>
        <w:t>卑</w:t>
      </w:r>
      <w:proofErr w:type="gramEnd"/>
      <w:r w:rsidRPr="003F6DA0">
        <w:rPr>
          <w:rFonts w:hint="eastAsia"/>
        </w:rPr>
        <w:t>親屬表示同意者，不在此限。</w:t>
      </w:r>
    </w:p>
  </w:footnote>
  <w:footnote w:id="2">
    <w:p w14:paraId="4EBB74FD" w14:textId="484367EE" w:rsidR="00AD41B0" w:rsidRPr="00FA57B0" w:rsidRDefault="00AD41B0" w:rsidP="00CA745C">
      <w:pPr>
        <w:pStyle w:val="af3"/>
        <w:rPr>
          <w:rFonts w:ascii="Times New Roman" w:hAnsi="Times New Roman" w:cs="Times New Roman"/>
        </w:rPr>
      </w:pPr>
      <w:r w:rsidRPr="00FA57B0">
        <w:rPr>
          <w:rStyle w:val="af5"/>
          <w:rFonts w:ascii="Times New Roman" w:hAnsi="Times New Roman" w:cs="Times New Roman"/>
        </w:rPr>
        <w:footnoteRef/>
      </w:r>
      <w:r w:rsidRPr="00FA57B0">
        <w:rPr>
          <w:rFonts w:ascii="Times New Roman" w:hAnsi="Times New Roman" w:cs="Times New Roman"/>
        </w:rPr>
        <w:t xml:space="preserve"> </w:t>
      </w:r>
      <w:r w:rsidRPr="00FA57B0">
        <w:rPr>
          <w:rFonts w:ascii="Times New Roman" w:hAnsi="Times New Roman" w:cs="Times New Roman"/>
        </w:rPr>
        <w:t>第</w:t>
      </w:r>
      <w:r w:rsidRPr="00FA57B0">
        <w:rPr>
          <w:rFonts w:ascii="Times New Roman" w:hAnsi="Times New Roman" w:cs="Times New Roman"/>
        </w:rPr>
        <w:t xml:space="preserve"> 767 </w:t>
      </w:r>
      <w:r w:rsidRPr="00FA57B0">
        <w:rPr>
          <w:rFonts w:ascii="Times New Roman" w:hAnsi="Times New Roman" w:cs="Times New Roman"/>
        </w:rPr>
        <w:t>條（物上返還請求權）</w:t>
      </w:r>
    </w:p>
    <w:p w14:paraId="0883E97B" w14:textId="77777777" w:rsidR="00AD41B0" w:rsidRPr="00FA57B0" w:rsidRDefault="00AD41B0" w:rsidP="00CA745C">
      <w:pPr>
        <w:pStyle w:val="af3"/>
        <w:rPr>
          <w:rFonts w:ascii="Times New Roman" w:hAnsi="Times New Roman" w:cs="Times New Roman"/>
        </w:rPr>
      </w:pPr>
      <w:r w:rsidRPr="00FA57B0">
        <w:rPr>
          <w:rFonts w:ascii="Times New Roman" w:hAnsi="Times New Roman" w:cs="Times New Roman"/>
        </w:rPr>
        <w:t>所有人對於無權占有或侵奪其所有物者，得請求返還之。對於妨害其所有權者，得請求除去之。有妨害其所有權之虞者，得請求防止之。</w:t>
      </w:r>
    </w:p>
    <w:p w14:paraId="005DF386" w14:textId="7B843E67" w:rsidR="00AD41B0" w:rsidRPr="00FA57B0" w:rsidRDefault="00AD41B0" w:rsidP="00CA745C">
      <w:pPr>
        <w:pStyle w:val="af3"/>
        <w:rPr>
          <w:rFonts w:ascii="Times New Roman" w:hAnsi="Times New Roman" w:cs="Times New Roman"/>
        </w:rPr>
      </w:pPr>
      <w:r w:rsidRPr="00FA57B0">
        <w:rPr>
          <w:rFonts w:ascii="Times New Roman" w:hAnsi="Times New Roman" w:cs="Times New Roman"/>
        </w:rPr>
        <w:t>前項規定，於所有權以外之物權，</w:t>
      </w:r>
      <w:proofErr w:type="gramStart"/>
      <w:r w:rsidRPr="00FA57B0">
        <w:rPr>
          <w:rFonts w:ascii="Times New Roman" w:hAnsi="Times New Roman" w:cs="Times New Roman"/>
        </w:rPr>
        <w:t>準</w:t>
      </w:r>
      <w:proofErr w:type="gramEnd"/>
      <w:r w:rsidRPr="00FA57B0">
        <w:rPr>
          <w:rFonts w:ascii="Times New Roman" w:hAnsi="Times New Roman" w:cs="Times New Roman"/>
        </w:rPr>
        <w:t>用之。</w:t>
      </w:r>
    </w:p>
    <w:p w14:paraId="58474D1F" w14:textId="581E1DAE" w:rsidR="00AD41B0" w:rsidRPr="00FA57B0" w:rsidRDefault="00AD41B0" w:rsidP="00CA745C">
      <w:pPr>
        <w:pStyle w:val="af3"/>
        <w:rPr>
          <w:rFonts w:ascii="Times New Roman" w:hAnsi="Times New Roman" w:cs="Times New Roman"/>
        </w:rPr>
      </w:pPr>
      <w:r w:rsidRPr="00FA57B0">
        <w:rPr>
          <w:rFonts w:ascii="Times New Roman" w:hAnsi="Times New Roman" w:cs="Times New Roman"/>
        </w:rPr>
        <w:t>第</w:t>
      </w:r>
      <w:r w:rsidRPr="00FA57B0">
        <w:rPr>
          <w:rFonts w:ascii="Times New Roman" w:hAnsi="Times New Roman" w:cs="Times New Roman"/>
        </w:rPr>
        <w:t xml:space="preserve"> 125 </w:t>
      </w:r>
      <w:r w:rsidRPr="00FA57B0">
        <w:rPr>
          <w:rFonts w:ascii="Times New Roman" w:hAnsi="Times New Roman" w:cs="Times New Roman"/>
        </w:rPr>
        <w:t>條</w:t>
      </w:r>
      <w:r w:rsidRPr="00FA57B0">
        <w:rPr>
          <w:rFonts w:ascii="Times New Roman" w:hAnsi="Times New Roman" w:cs="Times New Roman"/>
        </w:rPr>
        <w:t>→</w:t>
      </w:r>
      <w:proofErr w:type="gramStart"/>
      <w:r w:rsidRPr="00FA57B0">
        <w:rPr>
          <w:rFonts w:ascii="Times New Roman" w:hAnsi="Times New Roman" w:cs="Times New Roman"/>
        </w:rPr>
        <w:t>物上返還</w:t>
      </w:r>
      <w:proofErr w:type="gramEnd"/>
      <w:r w:rsidRPr="00FA57B0">
        <w:rPr>
          <w:rFonts w:ascii="Times New Roman" w:hAnsi="Times New Roman" w:cs="Times New Roman"/>
        </w:rPr>
        <w:t>請求權之時效</w:t>
      </w:r>
    </w:p>
    <w:p w14:paraId="1B5AF373" w14:textId="396297C6" w:rsidR="00AD41B0" w:rsidRDefault="00AD41B0" w:rsidP="00CA745C">
      <w:pPr>
        <w:pStyle w:val="af3"/>
        <w:rPr>
          <w:rFonts w:ascii="Times New Roman" w:hAnsi="Times New Roman" w:cs="Times New Roman"/>
        </w:rPr>
      </w:pPr>
      <w:r w:rsidRPr="00FA57B0">
        <w:rPr>
          <w:rFonts w:ascii="Times New Roman" w:hAnsi="Times New Roman" w:cs="Times New Roman"/>
        </w:rPr>
        <w:t>請求權，因</w:t>
      </w:r>
      <w:r>
        <w:rPr>
          <w:rFonts w:ascii="Times New Roman" w:hAnsi="Times New Roman" w:cs="Times New Roman" w:hint="eastAsia"/>
        </w:rPr>
        <w:t>15</w:t>
      </w:r>
      <w:r w:rsidRPr="00FA57B0">
        <w:rPr>
          <w:rFonts w:ascii="Times New Roman" w:hAnsi="Times New Roman" w:cs="Times New Roman"/>
        </w:rPr>
        <w:t>年間不行使而消滅。但法律所定期間較短者，依其規定。</w:t>
      </w:r>
    </w:p>
    <w:p w14:paraId="776E4C46" w14:textId="18E313F2" w:rsidR="00AD41B0" w:rsidRPr="00F63189" w:rsidRDefault="00AD41B0" w:rsidP="00CA745C">
      <w:pPr>
        <w:pStyle w:val="af3"/>
        <w:rPr>
          <w:rFonts w:ascii="Times New Roman" w:hAnsi="Times New Roman" w:cs="Times New Roman"/>
        </w:rPr>
      </w:pPr>
      <w:r>
        <w:rPr>
          <w:rFonts w:ascii="Times New Roman" w:hAnsi="Times New Roman" w:cs="Times New Roman" w:hint="eastAsia"/>
        </w:rPr>
        <w:t>注意：對有登記的不動產，</w:t>
      </w:r>
      <w:r>
        <w:rPr>
          <w:rFonts w:ascii="Times New Roman" w:hAnsi="Times New Roman" w:cs="Times New Roman"/>
        </w:rPr>
        <w:t>§767</w:t>
      </w:r>
      <w:r>
        <w:rPr>
          <w:rFonts w:ascii="Times New Roman" w:hAnsi="Times New Roman" w:cs="Times New Roman" w:hint="eastAsia"/>
        </w:rPr>
        <w:t>返還請求權無時效限制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F65"/>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07E22649"/>
    <w:multiLevelType w:val="hybridMultilevel"/>
    <w:tmpl w:val="E65A9DE8"/>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D1F1DA5"/>
    <w:multiLevelType w:val="hybridMultilevel"/>
    <w:tmpl w:val="279E40FE"/>
    <w:lvl w:ilvl="0" w:tplc="0409000D">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12CC57CC"/>
    <w:multiLevelType w:val="hybridMultilevel"/>
    <w:tmpl w:val="F2820B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5F465EA"/>
    <w:multiLevelType w:val="hybridMultilevel"/>
    <w:tmpl w:val="19565254"/>
    <w:lvl w:ilvl="0" w:tplc="F4A4F3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556430"/>
    <w:multiLevelType w:val="hybridMultilevel"/>
    <w:tmpl w:val="BF1C3584"/>
    <w:lvl w:ilvl="0" w:tplc="BD60971C">
      <w:start w:val="1"/>
      <w:numFmt w:val="decimalEnclosedCircle"/>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1E2E0AB2"/>
    <w:multiLevelType w:val="hybridMultilevel"/>
    <w:tmpl w:val="62B8C9A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EF43CD6"/>
    <w:multiLevelType w:val="hybridMultilevel"/>
    <w:tmpl w:val="26CCD58A"/>
    <w:lvl w:ilvl="0" w:tplc="C9069F7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004F0D"/>
    <w:multiLevelType w:val="hybridMultilevel"/>
    <w:tmpl w:val="C77EA2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D860B0"/>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9A77DC6"/>
    <w:multiLevelType w:val="hybridMultilevel"/>
    <w:tmpl w:val="D4600F8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6317FDA"/>
    <w:multiLevelType w:val="hybridMultilevel"/>
    <w:tmpl w:val="737861F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63D671F"/>
    <w:multiLevelType w:val="hybridMultilevel"/>
    <w:tmpl w:val="B0EE0F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6B55AC3"/>
    <w:multiLevelType w:val="hybridMultilevel"/>
    <w:tmpl w:val="8182FBCE"/>
    <w:lvl w:ilvl="0" w:tplc="21F291A2">
      <w:start w:val="1"/>
      <w:numFmt w:val="decimalEnclosedCircle"/>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4" w15:restartNumberingAfterBreak="0">
    <w:nsid w:val="4ECF0DE3"/>
    <w:multiLevelType w:val="hybridMultilevel"/>
    <w:tmpl w:val="69B6C6A8"/>
    <w:lvl w:ilvl="0" w:tplc="F4A4F3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E00E91"/>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6" w15:restartNumberingAfterBreak="0">
    <w:nsid w:val="54080E5A"/>
    <w:multiLevelType w:val="hybridMultilevel"/>
    <w:tmpl w:val="31E8DCD0"/>
    <w:lvl w:ilvl="0" w:tplc="04090011">
      <w:start w:val="1"/>
      <w:numFmt w:val="upperLetter"/>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6E0F067D"/>
    <w:multiLevelType w:val="hybridMultilevel"/>
    <w:tmpl w:val="0F42A900"/>
    <w:lvl w:ilvl="0" w:tplc="BD60971C">
      <w:start w:val="1"/>
      <w:numFmt w:val="decimalEnclosedCircle"/>
      <w:lvlText w:val="%1."/>
      <w:lvlJc w:val="left"/>
      <w:pPr>
        <w:ind w:left="1080" w:hanging="480"/>
      </w:pPr>
      <w:rPr>
        <w:rFonts w:hint="eastAsia"/>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7B6824AE"/>
    <w:multiLevelType w:val="hybridMultilevel"/>
    <w:tmpl w:val="E7C4D1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C941801"/>
    <w:multiLevelType w:val="hybridMultilevel"/>
    <w:tmpl w:val="0160342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7"/>
  </w:num>
  <w:num w:numId="2">
    <w:abstractNumId w:val="15"/>
  </w:num>
  <w:num w:numId="3">
    <w:abstractNumId w:val="0"/>
  </w:num>
  <w:num w:numId="4">
    <w:abstractNumId w:val="9"/>
  </w:num>
  <w:num w:numId="5">
    <w:abstractNumId w:val="5"/>
  </w:num>
  <w:num w:numId="6">
    <w:abstractNumId w:val="16"/>
  </w:num>
  <w:num w:numId="7">
    <w:abstractNumId w:val="18"/>
  </w:num>
  <w:num w:numId="8">
    <w:abstractNumId w:val="2"/>
  </w:num>
  <w:num w:numId="9">
    <w:abstractNumId w:val="1"/>
  </w:num>
  <w:num w:numId="10">
    <w:abstractNumId w:val="11"/>
  </w:num>
  <w:num w:numId="11">
    <w:abstractNumId w:val="10"/>
  </w:num>
  <w:num w:numId="12">
    <w:abstractNumId w:val="8"/>
  </w:num>
  <w:num w:numId="13">
    <w:abstractNumId w:val="14"/>
  </w:num>
  <w:num w:numId="14">
    <w:abstractNumId w:val="4"/>
  </w:num>
  <w:num w:numId="15">
    <w:abstractNumId w:val="7"/>
  </w:num>
  <w:num w:numId="16">
    <w:abstractNumId w:val="6"/>
  </w:num>
  <w:num w:numId="17">
    <w:abstractNumId w:val="12"/>
  </w:num>
  <w:num w:numId="18">
    <w:abstractNumId w:val="3"/>
  </w:num>
  <w:num w:numId="19">
    <w:abstractNumId w:val="19"/>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韻琪 Angel Chang 張">
    <w15:presenceInfo w15:providerId="Windows Live" w15:userId="99c59d115fc3c26b"/>
  </w15:person>
  <w15:person w15:author="Changyunchi">
    <w15:presenceInfo w15:providerId="AD" w15:userId="S-1-5-21-3971135084-3929071364-322663340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241"/>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8C"/>
    <w:rsid w:val="000004B9"/>
    <w:rsid w:val="00000D82"/>
    <w:rsid w:val="00001348"/>
    <w:rsid w:val="0000166E"/>
    <w:rsid w:val="00002E9E"/>
    <w:rsid w:val="00005506"/>
    <w:rsid w:val="000109F2"/>
    <w:rsid w:val="00011971"/>
    <w:rsid w:val="00011D8A"/>
    <w:rsid w:val="00013591"/>
    <w:rsid w:val="00014CEE"/>
    <w:rsid w:val="00015B3D"/>
    <w:rsid w:val="00016553"/>
    <w:rsid w:val="00016736"/>
    <w:rsid w:val="000167AB"/>
    <w:rsid w:val="0001718C"/>
    <w:rsid w:val="00021C56"/>
    <w:rsid w:val="0002456B"/>
    <w:rsid w:val="00024B35"/>
    <w:rsid w:val="00026D50"/>
    <w:rsid w:val="000304E0"/>
    <w:rsid w:val="00030F99"/>
    <w:rsid w:val="00031BF2"/>
    <w:rsid w:val="0003331C"/>
    <w:rsid w:val="00033FA1"/>
    <w:rsid w:val="0003566F"/>
    <w:rsid w:val="0003579D"/>
    <w:rsid w:val="00035AC3"/>
    <w:rsid w:val="0003608D"/>
    <w:rsid w:val="000400DF"/>
    <w:rsid w:val="0004764E"/>
    <w:rsid w:val="000508C3"/>
    <w:rsid w:val="00050EFB"/>
    <w:rsid w:val="0005153A"/>
    <w:rsid w:val="0005236E"/>
    <w:rsid w:val="000528D6"/>
    <w:rsid w:val="00056514"/>
    <w:rsid w:val="000603A3"/>
    <w:rsid w:val="00060BF3"/>
    <w:rsid w:val="00061F59"/>
    <w:rsid w:val="00062179"/>
    <w:rsid w:val="00062F21"/>
    <w:rsid w:val="00064950"/>
    <w:rsid w:val="00064BDB"/>
    <w:rsid w:val="00064C8B"/>
    <w:rsid w:val="00065D9E"/>
    <w:rsid w:val="0007124E"/>
    <w:rsid w:val="00072296"/>
    <w:rsid w:val="0007515D"/>
    <w:rsid w:val="000753BD"/>
    <w:rsid w:val="000754D8"/>
    <w:rsid w:val="00075D89"/>
    <w:rsid w:val="00075E93"/>
    <w:rsid w:val="00076265"/>
    <w:rsid w:val="0007628A"/>
    <w:rsid w:val="0007692F"/>
    <w:rsid w:val="00076D1A"/>
    <w:rsid w:val="0007765E"/>
    <w:rsid w:val="00077877"/>
    <w:rsid w:val="000804C1"/>
    <w:rsid w:val="00080651"/>
    <w:rsid w:val="00080BAF"/>
    <w:rsid w:val="000812C1"/>
    <w:rsid w:val="00081637"/>
    <w:rsid w:val="0008341F"/>
    <w:rsid w:val="000836CD"/>
    <w:rsid w:val="00084810"/>
    <w:rsid w:val="0008504B"/>
    <w:rsid w:val="0008531D"/>
    <w:rsid w:val="00085F2F"/>
    <w:rsid w:val="00090FEA"/>
    <w:rsid w:val="00090FF0"/>
    <w:rsid w:val="00093DC6"/>
    <w:rsid w:val="00095A70"/>
    <w:rsid w:val="000A2FFD"/>
    <w:rsid w:val="000B268C"/>
    <w:rsid w:val="000B280A"/>
    <w:rsid w:val="000B34F4"/>
    <w:rsid w:val="000B3FCA"/>
    <w:rsid w:val="000B4A15"/>
    <w:rsid w:val="000B57B0"/>
    <w:rsid w:val="000B72DC"/>
    <w:rsid w:val="000B7E33"/>
    <w:rsid w:val="000C171A"/>
    <w:rsid w:val="000C239A"/>
    <w:rsid w:val="000C283C"/>
    <w:rsid w:val="000C295D"/>
    <w:rsid w:val="000C44C1"/>
    <w:rsid w:val="000C47D6"/>
    <w:rsid w:val="000C77C2"/>
    <w:rsid w:val="000C79A9"/>
    <w:rsid w:val="000D02D6"/>
    <w:rsid w:val="000D270B"/>
    <w:rsid w:val="000D3D6B"/>
    <w:rsid w:val="000E151D"/>
    <w:rsid w:val="000E43FF"/>
    <w:rsid w:val="000E71D0"/>
    <w:rsid w:val="000F1C79"/>
    <w:rsid w:val="000F2538"/>
    <w:rsid w:val="000F312A"/>
    <w:rsid w:val="000F5177"/>
    <w:rsid w:val="000F54DE"/>
    <w:rsid w:val="000F59C8"/>
    <w:rsid w:val="000F687F"/>
    <w:rsid w:val="000F768E"/>
    <w:rsid w:val="001001E5"/>
    <w:rsid w:val="0010101F"/>
    <w:rsid w:val="0010121E"/>
    <w:rsid w:val="0010491E"/>
    <w:rsid w:val="00104B39"/>
    <w:rsid w:val="00104C17"/>
    <w:rsid w:val="001064A7"/>
    <w:rsid w:val="00106DAA"/>
    <w:rsid w:val="00107250"/>
    <w:rsid w:val="00107F02"/>
    <w:rsid w:val="00116394"/>
    <w:rsid w:val="001167CB"/>
    <w:rsid w:val="0011711A"/>
    <w:rsid w:val="00121E98"/>
    <w:rsid w:val="00122246"/>
    <w:rsid w:val="0012264B"/>
    <w:rsid w:val="0012594F"/>
    <w:rsid w:val="00125E05"/>
    <w:rsid w:val="001260CB"/>
    <w:rsid w:val="001271DB"/>
    <w:rsid w:val="00130055"/>
    <w:rsid w:val="00130204"/>
    <w:rsid w:val="001328FE"/>
    <w:rsid w:val="00133B3F"/>
    <w:rsid w:val="00134EC8"/>
    <w:rsid w:val="00135245"/>
    <w:rsid w:val="00135C8C"/>
    <w:rsid w:val="00136A80"/>
    <w:rsid w:val="00136E72"/>
    <w:rsid w:val="00137557"/>
    <w:rsid w:val="00140E0A"/>
    <w:rsid w:val="00141613"/>
    <w:rsid w:val="001427F1"/>
    <w:rsid w:val="00143388"/>
    <w:rsid w:val="00143410"/>
    <w:rsid w:val="00143655"/>
    <w:rsid w:val="00143B97"/>
    <w:rsid w:val="00144308"/>
    <w:rsid w:val="0014517C"/>
    <w:rsid w:val="001459C9"/>
    <w:rsid w:val="0014741F"/>
    <w:rsid w:val="00147911"/>
    <w:rsid w:val="001508D2"/>
    <w:rsid w:val="00152AC3"/>
    <w:rsid w:val="00152DA4"/>
    <w:rsid w:val="001541BC"/>
    <w:rsid w:val="0015553F"/>
    <w:rsid w:val="00155DC6"/>
    <w:rsid w:val="00155F7A"/>
    <w:rsid w:val="001569D6"/>
    <w:rsid w:val="00157188"/>
    <w:rsid w:val="0015724E"/>
    <w:rsid w:val="0016094C"/>
    <w:rsid w:val="00161CCF"/>
    <w:rsid w:val="0016210B"/>
    <w:rsid w:val="00164649"/>
    <w:rsid w:val="00166ECD"/>
    <w:rsid w:val="00167031"/>
    <w:rsid w:val="001704AD"/>
    <w:rsid w:val="00171600"/>
    <w:rsid w:val="001726CB"/>
    <w:rsid w:val="00172700"/>
    <w:rsid w:val="00174887"/>
    <w:rsid w:val="0017527F"/>
    <w:rsid w:val="00175A06"/>
    <w:rsid w:val="001768F4"/>
    <w:rsid w:val="001769CF"/>
    <w:rsid w:val="0017750A"/>
    <w:rsid w:val="001815D5"/>
    <w:rsid w:val="00183C39"/>
    <w:rsid w:val="00184CAF"/>
    <w:rsid w:val="001868CE"/>
    <w:rsid w:val="001920B7"/>
    <w:rsid w:val="001934D5"/>
    <w:rsid w:val="001936EA"/>
    <w:rsid w:val="00194BF3"/>
    <w:rsid w:val="001950BF"/>
    <w:rsid w:val="001974E1"/>
    <w:rsid w:val="00197F89"/>
    <w:rsid w:val="001A0E53"/>
    <w:rsid w:val="001A1394"/>
    <w:rsid w:val="001A2E1C"/>
    <w:rsid w:val="001A57FE"/>
    <w:rsid w:val="001A6C02"/>
    <w:rsid w:val="001B092A"/>
    <w:rsid w:val="001B1125"/>
    <w:rsid w:val="001B1A4C"/>
    <w:rsid w:val="001B2019"/>
    <w:rsid w:val="001B2A51"/>
    <w:rsid w:val="001B6C31"/>
    <w:rsid w:val="001B713E"/>
    <w:rsid w:val="001B7296"/>
    <w:rsid w:val="001B77E5"/>
    <w:rsid w:val="001B79B8"/>
    <w:rsid w:val="001B7B40"/>
    <w:rsid w:val="001B7BCF"/>
    <w:rsid w:val="001B7C80"/>
    <w:rsid w:val="001C1318"/>
    <w:rsid w:val="001C142E"/>
    <w:rsid w:val="001C2CD1"/>
    <w:rsid w:val="001C2EAC"/>
    <w:rsid w:val="001C5FEB"/>
    <w:rsid w:val="001C7E62"/>
    <w:rsid w:val="001D0114"/>
    <w:rsid w:val="001D1DA4"/>
    <w:rsid w:val="001D398D"/>
    <w:rsid w:val="001D5108"/>
    <w:rsid w:val="001D52C7"/>
    <w:rsid w:val="001D5B0B"/>
    <w:rsid w:val="001D7DBD"/>
    <w:rsid w:val="001E3EE9"/>
    <w:rsid w:val="001E45C2"/>
    <w:rsid w:val="001E5FC2"/>
    <w:rsid w:val="001E6591"/>
    <w:rsid w:val="001F0423"/>
    <w:rsid w:val="001F1CD2"/>
    <w:rsid w:val="001F224E"/>
    <w:rsid w:val="001F256D"/>
    <w:rsid w:val="001F5F10"/>
    <w:rsid w:val="001F6D02"/>
    <w:rsid w:val="001F78E9"/>
    <w:rsid w:val="001F7A85"/>
    <w:rsid w:val="00200302"/>
    <w:rsid w:val="0020049B"/>
    <w:rsid w:val="002028B6"/>
    <w:rsid w:val="002029A3"/>
    <w:rsid w:val="00203C43"/>
    <w:rsid w:val="002107C1"/>
    <w:rsid w:val="00210BBB"/>
    <w:rsid w:val="0021199B"/>
    <w:rsid w:val="00212183"/>
    <w:rsid w:val="00212F7E"/>
    <w:rsid w:val="002149EB"/>
    <w:rsid w:val="00214F48"/>
    <w:rsid w:val="00215C0A"/>
    <w:rsid w:val="00215F54"/>
    <w:rsid w:val="0021698C"/>
    <w:rsid w:val="00216A44"/>
    <w:rsid w:val="00216ADE"/>
    <w:rsid w:val="00216F98"/>
    <w:rsid w:val="00217506"/>
    <w:rsid w:val="002178CD"/>
    <w:rsid w:val="00217BD8"/>
    <w:rsid w:val="00220F85"/>
    <w:rsid w:val="002229CE"/>
    <w:rsid w:val="00223CAE"/>
    <w:rsid w:val="0022487C"/>
    <w:rsid w:val="00225005"/>
    <w:rsid w:val="002277D2"/>
    <w:rsid w:val="002309C8"/>
    <w:rsid w:val="00230B3A"/>
    <w:rsid w:val="00231A75"/>
    <w:rsid w:val="0023346E"/>
    <w:rsid w:val="002349C7"/>
    <w:rsid w:val="00235B0A"/>
    <w:rsid w:val="0024201C"/>
    <w:rsid w:val="00245B53"/>
    <w:rsid w:val="00246229"/>
    <w:rsid w:val="00246E29"/>
    <w:rsid w:val="00246FFE"/>
    <w:rsid w:val="00252A0D"/>
    <w:rsid w:val="002532BD"/>
    <w:rsid w:val="0025388B"/>
    <w:rsid w:val="00254917"/>
    <w:rsid w:val="00255D3D"/>
    <w:rsid w:val="00255E33"/>
    <w:rsid w:val="00261536"/>
    <w:rsid w:val="002621B9"/>
    <w:rsid w:val="002647B0"/>
    <w:rsid w:val="00265DB2"/>
    <w:rsid w:val="00271F38"/>
    <w:rsid w:val="00273C5D"/>
    <w:rsid w:val="00280DDA"/>
    <w:rsid w:val="00282F51"/>
    <w:rsid w:val="0028405A"/>
    <w:rsid w:val="002855C1"/>
    <w:rsid w:val="00285F90"/>
    <w:rsid w:val="002905EF"/>
    <w:rsid w:val="0029191A"/>
    <w:rsid w:val="00293846"/>
    <w:rsid w:val="00293FA2"/>
    <w:rsid w:val="002944FB"/>
    <w:rsid w:val="0029548C"/>
    <w:rsid w:val="00297A24"/>
    <w:rsid w:val="002A0053"/>
    <w:rsid w:val="002A0555"/>
    <w:rsid w:val="002A0769"/>
    <w:rsid w:val="002A22F6"/>
    <w:rsid w:val="002A5A17"/>
    <w:rsid w:val="002A67FF"/>
    <w:rsid w:val="002A74F0"/>
    <w:rsid w:val="002A76D0"/>
    <w:rsid w:val="002B0766"/>
    <w:rsid w:val="002B078A"/>
    <w:rsid w:val="002B1055"/>
    <w:rsid w:val="002B1256"/>
    <w:rsid w:val="002B3A27"/>
    <w:rsid w:val="002B5A27"/>
    <w:rsid w:val="002B5B59"/>
    <w:rsid w:val="002B5B6B"/>
    <w:rsid w:val="002B7FB0"/>
    <w:rsid w:val="002C09DE"/>
    <w:rsid w:val="002C1390"/>
    <w:rsid w:val="002C2334"/>
    <w:rsid w:val="002C3418"/>
    <w:rsid w:val="002C3608"/>
    <w:rsid w:val="002C4022"/>
    <w:rsid w:val="002C4083"/>
    <w:rsid w:val="002C5182"/>
    <w:rsid w:val="002D15EB"/>
    <w:rsid w:val="002D1D6A"/>
    <w:rsid w:val="002D2938"/>
    <w:rsid w:val="002D2ED4"/>
    <w:rsid w:val="002D3025"/>
    <w:rsid w:val="002D3139"/>
    <w:rsid w:val="002D49A5"/>
    <w:rsid w:val="002D51B5"/>
    <w:rsid w:val="002D6E61"/>
    <w:rsid w:val="002D7C97"/>
    <w:rsid w:val="002E26C1"/>
    <w:rsid w:val="002E325A"/>
    <w:rsid w:val="002E4402"/>
    <w:rsid w:val="002E64BB"/>
    <w:rsid w:val="002F27E1"/>
    <w:rsid w:val="002F4E4C"/>
    <w:rsid w:val="002F5F38"/>
    <w:rsid w:val="002F636F"/>
    <w:rsid w:val="002F6E40"/>
    <w:rsid w:val="002F73DB"/>
    <w:rsid w:val="00300FA1"/>
    <w:rsid w:val="0030190C"/>
    <w:rsid w:val="00303B32"/>
    <w:rsid w:val="00306039"/>
    <w:rsid w:val="00306884"/>
    <w:rsid w:val="00307A7A"/>
    <w:rsid w:val="003118D7"/>
    <w:rsid w:val="00317C12"/>
    <w:rsid w:val="00320A29"/>
    <w:rsid w:val="00321584"/>
    <w:rsid w:val="00323202"/>
    <w:rsid w:val="003236CD"/>
    <w:rsid w:val="00323DD8"/>
    <w:rsid w:val="00325A31"/>
    <w:rsid w:val="00325C67"/>
    <w:rsid w:val="00331339"/>
    <w:rsid w:val="003317CC"/>
    <w:rsid w:val="0033294E"/>
    <w:rsid w:val="00332FBB"/>
    <w:rsid w:val="003341C5"/>
    <w:rsid w:val="00334A9A"/>
    <w:rsid w:val="00340895"/>
    <w:rsid w:val="00340AD9"/>
    <w:rsid w:val="00340BAD"/>
    <w:rsid w:val="003460E3"/>
    <w:rsid w:val="003503F5"/>
    <w:rsid w:val="0035089A"/>
    <w:rsid w:val="00352BB4"/>
    <w:rsid w:val="00352E8F"/>
    <w:rsid w:val="003554EC"/>
    <w:rsid w:val="003562F7"/>
    <w:rsid w:val="00356BD5"/>
    <w:rsid w:val="00360AE3"/>
    <w:rsid w:val="00362E59"/>
    <w:rsid w:val="00364695"/>
    <w:rsid w:val="00364B3E"/>
    <w:rsid w:val="003707FE"/>
    <w:rsid w:val="00374DF9"/>
    <w:rsid w:val="00375EB0"/>
    <w:rsid w:val="003819B6"/>
    <w:rsid w:val="0038431E"/>
    <w:rsid w:val="003871BD"/>
    <w:rsid w:val="003873D2"/>
    <w:rsid w:val="0038761E"/>
    <w:rsid w:val="00387E42"/>
    <w:rsid w:val="00390EF9"/>
    <w:rsid w:val="003918E6"/>
    <w:rsid w:val="00392293"/>
    <w:rsid w:val="003928CE"/>
    <w:rsid w:val="00392D6D"/>
    <w:rsid w:val="00393FB3"/>
    <w:rsid w:val="00395271"/>
    <w:rsid w:val="00396001"/>
    <w:rsid w:val="003A0BF3"/>
    <w:rsid w:val="003A16EF"/>
    <w:rsid w:val="003A22BF"/>
    <w:rsid w:val="003A2D8A"/>
    <w:rsid w:val="003A4D10"/>
    <w:rsid w:val="003B0453"/>
    <w:rsid w:val="003B13AE"/>
    <w:rsid w:val="003B1760"/>
    <w:rsid w:val="003B30F1"/>
    <w:rsid w:val="003B31CF"/>
    <w:rsid w:val="003B3452"/>
    <w:rsid w:val="003B53EC"/>
    <w:rsid w:val="003B5747"/>
    <w:rsid w:val="003B650E"/>
    <w:rsid w:val="003B6964"/>
    <w:rsid w:val="003B6E77"/>
    <w:rsid w:val="003B7DF6"/>
    <w:rsid w:val="003C091C"/>
    <w:rsid w:val="003C27A4"/>
    <w:rsid w:val="003C2B6A"/>
    <w:rsid w:val="003C2C61"/>
    <w:rsid w:val="003C32E5"/>
    <w:rsid w:val="003C3E95"/>
    <w:rsid w:val="003C470D"/>
    <w:rsid w:val="003C5B01"/>
    <w:rsid w:val="003C7640"/>
    <w:rsid w:val="003D0CE9"/>
    <w:rsid w:val="003D2804"/>
    <w:rsid w:val="003D2ACF"/>
    <w:rsid w:val="003D3299"/>
    <w:rsid w:val="003D3DA3"/>
    <w:rsid w:val="003D47C5"/>
    <w:rsid w:val="003D48B4"/>
    <w:rsid w:val="003D5A38"/>
    <w:rsid w:val="003D70AF"/>
    <w:rsid w:val="003D7A5B"/>
    <w:rsid w:val="003E04CD"/>
    <w:rsid w:val="003E157B"/>
    <w:rsid w:val="003E1860"/>
    <w:rsid w:val="003E317A"/>
    <w:rsid w:val="003E3F64"/>
    <w:rsid w:val="003E411A"/>
    <w:rsid w:val="003E445D"/>
    <w:rsid w:val="003E4C9C"/>
    <w:rsid w:val="003E672C"/>
    <w:rsid w:val="003E6A45"/>
    <w:rsid w:val="003F0448"/>
    <w:rsid w:val="003F0889"/>
    <w:rsid w:val="003F1AF5"/>
    <w:rsid w:val="003F1E32"/>
    <w:rsid w:val="003F37A2"/>
    <w:rsid w:val="003F6550"/>
    <w:rsid w:val="003F6DA0"/>
    <w:rsid w:val="00400939"/>
    <w:rsid w:val="00403179"/>
    <w:rsid w:val="00403BF5"/>
    <w:rsid w:val="004046DC"/>
    <w:rsid w:val="00405862"/>
    <w:rsid w:val="0040607C"/>
    <w:rsid w:val="00406CEE"/>
    <w:rsid w:val="00407C86"/>
    <w:rsid w:val="00411D87"/>
    <w:rsid w:val="00411D8E"/>
    <w:rsid w:val="00412A36"/>
    <w:rsid w:val="00412FCB"/>
    <w:rsid w:val="0041312D"/>
    <w:rsid w:val="004146F7"/>
    <w:rsid w:val="004148C1"/>
    <w:rsid w:val="00414ADB"/>
    <w:rsid w:val="00416805"/>
    <w:rsid w:val="00416A15"/>
    <w:rsid w:val="00417389"/>
    <w:rsid w:val="004218AF"/>
    <w:rsid w:val="00422CB0"/>
    <w:rsid w:val="00422EC9"/>
    <w:rsid w:val="00424354"/>
    <w:rsid w:val="0042610F"/>
    <w:rsid w:val="004267D0"/>
    <w:rsid w:val="00431379"/>
    <w:rsid w:val="0043153B"/>
    <w:rsid w:val="00431A25"/>
    <w:rsid w:val="00432F25"/>
    <w:rsid w:val="00433A0C"/>
    <w:rsid w:val="0043491B"/>
    <w:rsid w:val="0043594F"/>
    <w:rsid w:val="00441E48"/>
    <w:rsid w:val="00443185"/>
    <w:rsid w:val="00443827"/>
    <w:rsid w:val="0044558C"/>
    <w:rsid w:val="00445BE4"/>
    <w:rsid w:val="00447273"/>
    <w:rsid w:val="00447696"/>
    <w:rsid w:val="00447FD0"/>
    <w:rsid w:val="00450978"/>
    <w:rsid w:val="00451714"/>
    <w:rsid w:val="00452C62"/>
    <w:rsid w:val="004553CC"/>
    <w:rsid w:val="00455801"/>
    <w:rsid w:val="004559D1"/>
    <w:rsid w:val="004567AC"/>
    <w:rsid w:val="004570C2"/>
    <w:rsid w:val="00461238"/>
    <w:rsid w:val="00461DFD"/>
    <w:rsid w:val="004626DD"/>
    <w:rsid w:val="00462BBA"/>
    <w:rsid w:val="00463EA8"/>
    <w:rsid w:val="0046524A"/>
    <w:rsid w:val="00470C81"/>
    <w:rsid w:val="0047334E"/>
    <w:rsid w:val="00476880"/>
    <w:rsid w:val="004771C6"/>
    <w:rsid w:val="00477211"/>
    <w:rsid w:val="004774A6"/>
    <w:rsid w:val="00480FC0"/>
    <w:rsid w:val="00482A6C"/>
    <w:rsid w:val="0048310C"/>
    <w:rsid w:val="00484022"/>
    <w:rsid w:val="004844D4"/>
    <w:rsid w:val="00485335"/>
    <w:rsid w:val="00485D80"/>
    <w:rsid w:val="00486E6D"/>
    <w:rsid w:val="004871E1"/>
    <w:rsid w:val="0048728F"/>
    <w:rsid w:val="00487312"/>
    <w:rsid w:val="00490326"/>
    <w:rsid w:val="00491801"/>
    <w:rsid w:val="0049237F"/>
    <w:rsid w:val="00492972"/>
    <w:rsid w:val="00493061"/>
    <w:rsid w:val="00496C27"/>
    <w:rsid w:val="00496CC6"/>
    <w:rsid w:val="00497C83"/>
    <w:rsid w:val="004A046C"/>
    <w:rsid w:val="004A203D"/>
    <w:rsid w:val="004A2EF4"/>
    <w:rsid w:val="004A3F35"/>
    <w:rsid w:val="004A591A"/>
    <w:rsid w:val="004B13CA"/>
    <w:rsid w:val="004B2396"/>
    <w:rsid w:val="004B2D05"/>
    <w:rsid w:val="004B3939"/>
    <w:rsid w:val="004B3A6B"/>
    <w:rsid w:val="004B41BD"/>
    <w:rsid w:val="004B5420"/>
    <w:rsid w:val="004B73CC"/>
    <w:rsid w:val="004B7A39"/>
    <w:rsid w:val="004C0B39"/>
    <w:rsid w:val="004C1472"/>
    <w:rsid w:val="004C39CF"/>
    <w:rsid w:val="004C4A65"/>
    <w:rsid w:val="004C5E21"/>
    <w:rsid w:val="004C76E2"/>
    <w:rsid w:val="004C7A9E"/>
    <w:rsid w:val="004D250F"/>
    <w:rsid w:val="004D3789"/>
    <w:rsid w:val="004D4104"/>
    <w:rsid w:val="004D4405"/>
    <w:rsid w:val="004D44F5"/>
    <w:rsid w:val="004D77B6"/>
    <w:rsid w:val="004E1B4E"/>
    <w:rsid w:val="004E1CF2"/>
    <w:rsid w:val="004E1F86"/>
    <w:rsid w:val="004E25AB"/>
    <w:rsid w:val="004E32D9"/>
    <w:rsid w:val="004E4624"/>
    <w:rsid w:val="004E4C03"/>
    <w:rsid w:val="004E4EE8"/>
    <w:rsid w:val="004E6832"/>
    <w:rsid w:val="004F02C8"/>
    <w:rsid w:val="004F10DC"/>
    <w:rsid w:val="004F5CB7"/>
    <w:rsid w:val="004F7C2F"/>
    <w:rsid w:val="0050202F"/>
    <w:rsid w:val="00504CD8"/>
    <w:rsid w:val="00504E3E"/>
    <w:rsid w:val="005066F4"/>
    <w:rsid w:val="00506763"/>
    <w:rsid w:val="00510579"/>
    <w:rsid w:val="00511E1C"/>
    <w:rsid w:val="005125FF"/>
    <w:rsid w:val="0051677E"/>
    <w:rsid w:val="00520E4F"/>
    <w:rsid w:val="00520E65"/>
    <w:rsid w:val="0052109B"/>
    <w:rsid w:val="005231C3"/>
    <w:rsid w:val="005240F1"/>
    <w:rsid w:val="00524807"/>
    <w:rsid w:val="00527C07"/>
    <w:rsid w:val="00530F55"/>
    <w:rsid w:val="00531350"/>
    <w:rsid w:val="005322AC"/>
    <w:rsid w:val="005323C6"/>
    <w:rsid w:val="005334A4"/>
    <w:rsid w:val="00533E1C"/>
    <w:rsid w:val="00534C74"/>
    <w:rsid w:val="00535A2D"/>
    <w:rsid w:val="005373FD"/>
    <w:rsid w:val="00537B9E"/>
    <w:rsid w:val="00540F19"/>
    <w:rsid w:val="0054164D"/>
    <w:rsid w:val="00544BBB"/>
    <w:rsid w:val="005462DB"/>
    <w:rsid w:val="00550DD4"/>
    <w:rsid w:val="005514DC"/>
    <w:rsid w:val="0055179C"/>
    <w:rsid w:val="00551A82"/>
    <w:rsid w:val="00552C6D"/>
    <w:rsid w:val="005558D2"/>
    <w:rsid w:val="00555F20"/>
    <w:rsid w:val="00557829"/>
    <w:rsid w:val="005614F1"/>
    <w:rsid w:val="00561C23"/>
    <w:rsid w:val="005625A1"/>
    <w:rsid w:val="00562F8D"/>
    <w:rsid w:val="0056353B"/>
    <w:rsid w:val="00563574"/>
    <w:rsid w:val="00563DCB"/>
    <w:rsid w:val="00564989"/>
    <w:rsid w:val="005701B0"/>
    <w:rsid w:val="00571560"/>
    <w:rsid w:val="00571CA5"/>
    <w:rsid w:val="00575D8F"/>
    <w:rsid w:val="0057755D"/>
    <w:rsid w:val="005803E5"/>
    <w:rsid w:val="00583842"/>
    <w:rsid w:val="0058408D"/>
    <w:rsid w:val="005840B8"/>
    <w:rsid w:val="00584B2D"/>
    <w:rsid w:val="00584D34"/>
    <w:rsid w:val="00584E5F"/>
    <w:rsid w:val="00585751"/>
    <w:rsid w:val="00586D3A"/>
    <w:rsid w:val="00587B0E"/>
    <w:rsid w:val="00590D0B"/>
    <w:rsid w:val="00591201"/>
    <w:rsid w:val="00591806"/>
    <w:rsid w:val="00592438"/>
    <w:rsid w:val="005924A8"/>
    <w:rsid w:val="0059285F"/>
    <w:rsid w:val="00592AA5"/>
    <w:rsid w:val="005960DD"/>
    <w:rsid w:val="00596117"/>
    <w:rsid w:val="00597075"/>
    <w:rsid w:val="005A2C8C"/>
    <w:rsid w:val="005A47E8"/>
    <w:rsid w:val="005A4F06"/>
    <w:rsid w:val="005A57EC"/>
    <w:rsid w:val="005A7B07"/>
    <w:rsid w:val="005A7B0A"/>
    <w:rsid w:val="005B1596"/>
    <w:rsid w:val="005B1661"/>
    <w:rsid w:val="005B2839"/>
    <w:rsid w:val="005B2DAE"/>
    <w:rsid w:val="005B4842"/>
    <w:rsid w:val="005B4938"/>
    <w:rsid w:val="005B767D"/>
    <w:rsid w:val="005C0BB6"/>
    <w:rsid w:val="005C256B"/>
    <w:rsid w:val="005C2E25"/>
    <w:rsid w:val="005C2EC5"/>
    <w:rsid w:val="005C3EDE"/>
    <w:rsid w:val="005C4F16"/>
    <w:rsid w:val="005C7394"/>
    <w:rsid w:val="005C7530"/>
    <w:rsid w:val="005C7802"/>
    <w:rsid w:val="005D0C73"/>
    <w:rsid w:val="005D1169"/>
    <w:rsid w:val="005D16C2"/>
    <w:rsid w:val="005D2F39"/>
    <w:rsid w:val="005D4500"/>
    <w:rsid w:val="005D4698"/>
    <w:rsid w:val="005D6F54"/>
    <w:rsid w:val="005D7FC0"/>
    <w:rsid w:val="005E2C95"/>
    <w:rsid w:val="005E4199"/>
    <w:rsid w:val="005E498F"/>
    <w:rsid w:val="005E5253"/>
    <w:rsid w:val="005E72DE"/>
    <w:rsid w:val="005E772B"/>
    <w:rsid w:val="005F1F9D"/>
    <w:rsid w:val="005F2988"/>
    <w:rsid w:val="005F47DD"/>
    <w:rsid w:val="005F6A94"/>
    <w:rsid w:val="005F7D58"/>
    <w:rsid w:val="006001B7"/>
    <w:rsid w:val="00601F07"/>
    <w:rsid w:val="00604E3A"/>
    <w:rsid w:val="00605EE4"/>
    <w:rsid w:val="00606097"/>
    <w:rsid w:val="00607B96"/>
    <w:rsid w:val="00612DD0"/>
    <w:rsid w:val="006136E5"/>
    <w:rsid w:val="00614126"/>
    <w:rsid w:val="006146C3"/>
    <w:rsid w:val="0061532B"/>
    <w:rsid w:val="0061642D"/>
    <w:rsid w:val="00616D70"/>
    <w:rsid w:val="006176C5"/>
    <w:rsid w:val="00621E7D"/>
    <w:rsid w:val="00623B6F"/>
    <w:rsid w:val="006248A7"/>
    <w:rsid w:val="00625946"/>
    <w:rsid w:val="00627336"/>
    <w:rsid w:val="006279E7"/>
    <w:rsid w:val="00627A5C"/>
    <w:rsid w:val="00631B6E"/>
    <w:rsid w:val="00633A07"/>
    <w:rsid w:val="00640B27"/>
    <w:rsid w:val="00641933"/>
    <w:rsid w:val="006421D7"/>
    <w:rsid w:val="006436DD"/>
    <w:rsid w:val="00644F68"/>
    <w:rsid w:val="006521B3"/>
    <w:rsid w:val="00654E38"/>
    <w:rsid w:val="006558CF"/>
    <w:rsid w:val="00655A7D"/>
    <w:rsid w:val="00662D84"/>
    <w:rsid w:val="00664B9F"/>
    <w:rsid w:val="00666C32"/>
    <w:rsid w:val="00666F1E"/>
    <w:rsid w:val="00667769"/>
    <w:rsid w:val="00667773"/>
    <w:rsid w:val="00667FA1"/>
    <w:rsid w:val="00670AE4"/>
    <w:rsid w:val="0067525D"/>
    <w:rsid w:val="0067652D"/>
    <w:rsid w:val="00676B80"/>
    <w:rsid w:val="00676FCD"/>
    <w:rsid w:val="006802F9"/>
    <w:rsid w:val="00680A97"/>
    <w:rsid w:val="006822C4"/>
    <w:rsid w:val="00682CED"/>
    <w:rsid w:val="0068389F"/>
    <w:rsid w:val="006845A6"/>
    <w:rsid w:val="00684DCF"/>
    <w:rsid w:val="00685634"/>
    <w:rsid w:val="00686BEE"/>
    <w:rsid w:val="00691B9C"/>
    <w:rsid w:val="00692317"/>
    <w:rsid w:val="00692D47"/>
    <w:rsid w:val="00692D93"/>
    <w:rsid w:val="00695F93"/>
    <w:rsid w:val="00696133"/>
    <w:rsid w:val="00696541"/>
    <w:rsid w:val="00696542"/>
    <w:rsid w:val="006A2ADF"/>
    <w:rsid w:val="006A2B05"/>
    <w:rsid w:val="006A3DFA"/>
    <w:rsid w:val="006A4DEA"/>
    <w:rsid w:val="006A4F61"/>
    <w:rsid w:val="006A784A"/>
    <w:rsid w:val="006B07C0"/>
    <w:rsid w:val="006B2BB2"/>
    <w:rsid w:val="006B4D1C"/>
    <w:rsid w:val="006B64BF"/>
    <w:rsid w:val="006B7412"/>
    <w:rsid w:val="006B7B6B"/>
    <w:rsid w:val="006C0065"/>
    <w:rsid w:val="006C28F7"/>
    <w:rsid w:val="006C2B35"/>
    <w:rsid w:val="006C5224"/>
    <w:rsid w:val="006C589C"/>
    <w:rsid w:val="006D0527"/>
    <w:rsid w:val="006D056C"/>
    <w:rsid w:val="006D1218"/>
    <w:rsid w:val="006D2283"/>
    <w:rsid w:val="006D48D4"/>
    <w:rsid w:val="006D574F"/>
    <w:rsid w:val="006D5830"/>
    <w:rsid w:val="006D5C81"/>
    <w:rsid w:val="006D77CD"/>
    <w:rsid w:val="006E09D1"/>
    <w:rsid w:val="006E3EE0"/>
    <w:rsid w:val="006E53E2"/>
    <w:rsid w:val="006E565B"/>
    <w:rsid w:val="006E5A5A"/>
    <w:rsid w:val="006F0486"/>
    <w:rsid w:val="006F0A14"/>
    <w:rsid w:val="006F0A8A"/>
    <w:rsid w:val="006F0A8D"/>
    <w:rsid w:val="006F36D8"/>
    <w:rsid w:val="006F4419"/>
    <w:rsid w:val="006F5535"/>
    <w:rsid w:val="006F56B5"/>
    <w:rsid w:val="006F5B5B"/>
    <w:rsid w:val="006F7488"/>
    <w:rsid w:val="00705A78"/>
    <w:rsid w:val="00706E02"/>
    <w:rsid w:val="007101FF"/>
    <w:rsid w:val="007122A4"/>
    <w:rsid w:val="007133D5"/>
    <w:rsid w:val="007139A7"/>
    <w:rsid w:val="00714579"/>
    <w:rsid w:val="00715255"/>
    <w:rsid w:val="00715432"/>
    <w:rsid w:val="00715449"/>
    <w:rsid w:val="007154F9"/>
    <w:rsid w:val="007159A7"/>
    <w:rsid w:val="00715CE3"/>
    <w:rsid w:val="00716E77"/>
    <w:rsid w:val="00721B06"/>
    <w:rsid w:val="00721E0C"/>
    <w:rsid w:val="00722CA5"/>
    <w:rsid w:val="0072443A"/>
    <w:rsid w:val="00726B06"/>
    <w:rsid w:val="00733002"/>
    <w:rsid w:val="00733BFF"/>
    <w:rsid w:val="007347A8"/>
    <w:rsid w:val="00735286"/>
    <w:rsid w:val="00735B84"/>
    <w:rsid w:val="00735BEF"/>
    <w:rsid w:val="00736979"/>
    <w:rsid w:val="00740A47"/>
    <w:rsid w:val="007414BB"/>
    <w:rsid w:val="007418DE"/>
    <w:rsid w:val="00743135"/>
    <w:rsid w:val="007435CD"/>
    <w:rsid w:val="00744349"/>
    <w:rsid w:val="00746EA8"/>
    <w:rsid w:val="0074714B"/>
    <w:rsid w:val="0075016E"/>
    <w:rsid w:val="00751BCA"/>
    <w:rsid w:val="007523C3"/>
    <w:rsid w:val="00752B52"/>
    <w:rsid w:val="00752F87"/>
    <w:rsid w:val="00753375"/>
    <w:rsid w:val="0075356D"/>
    <w:rsid w:val="00754A93"/>
    <w:rsid w:val="00754EC0"/>
    <w:rsid w:val="00756A3A"/>
    <w:rsid w:val="00756C66"/>
    <w:rsid w:val="00756D77"/>
    <w:rsid w:val="00761744"/>
    <w:rsid w:val="00762301"/>
    <w:rsid w:val="00765963"/>
    <w:rsid w:val="0076618D"/>
    <w:rsid w:val="00767391"/>
    <w:rsid w:val="00767558"/>
    <w:rsid w:val="00767E4B"/>
    <w:rsid w:val="00767FF2"/>
    <w:rsid w:val="00771E02"/>
    <w:rsid w:val="00772A79"/>
    <w:rsid w:val="00772C96"/>
    <w:rsid w:val="0077478F"/>
    <w:rsid w:val="00775BB2"/>
    <w:rsid w:val="007761B5"/>
    <w:rsid w:val="00776242"/>
    <w:rsid w:val="007771DC"/>
    <w:rsid w:val="00780275"/>
    <w:rsid w:val="0078160E"/>
    <w:rsid w:val="00784107"/>
    <w:rsid w:val="00784F21"/>
    <w:rsid w:val="00785965"/>
    <w:rsid w:val="007868A2"/>
    <w:rsid w:val="007869E0"/>
    <w:rsid w:val="00786D2F"/>
    <w:rsid w:val="00786D5B"/>
    <w:rsid w:val="00791C88"/>
    <w:rsid w:val="00792208"/>
    <w:rsid w:val="00793448"/>
    <w:rsid w:val="00796BAB"/>
    <w:rsid w:val="00797186"/>
    <w:rsid w:val="007A11CC"/>
    <w:rsid w:val="007A14DE"/>
    <w:rsid w:val="007A1D51"/>
    <w:rsid w:val="007A3399"/>
    <w:rsid w:val="007A3628"/>
    <w:rsid w:val="007A3C7B"/>
    <w:rsid w:val="007A46E3"/>
    <w:rsid w:val="007A5831"/>
    <w:rsid w:val="007A7010"/>
    <w:rsid w:val="007B0B3C"/>
    <w:rsid w:val="007B1787"/>
    <w:rsid w:val="007B2858"/>
    <w:rsid w:val="007B2DBB"/>
    <w:rsid w:val="007B5D9D"/>
    <w:rsid w:val="007B6ECE"/>
    <w:rsid w:val="007B74C1"/>
    <w:rsid w:val="007B7AFA"/>
    <w:rsid w:val="007C0689"/>
    <w:rsid w:val="007C23FA"/>
    <w:rsid w:val="007C5A03"/>
    <w:rsid w:val="007D02F0"/>
    <w:rsid w:val="007D18BD"/>
    <w:rsid w:val="007D2F69"/>
    <w:rsid w:val="007D6DF7"/>
    <w:rsid w:val="007D79A7"/>
    <w:rsid w:val="007E0BDF"/>
    <w:rsid w:val="007E0CB5"/>
    <w:rsid w:val="007E23AC"/>
    <w:rsid w:val="007E4F0D"/>
    <w:rsid w:val="007E5530"/>
    <w:rsid w:val="007E5F48"/>
    <w:rsid w:val="007E63B0"/>
    <w:rsid w:val="007F0432"/>
    <w:rsid w:val="007F2C56"/>
    <w:rsid w:val="007F69B7"/>
    <w:rsid w:val="00802383"/>
    <w:rsid w:val="00804F3F"/>
    <w:rsid w:val="00806670"/>
    <w:rsid w:val="00807BFD"/>
    <w:rsid w:val="00812685"/>
    <w:rsid w:val="00812917"/>
    <w:rsid w:val="00812B18"/>
    <w:rsid w:val="00813189"/>
    <w:rsid w:val="00815AC4"/>
    <w:rsid w:val="008164EA"/>
    <w:rsid w:val="00816634"/>
    <w:rsid w:val="00816B45"/>
    <w:rsid w:val="00816F71"/>
    <w:rsid w:val="00817090"/>
    <w:rsid w:val="00822ECF"/>
    <w:rsid w:val="00823F39"/>
    <w:rsid w:val="00824476"/>
    <w:rsid w:val="00825E81"/>
    <w:rsid w:val="00825E99"/>
    <w:rsid w:val="00826DB1"/>
    <w:rsid w:val="00827ECE"/>
    <w:rsid w:val="00827FB0"/>
    <w:rsid w:val="0083260A"/>
    <w:rsid w:val="00832935"/>
    <w:rsid w:val="00833436"/>
    <w:rsid w:val="00835C2E"/>
    <w:rsid w:val="00835E9A"/>
    <w:rsid w:val="0083670C"/>
    <w:rsid w:val="00837E64"/>
    <w:rsid w:val="00840EAF"/>
    <w:rsid w:val="008425BC"/>
    <w:rsid w:val="00844AB9"/>
    <w:rsid w:val="00844EA6"/>
    <w:rsid w:val="0084557D"/>
    <w:rsid w:val="00846076"/>
    <w:rsid w:val="00846165"/>
    <w:rsid w:val="00851BA4"/>
    <w:rsid w:val="00852337"/>
    <w:rsid w:val="00852705"/>
    <w:rsid w:val="008534B6"/>
    <w:rsid w:val="0085467C"/>
    <w:rsid w:val="008559C8"/>
    <w:rsid w:val="00855DCD"/>
    <w:rsid w:val="0085609D"/>
    <w:rsid w:val="0085697E"/>
    <w:rsid w:val="008579C5"/>
    <w:rsid w:val="008619DA"/>
    <w:rsid w:val="00861AD9"/>
    <w:rsid w:val="008638BF"/>
    <w:rsid w:val="00865D06"/>
    <w:rsid w:val="00865FBE"/>
    <w:rsid w:val="008663C3"/>
    <w:rsid w:val="0086731B"/>
    <w:rsid w:val="008675AE"/>
    <w:rsid w:val="0087132F"/>
    <w:rsid w:val="00871B07"/>
    <w:rsid w:val="0087492D"/>
    <w:rsid w:val="0087676C"/>
    <w:rsid w:val="00876A7F"/>
    <w:rsid w:val="00876EBE"/>
    <w:rsid w:val="00880928"/>
    <w:rsid w:val="00880CA1"/>
    <w:rsid w:val="008824C8"/>
    <w:rsid w:val="0088351A"/>
    <w:rsid w:val="0088494F"/>
    <w:rsid w:val="00885742"/>
    <w:rsid w:val="00885FEA"/>
    <w:rsid w:val="0089080E"/>
    <w:rsid w:val="00893A5B"/>
    <w:rsid w:val="008958F7"/>
    <w:rsid w:val="008A161A"/>
    <w:rsid w:val="008A2ADA"/>
    <w:rsid w:val="008A4B24"/>
    <w:rsid w:val="008A52A2"/>
    <w:rsid w:val="008A5ECE"/>
    <w:rsid w:val="008A5F6F"/>
    <w:rsid w:val="008A67B3"/>
    <w:rsid w:val="008A6905"/>
    <w:rsid w:val="008A70FF"/>
    <w:rsid w:val="008A7BF9"/>
    <w:rsid w:val="008B0272"/>
    <w:rsid w:val="008B12E1"/>
    <w:rsid w:val="008B1D86"/>
    <w:rsid w:val="008B2AF1"/>
    <w:rsid w:val="008B44CB"/>
    <w:rsid w:val="008B4D97"/>
    <w:rsid w:val="008B5959"/>
    <w:rsid w:val="008B7D93"/>
    <w:rsid w:val="008C0610"/>
    <w:rsid w:val="008C0F84"/>
    <w:rsid w:val="008C16D6"/>
    <w:rsid w:val="008C2BE3"/>
    <w:rsid w:val="008C52A8"/>
    <w:rsid w:val="008C55B7"/>
    <w:rsid w:val="008C5F11"/>
    <w:rsid w:val="008C604C"/>
    <w:rsid w:val="008C6579"/>
    <w:rsid w:val="008D10A9"/>
    <w:rsid w:val="008D177F"/>
    <w:rsid w:val="008D2385"/>
    <w:rsid w:val="008D26E9"/>
    <w:rsid w:val="008D326C"/>
    <w:rsid w:val="008D3F17"/>
    <w:rsid w:val="008D54CC"/>
    <w:rsid w:val="008D6788"/>
    <w:rsid w:val="008D6EFE"/>
    <w:rsid w:val="008E1439"/>
    <w:rsid w:val="008E3366"/>
    <w:rsid w:val="008E3F05"/>
    <w:rsid w:val="008E57C5"/>
    <w:rsid w:val="008E5841"/>
    <w:rsid w:val="008E7DA3"/>
    <w:rsid w:val="008E7EF6"/>
    <w:rsid w:val="008F26A9"/>
    <w:rsid w:val="008F2921"/>
    <w:rsid w:val="008F3220"/>
    <w:rsid w:val="009004C8"/>
    <w:rsid w:val="00901464"/>
    <w:rsid w:val="00901AD8"/>
    <w:rsid w:val="0090267A"/>
    <w:rsid w:val="009036EC"/>
    <w:rsid w:val="009043EF"/>
    <w:rsid w:val="00904EC9"/>
    <w:rsid w:val="00905BDD"/>
    <w:rsid w:val="009072D5"/>
    <w:rsid w:val="00912609"/>
    <w:rsid w:val="00913545"/>
    <w:rsid w:val="00913861"/>
    <w:rsid w:val="009140C5"/>
    <w:rsid w:val="009147D1"/>
    <w:rsid w:val="00914C7C"/>
    <w:rsid w:val="00915ED6"/>
    <w:rsid w:val="0091659C"/>
    <w:rsid w:val="009205C5"/>
    <w:rsid w:val="00920FB0"/>
    <w:rsid w:val="00921E7D"/>
    <w:rsid w:val="009233ED"/>
    <w:rsid w:val="0092375D"/>
    <w:rsid w:val="0092381D"/>
    <w:rsid w:val="009247CA"/>
    <w:rsid w:val="00925211"/>
    <w:rsid w:val="00926267"/>
    <w:rsid w:val="0093007D"/>
    <w:rsid w:val="00932318"/>
    <w:rsid w:val="0093461F"/>
    <w:rsid w:val="00934705"/>
    <w:rsid w:val="009352BB"/>
    <w:rsid w:val="009376CC"/>
    <w:rsid w:val="00940C42"/>
    <w:rsid w:val="0094146F"/>
    <w:rsid w:val="0094178C"/>
    <w:rsid w:val="00942E5F"/>
    <w:rsid w:val="00943EF0"/>
    <w:rsid w:val="009444B8"/>
    <w:rsid w:val="009464D7"/>
    <w:rsid w:val="00946E67"/>
    <w:rsid w:val="00947636"/>
    <w:rsid w:val="00947870"/>
    <w:rsid w:val="0095111F"/>
    <w:rsid w:val="00953B26"/>
    <w:rsid w:val="009543F0"/>
    <w:rsid w:val="0095511E"/>
    <w:rsid w:val="00955250"/>
    <w:rsid w:val="00955CAA"/>
    <w:rsid w:val="00956543"/>
    <w:rsid w:val="00956DCD"/>
    <w:rsid w:val="00956E04"/>
    <w:rsid w:val="009574CB"/>
    <w:rsid w:val="00960392"/>
    <w:rsid w:val="00961080"/>
    <w:rsid w:val="0096311C"/>
    <w:rsid w:val="009639CB"/>
    <w:rsid w:val="009659C3"/>
    <w:rsid w:val="00965EE1"/>
    <w:rsid w:val="009665E7"/>
    <w:rsid w:val="00967696"/>
    <w:rsid w:val="00970FF4"/>
    <w:rsid w:val="00971479"/>
    <w:rsid w:val="00971D84"/>
    <w:rsid w:val="00972650"/>
    <w:rsid w:val="009738EF"/>
    <w:rsid w:val="0097391C"/>
    <w:rsid w:val="00973D53"/>
    <w:rsid w:val="00973E74"/>
    <w:rsid w:val="00974775"/>
    <w:rsid w:val="00975CB0"/>
    <w:rsid w:val="00975DE1"/>
    <w:rsid w:val="00980ED0"/>
    <w:rsid w:val="00982A89"/>
    <w:rsid w:val="0098397A"/>
    <w:rsid w:val="00984634"/>
    <w:rsid w:val="0098644D"/>
    <w:rsid w:val="009866C5"/>
    <w:rsid w:val="00986EB3"/>
    <w:rsid w:val="009870F4"/>
    <w:rsid w:val="009872CE"/>
    <w:rsid w:val="00987311"/>
    <w:rsid w:val="00990776"/>
    <w:rsid w:val="00990E69"/>
    <w:rsid w:val="00991E79"/>
    <w:rsid w:val="00992795"/>
    <w:rsid w:val="00993B31"/>
    <w:rsid w:val="00995BA5"/>
    <w:rsid w:val="00996119"/>
    <w:rsid w:val="009965E8"/>
    <w:rsid w:val="009A2F56"/>
    <w:rsid w:val="009A3216"/>
    <w:rsid w:val="009A3536"/>
    <w:rsid w:val="009A420F"/>
    <w:rsid w:val="009A53E1"/>
    <w:rsid w:val="009A5534"/>
    <w:rsid w:val="009A77E6"/>
    <w:rsid w:val="009A79E2"/>
    <w:rsid w:val="009B20E1"/>
    <w:rsid w:val="009B2950"/>
    <w:rsid w:val="009B3691"/>
    <w:rsid w:val="009B37C9"/>
    <w:rsid w:val="009B4B20"/>
    <w:rsid w:val="009B4C08"/>
    <w:rsid w:val="009B6AA0"/>
    <w:rsid w:val="009B6D20"/>
    <w:rsid w:val="009B70BF"/>
    <w:rsid w:val="009C08F1"/>
    <w:rsid w:val="009C20A0"/>
    <w:rsid w:val="009C2218"/>
    <w:rsid w:val="009C2BCC"/>
    <w:rsid w:val="009C6E29"/>
    <w:rsid w:val="009C75C0"/>
    <w:rsid w:val="009C7D92"/>
    <w:rsid w:val="009D0BAF"/>
    <w:rsid w:val="009D276E"/>
    <w:rsid w:val="009D344D"/>
    <w:rsid w:val="009D48FC"/>
    <w:rsid w:val="009D5069"/>
    <w:rsid w:val="009D5C6F"/>
    <w:rsid w:val="009D6329"/>
    <w:rsid w:val="009D6DE2"/>
    <w:rsid w:val="009D72E7"/>
    <w:rsid w:val="009D78FB"/>
    <w:rsid w:val="009E0044"/>
    <w:rsid w:val="009E18D5"/>
    <w:rsid w:val="009E2759"/>
    <w:rsid w:val="009E33E0"/>
    <w:rsid w:val="009E3FDD"/>
    <w:rsid w:val="009E5010"/>
    <w:rsid w:val="009E61FD"/>
    <w:rsid w:val="009E70B7"/>
    <w:rsid w:val="009E73F7"/>
    <w:rsid w:val="009F2441"/>
    <w:rsid w:val="009F26B4"/>
    <w:rsid w:val="009F3C73"/>
    <w:rsid w:val="009F3F6A"/>
    <w:rsid w:val="009F4B73"/>
    <w:rsid w:val="009F67C8"/>
    <w:rsid w:val="009F6860"/>
    <w:rsid w:val="00A00455"/>
    <w:rsid w:val="00A005FB"/>
    <w:rsid w:val="00A00B7A"/>
    <w:rsid w:val="00A02B46"/>
    <w:rsid w:val="00A06EF6"/>
    <w:rsid w:val="00A07735"/>
    <w:rsid w:val="00A10029"/>
    <w:rsid w:val="00A1068B"/>
    <w:rsid w:val="00A12FFD"/>
    <w:rsid w:val="00A1462B"/>
    <w:rsid w:val="00A15227"/>
    <w:rsid w:val="00A17111"/>
    <w:rsid w:val="00A23D06"/>
    <w:rsid w:val="00A26A54"/>
    <w:rsid w:val="00A30DD2"/>
    <w:rsid w:val="00A316E8"/>
    <w:rsid w:val="00A31A73"/>
    <w:rsid w:val="00A329EB"/>
    <w:rsid w:val="00A33973"/>
    <w:rsid w:val="00A34265"/>
    <w:rsid w:val="00A350E2"/>
    <w:rsid w:val="00A35EE9"/>
    <w:rsid w:val="00A36AC7"/>
    <w:rsid w:val="00A36B92"/>
    <w:rsid w:val="00A43455"/>
    <w:rsid w:val="00A4516E"/>
    <w:rsid w:val="00A51AC1"/>
    <w:rsid w:val="00A521EC"/>
    <w:rsid w:val="00A5233D"/>
    <w:rsid w:val="00A5280B"/>
    <w:rsid w:val="00A532AC"/>
    <w:rsid w:val="00A549EC"/>
    <w:rsid w:val="00A555F6"/>
    <w:rsid w:val="00A56A4A"/>
    <w:rsid w:val="00A56E11"/>
    <w:rsid w:val="00A56F68"/>
    <w:rsid w:val="00A6028C"/>
    <w:rsid w:val="00A60C5B"/>
    <w:rsid w:val="00A60CE1"/>
    <w:rsid w:val="00A612FF"/>
    <w:rsid w:val="00A620DD"/>
    <w:rsid w:val="00A63500"/>
    <w:rsid w:val="00A63B26"/>
    <w:rsid w:val="00A64871"/>
    <w:rsid w:val="00A64C1F"/>
    <w:rsid w:val="00A64CC1"/>
    <w:rsid w:val="00A65BB4"/>
    <w:rsid w:val="00A72047"/>
    <w:rsid w:val="00A73BBF"/>
    <w:rsid w:val="00A74C73"/>
    <w:rsid w:val="00A7687C"/>
    <w:rsid w:val="00A76D80"/>
    <w:rsid w:val="00A774F1"/>
    <w:rsid w:val="00A77AB7"/>
    <w:rsid w:val="00A80247"/>
    <w:rsid w:val="00A803D3"/>
    <w:rsid w:val="00A81EBB"/>
    <w:rsid w:val="00A844E0"/>
    <w:rsid w:val="00A84831"/>
    <w:rsid w:val="00A87137"/>
    <w:rsid w:val="00A90A3A"/>
    <w:rsid w:val="00A91DCC"/>
    <w:rsid w:val="00A950AF"/>
    <w:rsid w:val="00A96E9F"/>
    <w:rsid w:val="00A977F2"/>
    <w:rsid w:val="00A97E38"/>
    <w:rsid w:val="00AA0CE0"/>
    <w:rsid w:val="00AA172D"/>
    <w:rsid w:val="00AA2C0A"/>
    <w:rsid w:val="00AA43BC"/>
    <w:rsid w:val="00AA5C2B"/>
    <w:rsid w:val="00AA6A1B"/>
    <w:rsid w:val="00AB04B5"/>
    <w:rsid w:val="00AB0EC6"/>
    <w:rsid w:val="00AB1F91"/>
    <w:rsid w:val="00AB43D5"/>
    <w:rsid w:val="00AB481C"/>
    <w:rsid w:val="00AB4EB7"/>
    <w:rsid w:val="00AB6555"/>
    <w:rsid w:val="00AC01A3"/>
    <w:rsid w:val="00AC0222"/>
    <w:rsid w:val="00AC07F9"/>
    <w:rsid w:val="00AC1DAA"/>
    <w:rsid w:val="00AC208A"/>
    <w:rsid w:val="00AC2152"/>
    <w:rsid w:val="00AC31E5"/>
    <w:rsid w:val="00AC6C6F"/>
    <w:rsid w:val="00AC73FE"/>
    <w:rsid w:val="00AD09BF"/>
    <w:rsid w:val="00AD3F33"/>
    <w:rsid w:val="00AD41B0"/>
    <w:rsid w:val="00AD43CD"/>
    <w:rsid w:val="00AD47D7"/>
    <w:rsid w:val="00AD52DC"/>
    <w:rsid w:val="00AD5D76"/>
    <w:rsid w:val="00AD60D6"/>
    <w:rsid w:val="00AD6954"/>
    <w:rsid w:val="00AD7C1E"/>
    <w:rsid w:val="00AE277E"/>
    <w:rsid w:val="00AE278B"/>
    <w:rsid w:val="00AE2C24"/>
    <w:rsid w:val="00AE337A"/>
    <w:rsid w:val="00AE5356"/>
    <w:rsid w:val="00AE5F4C"/>
    <w:rsid w:val="00AF091A"/>
    <w:rsid w:val="00AF1DE8"/>
    <w:rsid w:val="00AF3349"/>
    <w:rsid w:val="00AF3C41"/>
    <w:rsid w:val="00AF3F7A"/>
    <w:rsid w:val="00AF40D9"/>
    <w:rsid w:val="00AF46AA"/>
    <w:rsid w:val="00AF4A3B"/>
    <w:rsid w:val="00AF5767"/>
    <w:rsid w:val="00AF60C6"/>
    <w:rsid w:val="00AF61A2"/>
    <w:rsid w:val="00AF7F05"/>
    <w:rsid w:val="00B01543"/>
    <w:rsid w:val="00B0239F"/>
    <w:rsid w:val="00B0277E"/>
    <w:rsid w:val="00B02C03"/>
    <w:rsid w:val="00B048AC"/>
    <w:rsid w:val="00B05C90"/>
    <w:rsid w:val="00B0634C"/>
    <w:rsid w:val="00B105BE"/>
    <w:rsid w:val="00B11675"/>
    <w:rsid w:val="00B1238B"/>
    <w:rsid w:val="00B12442"/>
    <w:rsid w:val="00B15020"/>
    <w:rsid w:val="00B15182"/>
    <w:rsid w:val="00B15AE6"/>
    <w:rsid w:val="00B16A3D"/>
    <w:rsid w:val="00B17D14"/>
    <w:rsid w:val="00B212FC"/>
    <w:rsid w:val="00B2179F"/>
    <w:rsid w:val="00B22E64"/>
    <w:rsid w:val="00B26B89"/>
    <w:rsid w:val="00B26E9F"/>
    <w:rsid w:val="00B2777B"/>
    <w:rsid w:val="00B30540"/>
    <w:rsid w:val="00B30F5A"/>
    <w:rsid w:val="00B31599"/>
    <w:rsid w:val="00B31A97"/>
    <w:rsid w:val="00B320B2"/>
    <w:rsid w:val="00B35245"/>
    <w:rsid w:val="00B37105"/>
    <w:rsid w:val="00B37DD3"/>
    <w:rsid w:val="00B4141C"/>
    <w:rsid w:val="00B42CA2"/>
    <w:rsid w:val="00B42CE9"/>
    <w:rsid w:val="00B44CB7"/>
    <w:rsid w:val="00B44E7C"/>
    <w:rsid w:val="00B4692B"/>
    <w:rsid w:val="00B46AC2"/>
    <w:rsid w:val="00B51552"/>
    <w:rsid w:val="00B5173E"/>
    <w:rsid w:val="00B524AC"/>
    <w:rsid w:val="00B53CD4"/>
    <w:rsid w:val="00B5633B"/>
    <w:rsid w:val="00B568C2"/>
    <w:rsid w:val="00B60357"/>
    <w:rsid w:val="00B61453"/>
    <w:rsid w:val="00B62B1F"/>
    <w:rsid w:val="00B635EE"/>
    <w:rsid w:val="00B63931"/>
    <w:rsid w:val="00B653C8"/>
    <w:rsid w:val="00B670A2"/>
    <w:rsid w:val="00B71689"/>
    <w:rsid w:val="00B71BF7"/>
    <w:rsid w:val="00B7215C"/>
    <w:rsid w:val="00B73676"/>
    <w:rsid w:val="00B7527F"/>
    <w:rsid w:val="00B76847"/>
    <w:rsid w:val="00B775AF"/>
    <w:rsid w:val="00B805B9"/>
    <w:rsid w:val="00B8102A"/>
    <w:rsid w:val="00B813EB"/>
    <w:rsid w:val="00B81CA2"/>
    <w:rsid w:val="00B81E9B"/>
    <w:rsid w:val="00B83014"/>
    <w:rsid w:val="00B86097"/>
    <w:rsid w:val="00B8668C"/>
    <w:rsid w:val="00B8717C"/>
    <w:rsid w:val="00B90E42"/>
    <w:rsid w:val="00B916E0"/>
    <w:rsid w:val="00B92763"/>
    <w:rsid w:val="00B949E8"/>
    <w:rsid w:val="00B94B0E"/>
    <w:rsid w:val="00B95350"/>
    <w:rsid w:val="00B953D8"/>
    <w:rsid w:val="00B95437"/>
    <w:rsid w:val="00B9562B"/>
    <w:rsid w:val="00B95653"/>
    <w:rsid w:val="00B961B0"/>
    <w:rsid w:val="00B97747"/>
    <w:rsid w:val="00BA01EB"/>
    <w:rsid w:val="00BA0596"/>
    <w:rsid w:val="00BA1B20"/>
    <w:rsid w:val="00BA44D0"/>
    <w:rsid w:val="00BB0224"/>
    <w:rsid w:val="00BB1564"/>
    <w:rsid w:val="00BB156A"/>
    <w:rsid w:val="00BB3A27"/>
    <w:rsid w:val="00BB54A4"/>
    <w:rsid w:val="00BB5A58"/>
    <w:rsid w:val="00BB6086"/>
    <w:rsid w:val="00BB6956"/>
    <w:rsid w:val="00BB7908"/>
    <w:rsid w:val="00BC036D"/>
    <w:rsid w:val="00BC09B4"/>
    <w:rsid w:val="00BC14BA"/>
    <w:rsid w:val="00BC1F4F"/>
    <w:rsid w:val="00BC318C"/>
    <w:rsid w:val="00BC5918"/>
    <w:rsid w:val="00BC5A06"/>
    <w:rsid w:val="00BC7028"/>
    <w:rsid w:val="00BC75D9"/>
    <w:rsid w:val="00BC7868"/>
    <w:rsid w:val="00BD01B0"/>
    <w:rsid w:val="00BD090A"/>
    <w:rsid w:val="00BD31F7"/>
    <w:rsid w:val="00BD39CB"/>
    <w:rsid w:val="00BD4FFE"/>
    <w:rsid w:val="00BD5880"/>
    <w:rsid w:val="00BD661C"/>
    <w:rsid w:val="00BD6652"/>
    <w:rsid w:val="00BD72AD"/>
    <w:rsid w:val="00BE179D"/>
    <w:rsid w:val="00BE2324"/>
    <w:rsid w:val="00BE2AE2"/>
    <w:rsid w:val="00BE39C0"/>
    <w:rsid w:val="00BE4054"/>
    <w:rsid w:val="00BE498D"/>
    <w:rsid w:val="00BE6DF5"/>
    <w:rsid w:val="00BE7337"/>
    <w:rsid w:val="00BE788A"/>
    <w:rsid w:val="00BF0DB5"/>
    <w:rsid w:val="00BF0E01"/>
    <w:rsid w:val="00BF129B"/>
    <w:rsid w:val="00BF28C5"/>
    <w:rsid w:val="00BF2EBA"/>
    <w:rsid w:val="00BF4447"/>
    <w:rsid w:val="00BF4BA7"/>
    <w:rsid w:val="00BF4C39"/>
    <w:rsid w:val="00BF4EA9"/>
    <w:rsid w:val="00BF5662"/>
    <w:rsid w:val="00BF571B"/>
    <w:rsid w:val="00C015B2"/>
    <w:rsid w:val="00C0502C"/>
    <w:rsid w:val="00C0654A"/>
    <w:rsid w:val="00C068ED"/>
    <w:rsid w:val="00C0720C"/>
    <w:rsid w:val="00C1014D"/>
    <w:rsid w:val="00C105D7"/>
    <w:rsid w:val="00C13A4E"/>
    <w:rsid w:val="00C14926"/>
    <w:rsid w:val="00C14B30"/>
    <w:rsid w:val="00C15518"/>
    <w:rsid w:val="00C167D0"/>
    <w:rsid w:val="00C17686"/>
    <w:rsid w:val="00C214F8"/>
    <w:rsid w:val="00C230FD"/>
    <w:rsid w:val="00C23859"/>
    <w:rsid w:val="00C25103"/>
    <w:rsid w:val="00C25764"/>
    <w:rsid w:val="00C25774"/>
    <w:rsid w:val="00C25BA1"/>
    <w:rsid w:val="00C2781A"/>
    <w:rsid w:val="00C30186"/>
    <w:rsid w:val="00C307B5"/>
    <w:rsid w:val="00C30FE6"/>
    <w:rsid w:val="00C31115"/>
    <w:rsid w:val="00C32895"/>
    <w:rsid w:val="00C3410C"/>
    <w:rsid w:val="00C3419C"/>
    <w:rsid w:val="00C34E19"/>
    <w:rsid w:val="00C34E88"/>
    <w:rsid w:val="00C358FB"/>
    <w:rsid w:val="00C40406"/>
    <w:rsid w:val="00C413B8"/>
    <w:rsid w:val="00C420AC"/>
    <w:rsid w:val="00C45267"/>
    <w:rsid w:val="00C4530E"/>
    <w:rsid w:val="00C46C78"/>
    <w:rsid w:val="00C51C46"/>
    <w:rsid w:val="00C529F8"/>
    <w:rsid w:val="00C52DEC"/>
    <w:rsid w:val="00C53E00"/>
    <w:rsid w:val="00C56709"/>
    <w:rsid w:val="00C6193C"/>
    <w:rsid w:val="00C622B4"/>
    <w:rsid w:val="00C655F3"/>
    <w:rsid w:val="00C664F2"/>
    <w:rsid w:val="00C6685E"/>
    <w:rsid w:val="00C713DD"/>
    <w:rsid w:val="00C728C4"/>
    <w:rsid w:val="00C72C0E"/>
    <w:rsid w:val="00C73192"/>
    <w:rsid w:val="00C73612"/>
    <w:rsid w:val="00C73FBB"/>
    <w:rsid w:val="00C75680"/>
    <w:rsid w:val="00C77A7A"/>
    <w:rsid w:val="00C77CC4"/>
    <w:rsid w:val="00C802D3"/>
    <w:rsid w:val="00C81EED"/>
    <w:rsid w:val="00C85130"/>
    <w:rsid w:val="00C85233"/>
    <w:rsid w:val="00C856C6"/>
    <w:rsid w:val="00C85DF9"/>
    <w:rsid w:val="00C9074D"/>
    <w:rsid w:val="00C915FA"/>
    <w:rsid w:val="00C91F74"/>
    <w:rsid w:val="00C92D6F"/>
    <w:rsid w:val="00C92FA2"/>
    <w:rsid w:val="00C93614"/>
    <w:rsid w:val="00C9376C"/>
    <w:rsid w:val="00C9569A"/>
    <w:rsid w:val="00C9618B"/>
    <w:rsid w:val="00C96EBE"/>
    <w:rsid w:val="00C96F8D"/>
    <w:rsid w:val="00CA09CD"/>
    <w:rsid w:val="00CA0B9B"/>
    <w:rsid w:val="00CA0E6B"/>
    <w:rsid w:val="00CA0F59"/>
    <w:rsid w:val="00CA11A6"/>
    <w:rsid w:val="00CA1671"/>
    <w:rsid w:val="00CA5B12"/>
    <w:rsid w:val="00CA6012"/>
    <w:rsid w:val="00CA745C"/>
    <w:rsid w:val="00CA75B4"/>
    <w:rsid w:val="00CA7635"/>
    <w:rsid w:val="00CA781C"/>
    <w:rsid w:val="00CA7D27"/>
    <w:rsid w:val="00CB0B3F"/>
    <w:rsid w:val="00CB1900"/>
    <w:rsid w:val="00CB36A7"/>
    <w:rsid w:val="00CB4FA9"/>
    <w:rsid w:val="00CB523E"/>
    <w:rsid w:val="00CB678E"/>
    <w:rsid w:val="00CB75E5"/>
    <w:rsid w:val="00CB79D6"/>
    <w:rsid w:val="00CC0BA0"/>
    <w:rsid w:val="00CC237F"/>
    <w:rsid w:val="00CC3D48"/>
    <w:rsid w:val="00CC4092"/>
    <w:rsid w:val="00CC47A8"/>
    <w:rsid w:val="00CC50ED"/>
    <w:rsid w:val="00CC5CB5"/>
    <w:rsid w:val="00CC6543"/>
    <w:rsid w:val="00CC6717"/>
    <w:rsid w:val="00CC6FDF"/>
    <w:rsid w:val="00CD1FFB"/>
    <w:rsid w:val="00CD30C3"/>
    <w:rsid w:val="00CD3150"/>
    <w:rsid w:val="00CD3401"/>
    <w:rsid w:val="00CD666C"/>
    <w:rsid w:val="00CD722A"/>
    <w:rsid w:val="00CD7852"/>
    <w:rsid w:val="00CE01D8"/>
    <w:rsid w:val="00CE0C14"/>
    <w:rsid w:val="00CE1AC0"/>
    <w:rsid w:val="00CE204C"/>
    <w:rsid w:val="00CE4055"/>
    <w:rsid w:val="00CE4C74"/>
    <w:rsid w:val="00CE53C9"/>
    <w:rsid w:val="00CE5DB8"/>
    <w:rsid w:val="00CF0687"/>
    <w:rsid w:val="00CF19DA"/>
    <w:rsid w:val="00CF73F5"/>
    <w:rsid w:val="00CF79E8"/>
    <w:rsid w:val="00D0017F"/>
    <w:rsid w:val="00D002A8"/>
    <w:rsid w:val="00D014B2"/>
    <w:rsid w:val="00D02B2F"/>
    <w:rsid w:val="00D03077"/>
    <w:rsid w:val="00D03B11"/>
    <w:rsid w:val="00D04545"/>
    <w:rsid w:val="00D04706"/>
    <w:rsid w:val="00D06ED0"/>
    <w:rsid w:val="00D078E3"/>
    <w:rsid w:val="00D07D54"/>
    <w:rsid w:val="00D106CC"/>
    <w:rsid w:val="00D11F1D"/>
    <w:rsid w:val="00D15D90"/>
    <w:rsid w:val="00D164C8"/>
    <w:rsid w:val="00D16FA3"/>
    <w:rsid w:val="00D17DAF"/>
    <w:rsid w:val="00D20149"/>
    <w:rsid w:val="00D213A8"/>
    <w:rsid w:val="00D234EF"/>
    <w:rsid w:val="00D2394B"/>
    <w:rsid w:val="00D27ADA"/>
    <w:rsid w:val="00D309CD"/>
    <w:rsid w:val="00D310FD"/>
    <w:rsid w:val="00D32A82"/>
    <w:rsid w:val="00D32DC6"/>
    <w:rsid w:val="00D343FF"/>
    <w:rsid w:val="00D361E0"/>
    <w:rsid w:val="00D36A42"/>
    <w:rsid w:val="00D373F6"/>
    <w:rsid w:val="00D3785D"/>
    <w:rsid w:val="00D42159"/>
    <w:rsid w:val="00D42B8C"/>
    <w:rsid w:val="00D4364D"/>
    <w:rsid w:val="00D443E1"/>
    <w:rsid w:val="00D45DBF"/>
    <w:rsid w:val="00D4787E"/>
    <w:rsid w:val="00D50F86"/>
    <w:rsid w:val="00D51E56"/>
    <w:rsid w:val="00D5233C"/>
    <w:rsid w:val="00D539C9"/>
    <w:rsid w:val="00D550F6"/>
    <w:rsid w:val="00D56FB8"/>
    <w:rsid w:val="00D60FE1"/>
    <w:rsid w:val="00D6128E"/>
    <w:rsid w:val="00D618AE"/>
    <w:rsid w:val="00D642EE"/>
    <w:rsid w:val="00D645D5"/>
    <w:rsid w:val="00D646FC"/>
    <w:rsid w:val="00D65900"/>
    <w:rsid w:val="00D6639E"/>
    <w:rsid w:val="00D66428"/>
    <w:rsid w:val="00D6727E"/>
    <w:rsid w:val="00D679FB"/>
    <w:rsid w:val="00D7065C"/>
    <w:rsid w:val="00D70DE0"/>
    <w:rsid w:val="00D716D7"/>
    <w:rsid w:val="00D71B9F"/>
    <w:rsid w:val="00D73847"/>
    <w:rsid w:val="00D76269"/>
    <w:rsid w:val="00D801C8"/>
    <w:rsid w:val="00D8029A"/>
    <w:rsid w:val="00D82303"/>
    <w:rsid w:val="00D82799"/>
    <w:rsid w:val="00D83851"/>
    <w:rsid w:val="00D83E2D"/>
    <w:rsid w:val="00D84024"/>
    <w:rsid w:val="00D8424C"/>
    <w:rsid w:val="00D850A1"/>
    <w:rsid w:val="00D863C4"/>
    <w:rsid w:val="00D91148"/>
    <w:rsid w:val="00D91E61"/>
    <w:rsid w:val="00D92688"/>
    <w:rsid w:val="00D94388"/>
    <w:rsid w:val="00D9532A"/>
    <w:rsid w:val="00D95371"/>
    <w:rsid w:val="00D9551E"/>
    <w:rsid w:val="00D965BF"/>
    <w:rsid w:val="00D97281"/>
    <w:rsid w:val="00D977A6"/>
    <w:rsid w:val="00D97B87"/>
    <w:rsid w:val="00DA0677"/>
    <w:rsid w:val="00DA3754"/>
    <w:rsid w:val="00DA471E"/>
    <w:rsid w:val="00DA48A1"/>
    <w:rsid w:val="00DA4D69"/>
    <w:rsid w:val="00DA7881"/>
    <w:rsid w:val="00DB1F68"/>
    <w:rsid w:val="00DB25B7"/>
    <w:rsid w:val="00DB2767"/>
    <w:rsid w:val="00DB37E2"/>
    <w:rsid w:val="00DB6F76"/>
    <w:rsid w:val="00DB73B1"/>
    <w:rsid w:val="00DB7E2C"/>
    <w:rsid w:val="00DC0BE0"/>
    <w:rsid w:val="00DC11D1"/>
    <w:rsid w:val="00DC1E48"/>
    <w:rsid w:val="00DC4380"/>
    <w:rsid w:val="00DC5B78"/>
    <w:rsid w:val="00DC73B1"/>
    <w:rsid w:val="00DC7F65"/>
    <w:rsid w:val="00DD005B"/>
    <w:rsid w:val="00DD0803"/>
    <w:rsid w:val="00DD1041"/>
    <w:rsid w:val="00DD240B"/>
    <w:rsid w:val="00DD26BC"/>
    <w:rsid w:val="00DD3572"/>
    <w:rsid w:val="00DD3C75"/>
    <w:rsid w:val="00DD4203"/>
    <w:rsid w:val="00DD48F8"/>
    <w:rsid w:val="00DD50F1"/>
    <w:rsid w:val="00DD5EC9"/>
    <w:rsid w:val="00DD76C6"/>
    <w:rsid w:val="00DE13B1"/>
    <w:rsid w:val="00DE25CA"/>
    <w:rsid w:val="00DE4172"/>
    <w:rsid w:val="00DE47AC"/>
    <w:rsid w:val="00DE5157"/>
    <w:rsid w:val="00DE5AB5"/>
    <w:rsid w:val="00DE71DE"/>
    <w:rsid w:val="00DE7DBA"/>
    <w:rsid w:val="00DF27D5"/>
    <w:rsid w:val="00DF35D2"/>
    <w:rsid w:val="00DF4073"/>
    <w:rsid w:val="00DF48B0"/>
    <w:rsid w:val="00DF55F0"/>
    <w:rsid w:val="00DF6A65"/>
    <w:rsid w:val="00E00704"/>
    <w:rsid w:val="00E02018"/>
    <w:rsid w:val="00E02F05"/>
    <w:rsid w:val="00E0347F"/>
    <w:rsid w:val="00E04176"/>
    <w:rsid w:val="00E041C9"/>
    <w:rsid w:val="00E066D7"/>
    <w:rsid w:val="00E07B37"/>
    <w:rsid w:val="00E11349"/>
    <w:rsid w:val="00E11714"/>
    <w:rsid w:val="00E138B0"/>
    <w:rsid w:val="00E147D3"/>
    <w:rsid w:val="00E15C0F"/>
    <w:rsid w:val="00E160AE"/>
    <w:rsid w:val="00E1663E"/>
    <w:rsid w:val="00E177EE"/>
    <w:rsid w:val="00E20336"/>
    <w:rsid w:val="00E20382"/>
    <w:rsid w:val="00E21FCA"/>
    <w:rsid w:val="00E27567"/>
    <w:rsid w:val="00E3021D"/>
    <w:rsid w:val="00E31E97"/>
    <w:rsid w:val="00E32670"/>
    <w:rsid w:val="00E32D13"/>
    <w:rsid w:val="00E3466A"/>
    <w:rsid w:val="00E35B9A"/>
    <w:rsid w:val="00E35D17"/>
    <w:rsid w:val="00E36DD7"/>
    <w:rsid w:val="00E36E99"/>
    <w:rsid w:val="00E37322"/>
    <w:rsid w:val="00E4030A"/>
    <w:rsid w:val="00E4123A"/>
    <w:rsid w:val="00E44F53"/>
    <w:rsid w:val="00E464DA"/>
    <w:rsid w:val="00E4680E"/>
    <w:rsid w:val="00E4681F"/>
    <w:rsid w:val="00E46D2C"/>
    <w:rsid w:val="00E5137E"/>
    <w:rsid w:val="00E522CF"/>
    <w:rsid w:val="00E547CF"/>
    <w:rsid w:val="00E54DAC"/>
    <w:rsid w:val="00E5644B"/>
    <w:rsid w:val="00E57562"/>
    <w:rsid w:val="00E57984"/>
    <w:rsid w:val="00E61B48"/>
    <w:rsid w:val="00E63E5B"/>
    <w:rsid w:val="00E64427"/>
    <w:rsid w:val="00E644ED"/>
    <w:rsid w:val="00E65D56"/>
    <w:rsid w:val="00E66B40"/>
    <w:rsid w:val="00E67676"/>
    <w:rsid w:val="00E679D2"/>
    <w:rsid w:val="00E70CB0"/>
    <w:rsid w:val="00E70EB4"/>
    <w:rsid w:val="00E722BF"/>
    <w:rsid w:val="00E725A0"/>
    <w:rsid w:val="00E7274F"/>
    <w:rsid w:val="00E74073"/>
    <w:rsid w:val="00E76ACC"/>
    <w:rsid w:val="00E80272"/>
    <w:rsid w:val="00E8158C"/>
    <w:rsid w:val="00E823C3"/>
    <w:rsid w:val="00E8283B"/>
    <w:rsid w:val="00E830B4"/>
    <w:rsid w:val="00E8319C"/>
    <w:rsid w:val="00E8747D"/>
    <w:rsid w:val="00E87484"/>
    <w:rsid w:val="00E87B2E"/>
    <w:rsid w:val="00E90317"/>
    <w:rsid w:val="00E909CC"/>
    <w:rsid w:val="00E90CE7"/>
    <w:rsid w:val="00E92350"/>
    <w:rsid w:val="00E932EF"/>
    <w:rsid w:val="00E949F3"/>
    <w:rsid w:val="00E94A92"/>
    <w:rsid w:val="00E94C80"/>
    <w:rsid w:val="00E94E0B"/>
    <w:rsid w:val="00E954BB"/>
    <w:rsid w:val="00EA2A13"/>
    <w:rsid w:val="00EA35B5"/>
    <w:rsid w:val="00EA3A4D"/>
    <w:rsid w:val="00EA3CA1"/>
    <w:rsid w:val="00EA50C4"/>
    <w:rsid w:val="00EA5E6C"/>
    <w:rsid w:val="00EA6353"/>
    <w:rsid w:val="00EA6F9E"/>
    <w:rsid w:val="00EB105B"/>
    <w:rsid w:val="00EB2FB6"/>
    <w:rsid w:val="00EB3D76"/>
    <w:rsid w:val="00EB4755"/>
    <w:rsid w:val="00EB76A3"/>
    <w:rsid w:val="00EC0005"/>
    <w:rsid w:val="00EC0ED6"/>
    <w:rsid w:val="00EC28FB"/>
    <w:rsid w:val="00EC2D8C"/>
    <w:rsid w:val="00EC5601"/>
    <w:rsid w:val="00EC585F"/>
    <w:rsid w:val="00EC5A0D"/>
    <w:rsid w:val="00EC5E4E"/>
    <w:rsid w:val="00EC77E0"/>
    <w:rsid w:val="00ED462C"/>
    <w:rsid w:val="00ED54AB"/>
    <w:rsid w:val="00ED6DA9"/>
    <w:rsid w:val="00EE04F7"/>
    <w:rsid w:val="00EE1333"/>
    <w:rsid w:val="00EE15F5"/>
    <w:rsid w:val="00EE1D10"/>
    <w:rsid w:val="00EE2BD0"/>
    <w:rsid w:val="00EE3049"/>
    <w:rsid w:val="00EE3DAA"/>
    <w:rsid w:val="00EE6643"/>
    <w:rsid w:val="00EE7D97"/>
    <w:rsid w:val="00EF0417"/>
    <w:rsid w:val="00EF0A05"/>
    <w:rsid w:val="00EF362F"/>
    <w:rsid w:val="00F0195F"/>
    <w:rsid w:val="00F0269D"/>
    <w:rsid w:val="00F02AF6"/>
    <w:rsid w:val="00F03620"/>
    <w:rsid w:val="00F06900"/>
    <w:rsid w:val="00F06961"/>
    <w:rsid w:val="00F10735"/>
    <w:rsid w:val="00F141E2"/>
    <w:rsid w:val="00F14A0F"/>
    <w:rsid w:val="00F15292"/>
    <w:rsid w:val="00F17501"/>
    <w:rsid w:val="00F17D53"/>
    <w:rsid w:val="00F20287"/>
    <w:rsid w:val="00F21227"/>
    <w:rsid w:val="00F2160D"/>
    <w:rsid w:val="00F22456"/>
    <w:rsid w:val="00F24BB6"/>
    <w:rsid w:val="00F3011B"/>
    <w:rsid w:val="00F3063E"/>
    <w:rsid w:val="00F30EE0"/>
    <w:rsid w:val="00F3123E"/>
    <w:rsid w:val="00F31BB3"/>
    <w:rsid w:val="00F338A1"/>
    <w:rsid w:val="00F33BD9"/>
    <w:rsid w:val="00F349F1"/>
    <w:rsid w:val="00F34CD3"/>
    <w:rsid w:val="00F36904"/>
    <w:rsid w:val="00F403B4"/>
    <w:rsid w:val="00F42BE7"/>
    <w:rsid w:val="00F4457A"/>
    <w:rsid w:val="00F455C9"/>
    <w:rsid w:val="00F463E6"/>
    <w:rsid w:val="00F46E45"/>
    <w:rsid w:val="00F507BA"/>
    <w:rsid w:val="00F511DD"/>
    <w:rsid w:val="00F52277"/>
    <w:rsid w:val="00F53A80"/>
    <w:rsid w:val="00F544B5"/>
    <w:rsid w:val="00F55422"/>
    <w:rsid w:val="00F5546F"/>
    <w:rsid w:val="00F57B8F"/>
    <w:rsid w:val="00F63189"/>
    <w:rsid w:val="00F63B2A"/>
    <w:rsid w:val="00F64712"/>
    <w:rsid w:val="00F64D50"/>
    <w:rsid w:val="00F7044A"/>
    <w:rsid w:val="00F71420"/>
    <w:rsid w:val="00F72988"/>
    <w:rsid w:val="00F77CDE"/>
    <w:rsid w:val="00F80338"/>
    <w:rsid w:val="00F81098"/>
    <w:rsid w:val="00F82852"/>
    <w:rsid w:val="00F84F03"/>
    <w:rsid w:val="00F8578B"/>
    <w:rsid w:val="00F85B4B"/>
    <w:rsid w:val="00F85D22"/>
    <w:rsid w:val="00F86B6A"/>
    <w:rsid w:val="00F86F14"/>
    <w:rsid w:val="00F90430"/>
    <w:rsid w:val="00F91A33"/>
    <w:rsid w:val="00F94483"/>
    <w:rsid w:val="00F95B93"/>
    <w:rsid w:val="00F964FC"/>
    <w:rsid w:val="00F96555"/>
    <w:rsid w:val="00F9765D"/>
    <w:rsid w:val="00F97D41"/>
    <w:rsid w:val="00FA0027"/>
    <w:rsid w:val="00FA18B2"/>
    <w:rsid w:val="00FA2081"/>
    <w:rsid w:val="00FA2BE9"/>
    <w:rsid w:val="00FA2F54"/>
    <w:rsid w:val="00FA3B21"/>
    <w:rsid w:val="00FA5663"/>
    <w:rsid w:val="00FA57B0"/>
    <w:rsid w:val="00FA7C53"/>
    <w:rsid w:val="00FB053D"/>
    <w:rsid w:val="00FB25FD"/>
    <w:rsid w:val="00FB39A7"/>
    <w:rsid w:val="00FB42DA"/>
    <w:rsid w:val="00FB4F6E"/>
    <w:rsid w:val="00FB513A"/>
    <w:rsid w:val="00FB5211"/>
    <w:rsid w:val="00FB55ED"/>
    <w:rsid w:val="00FB56FA"/>
    <w:rsid w:val="00FB684D"/>
    <w:rsid w:val="00FC0344"/>
    <w:rsid w:val="00FC1F90"/>
    <w:rsid w:val="00FC22A5"/>
    <w:rsid w:val="00FC256D"/>
    <w:rsid w:val="00FC2FE8"/>
    <w:rsid w:val="00FC3788"/>
    <w:rsid w:val="00FC3D04"/>
    <w:rsid w:val="00FC410B"/>
    <w:rsid w:val="00FD04BD"/>
    <w:rsid w:val="00FD04D4"/>
    <w:rsid w:val="00FD24CD"/>
    <w:rsid w:val="00FD268C"/>
    <w:rsid w:val="00FD28E3"/>
    <w:rsid w:val="00FD2F4A"/>
    <w:rsid w:val="00FD451D"/>
    <w:rsid w:val="00FD4C92"/>
    <w:rsid w:val="00FD4D8D"/>
    <w:rsid w:val="00FD5010"/>
    <w:rsid w:val="00FD512A"/>
    <w:rsid w:val="00FD5B6A"/>
    <w:rsid w:val="00FD6286"/>
    <w:rsid w:val="00FD62BE"/>
    <w:rsid w:val="00FD76B7"/>
    <w:rsid w:val="00FE2A35"/>
    <w:rsid w:val="00FE3499"/>
    <w:rsid w:val="00FE36E9"/>
    <w:rsid w:val="00FE402E"/>
    <w:rsid w:val="00FE4973"/>
    <w:rsid w:val="00FE4E02"/>
    <w:rsid w:val="00FF1DAB"/>
    <w:rsid w:val="00FF2027"/>
    <w:rsid w:val="00FF2BF3"/>
    <w:rsid w:val="00FF2C9C"/>
    <w:rsid w:val="00FF5480"/>
    <w:rsid w:val="00FF55D5"/>
    <w:rsid w:val="00FF60C0"/>
    <w:rsid w:val="00FF689B"/>
    <w:rsid w:val="00FF6C66"/>
    <w:rsid w:val="00FF7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3AED5"/>
  <w15:chartTrackingRefBased/>
  <w15:docId w15:val="{639443B4-432E-4545-B361-EE40FC33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74A6"/>
  </w:style>
  <w:style w:type="paragraph" w:styleId="1">
    <w:name w:val="heading 1"/>
    <w:basedOn w:val="a"/>
    <w:next w:val="a"/>
    <w:link w:val="10"/>
    <w:uiPriority w:val="9"/>
    <w:qFormat/>
    <w:rsid w:val="00BF4BA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735"/>
    <w:pPr>
      <w:widowControl w:val="0"/>
      <w:ind w:leftChars="200" w:left="480"/>
    </w:pPr>
    <w:rPr>
      <w:rFonts w:ascii="MS Mincho" w:eastAsia="MS Mincho" w:hAnsi="MS Mincho" w:cs="Times New Roman"/>
      <w:sz w:val="21"/>
      <w:szCs w:val="21"/>
    </w:rPr>
  </w:style>
  <w:style w:type="paragraph" w:styleId="a4">
    <w:name w:val="header"/>
    <w:basedOn w:val="a"/>
    <w:link w:val="a5"/>
    <w:uiPriority w:val="99"/>
    <w:unhideWhenUsed/>
    <w:rsid w:val="00AC31E5"/>
    <w:pPr>
      <w:tabs>
        <w:tab w:val="center" w:pos="4153"/>
        <w:tab w:val="right" w:pos="8306"/>
      </w:tabs>
      <w:snapToGrid w:val="0"/>
    </w:pPr>
    <w:rPr>
      <w:sz w:val="20"/>
      <w:szCs w:val="20"/>
    </w:rPr>
  </w:style>
  <w:style w:type="character" w:customStyle="1" w:styleId="a5">
    <w:name w:val="頁首 字元"/>
    <w:basedOn w:val="a0"/>
    <w:link w:val="a4"/>
    <w:uiPriority w:val="99"/>
    <w:rsid w:val="00AC31E5"/>
    <w:rPr>
      <w:sz w:val="20"/>
      <w:szCs w:val="20"/>
    </w:rPr>
  </w:style>
  <w:style w:type="paragraph" w:styleId="a6">
    <w:name w:val="footer"/>
    <w:basedOn w:val="a"/>
    <w:link w:val="a7"/>
    <w:uiPriority w:val="99"/>
    <w:unhideWhenUsed/>
    <w:rsid w:val="00AC31E5"/>
    <w:pPr>
      <w:tabs>
        <w:tab w:val="center" w:pos="4153"/>
        <w:tab w:val="right" w:pos="8306"/>
      </w:tabs>
      <w:snapToGrid w:val="0"/>
    </w:pPr>
    <w:rPr>
      <w:sz w:val="20"/>
      <w:szCs w:val="20"/>
    </w:rPr>
  </w:style>
  <w:style w:type="character" w:customStyle="1" w:styleId="a7">
    <w:name w:val="頁尾 字元"/>
    <w:basedOn w:val="a0"/>
    <w:link w:val="a6"/>
    <w:uiPriority w:val="99"/>
    <w:rsid w:val="00AC31E5"/>
    <w:rPr>
      <w:sz w:val="20"/>
      <w:szCs w:val="20"/>
    </w:rPr>
  </w:style>
  <w:style w:type="character" w:styleId="a8">
    <w:name w:val="Placeholder Text"/>
    <w:basedOn w:val="a0"/>
    <w:uiPriority w:val="99"/>
    <w:semiHidden/>
    <w:rsid w:val="00AC31E5"/>
    <w:rPr>
      <w:color w:val="808080"/>
    </w:rPr>
  </w:style>
  <w:style w:type="character" w:styleId="a9">
    <w:name w:val="annotation reference"/>
    <w:basedOn w:val="a0"/>
    <w:uiPriority w:val="99"/>
    <w:semiHidden/>
    <w:unhideWhenUsed/>
    <w:rsid w:val="004F5CB7"/>
    <w:rPr>
      <w:sz w:val="18"/>
      <w:szCs w:val="18"/>
    </w:rPr>
  </w:style>
  <w:style w:type="paragraph" w:styleId="aa">
    <w:name w:val="annotation text"/>
    <w:basedOn w:val="a"/>
    <w:link w:val="ab"/>
    <w:uiPriority w:val="99"/>
    <w:unhideWhenUsed/>
    <w:rsid w:val="004F5CB7"/>
  </w:style>
  <w:style w:type="character" w:customStyle="1" w:styleId="ab">
    <w:name w:val="註解文字 字元"/>
    <w:basedOn w:val="a0"/>
    <w:link w:val="aa"/>
    <w:uiPriority w:val="99"/>
    <w:rsid w:val="004F5CB7"/>
  </w:style>
  <w:style w:type="paragraph" w:styleId="ac">
    <w:name w:val="annotation subject"/>
    <w:basedOn w:val="aa"/>
    <w:next w:val="aa"/>
    <w:link w:val="ad"/>
    <w:uiPriority w:val="99"/>
    <w:semiHidden/>
    <w:unhideWhenUsed/>
    <w:rsid w:val="004F5CB7"/>
    <w:rPr>
      <w:b/>
      <w:bCs/>
    </w:rPr>
  </w:style>
  <w:style w:type="character" w:customStyle="1" w:styleId="ad">
    <w:name w:val="註解主旨 字元"/>
    <w:basedOn w:val="ab"/>
    <w:link w:val="ac"/>
    <w:uiPriority w:val="99"/>
    <w:semiHidden/>
    <w:rsid w:val="004F5CB7"/>
    <w:rPr>
      <w:b/>
      <w:bCs/>
    </w:rPr>
  </w:style>
  <w:style w:type="character" w:customStyle="1" w:styleId="10">
    <w:name w:val="標題 1 字元"/>
    <w:basedOn w:val="a0"/>
    <w:link w:val="1"/>
    <w:uiPriority w:val="9"/>
    <w:rsid w:val="00BF4BA7"/>
    <w:rPr>
      <w:rFonts w:asciiTheme="majorHAnsi" w:eastAsiaTheme="majorEastAsia" w:hAnsiTheme="majorHAnsi" w:cstheme="majorBidi"/>
      <w:b/>
      <w:bCs/>
      <w:kern w:val="52"/>
      <w:sz w:val="52"/>
      <w:szCs w:val="52"/>
    </w:rPr>
  </w:style>
  <w:style w:type="paragraph" w:styleId="ae">
    <w:name w:val="No Spacing"/>
    <w:link w:val="af"/>
    <w:uiPriority w:val="1"/>
    <w:qFormat/>
    <w:rsid w:val="00A80247"/>
    <w:rPr>
      <w:kern w:val="0"/>
      <w:sz w:val="22"/>
    </w:rPr>
  </w:style>
  <w:style w:type="character" w:customStyle="1" w:styleId="af">
    <w:name w:val="無間距 字元"/>
    <w:basedOn w:val="a0"/>
    <w:link w:val="ae"/>
    <w:uiPriority w:val="1"/>
    <w:rsid w:val="00A80247"/>
    <w:rPr>
      <w:kern w:val="0"/>
      <w:sz w:val="22"/>
    </w:rPr>
  </w:style>
  <w:style w:type="table" w:styleId="af0">
    <w:name w:val="Table Grid"/>
    <w:basedOn w:val="a1"/>
    <w:uiPriority w:val="39"/>
    <w:rsid w:val="004E4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F47DD"/>
    <w:rPr>
      <w:color w:val="0563C1" w:themeColor="hyperlink"/>
      <w:u w:val="single"/>
    </w:rPr>
  </w:style>
  <w:style w:type="character" w:styleId="af2">
    <w:name w:val="Unresolved Mention"/>
    <w:basedOn w:val="a0"/>
    <w:uiPriority w:val="99"/>
    <w:semiHidden/>
    <w:unhideWhenUsed/>
    <w:rsid w:val="005F47DD"/>
    <w:rPr>
      <w:color w:val="605E5C"/>
      <w:shd w:val="clear" w:color="auto" w:fill="E1DFDD"/>
    </w:rPr>
  </w:style>
  <w:style w:type="paragraph" w:styleId="af3">
    <w:name w:val="footnote text"/>
    <w:basedOn w:val="a"/>
    <w:link w:val="af4"/>
    <w:uiPriority w:val="99"/>
    <w:unhideWhenUsed/>
    <w:rsid w:val="0085467C"/>
    <w:pPr>
      <w:snapToGrid w:val="0"/>
    </w:pPr>
    <w:rPr>
      <w:sz w:val="20"/>
      <w:szCs w:val="20"/>
    </w:rPr>
  </w:style>
  <w:style w:type="character" w:customStyle="1" w:styleId="af4">
    <w:name w:val="註腳文字 字元"/>
    <w:basedOn w:val="a0"/>
    <w:link w:val="af3"/>
    <w:uiPriority w:val="99"/>
    <w:rsid w:val="0085467C"/>
    <w:rPr>
      <w:sz w:val="20"/>
      <w:szCs w:val="20"/>
    </w:rPr>
  </w:style>
  <w:style w:type="character" w:styleId="af5">
    <w:name w:val="footnote reference"/>
    <w:basedOn w:val="a0"/>
    <w:uiPriority w:val="99"/>
    <w:semiHidden/>
    <w:unhideWhenUsed/>
    <w:rsid w:val="0085467C"/>
    <w:rPr>
      <w:vertAlign w:val="superscript"/>
    </w:rPr>
  </w:style>
  <w:style w:type="paragraph" w:styleId="af6">
    <w:name w:val="Revision"/>
    <w:hidden/>
    <w:uiPriority w:val="99"/>
    <w:semiHidden/>
    <w:rsid w:val="00DF35D2"/>
  </w:style>
  <w:style w:type="paragraph" w:styleId="af7">
    <w:name w:val="Balloon Text"/>
    <w:basedOn w:val="a"/>
    <w:link w:val="af8"/>
    <w:uiPriority w:val="99"/>
    <w:semiHidden/>
    <w:unhideWhenUsed/>
    <w:rsid w:val="00846165"/>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8461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05334">
      <w:bodyDiv w:val="1"/>
      <w:marLeft w:val="0"/>
      <w:marRight w:val="0"/>
      <w:marTop w:val="0"/>
      <w:marBottom w:val="0"/>
      <w:divBdr>
        <w:top w:val="none" w:sz="0" w:space="0" w:color="auto"/>
        <w:left w:val="none" w:sz="0" w:space="0" w:color="auto"/>
        <w:bottom w:val="none" w:sz="0" w:space="0" w:color="auto"/>
        <w:right w:val="none" w:sz="0" w:space="0" w:color="auto"/>
      </w:divBdr>
      <w:divsChild>
        <w:div w:id="730886305">
          <w:marLeft w:val="0"/>
          <w:marRight w:val="240"/>
          <w:marTop w:val="0"/>
          <w:marBottom w:val="0"/>
          <w:divBdr>
            <w:top w:val="none" w:sz="0" w:space="0" w:color="auto"/>
            <w:left w:val="none" w:sz="0" w:space="0" w:color="auto"/>
            <w:bottom w:val="none" w:sz="0" w:space="0" w:color="auto"/>
            <w:right w:val="none" w:sz="0" w:space="0" w:color="auto"/>
          </w:divBdr>
        </w:div>
        <w:div w:id="1978410404">
          <w:marLeft w:val="0"/>
          <w:marRight w:val="0"/>
          <w:marTop w:val="0"/>
          <w:marBottom w:val="0"/>
          <w:divBdr>
            <w:top w:val="none" w:sz="0" w:space="0" w:color="auto"/>
            <w:left w:val="none" w:sz="0" w:space="0" w:color="auto"/>
            <w:bottom w:val="none" w:sz="0" w:space="0" w:color="auto"/>
            <w:right w:val="none" w:sz="0" w:space="0" w:color="auto"/>
          </w:divBdr>
          <w:divsChild>
            <w:div w:id="1556164568">
              <w:marLeft w:val="0"/>
              <w:marRight w:val="0"/>
              <w:marTop w:val="0"/>
              <w:marBottom w:val="0"/>
              <w:divBdr>
                <w:top w:val="none" w:sz="0" w:space="0" w:color="auto"/>
                <w:left w:val="none" w:sz="0" w:space="0" w:color="auto"/>
                <w:bottom w:val="none" w:sz="0" w:space="0" w:color="auto"/>
                <w:right w:val="none" w:sz="0" w:space="0" w:color="auto"/>
              </w:divBdr>
              <w:divsChild>
                <w:div w:id="18249297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41995901">
      <w:bodyDiv w:val="1"/>
      <w:marLeft w:val="0"/>
      <w:marRight w:val="0"/>
      <w:marTop w:val="0"/>
      <w:marBottom w:val="0"/>
      <w:divBdr>
        <w:top w:val="none" w:sz="0" w:space="0" w:color="auto"/>
        <w:left w:val="none" w:sz="0" w:space="0" w:color="auto"/>
        <w:bottom w:val="none" w:sz="0" w:space="0" w:color="auto"/>
        <w:right w:val="none" w:sz="0" w:space="0" w:color="auto"/>
      </w:divBdr>
      <w:divsChild>
        <w:div w:id="804204935">
          <w:marLeft w:val="0"/>
          <w:marRight w:val="240"/>
          <w:marTop w:val="0"/>
          <w:marBottom w:val="0"/>
          <w:divBdr>
            <w:top w:val="none" w:sz="0" w:space="0" w:color="auto"/>
            <w:left w:val="none" w:sz="0" w:space="0" w:color="auto"/>
            <w:bottom w:val="none" w:sz="0" w:space="0" w:color="auto"/>
            <w:right w:val="none" w:sz="0" w:space="0" w:color="auto"/>
          </w:divBdr>
        </w:div>
        <w:div w:id="820775604">
          <w:marLeft w:val="0"/>
          <w:marRight w:val="0"/>
          <w:marTop w:val="0"/>
          <w:marBottom w:val="0"/>
          <w:divBdr>
            <w:top w:val="none" w:sz="0" w:space="0" w:color="auto"/>
            <w:left w:val="none" w:sz="0" w:space="0" w:color="auto"/>
            <w:bottom w:val="none" w:sz="0" w:space="0" w:color="auto"/>
            <w:right w:val="none" w:sz="0" w:space="0" w:color="auto"/>
          </w:divBdr>
          <w:divsChild>
            <w:div w:id="1357268931">
              <w:marLeft w:val="0"/>
              <w:marRight w:val="0"/>
              <w:marTop w:val="0"/>
              <w:marBottom w:val="0"/>
              <w:divBdr>
                <w:top w:val="none" w:sz="0" w:space="0" w:color="auto"/>
                <w:left w:val="none" w:sz="0" w:space="0" w:color="auto"/>
                <w:bottom w:val="none" w:sz="0" w:space="0" w:color="auto"/>
                <w:right w:val="none" w:sz="0" w:space="0" w:color="auto"/>
              </w:divBdr>
              <w:divsChild>
                <w:div w:id="4770665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10948251">
      <w:bodyDiv w:val="1"/>
      <w:marLeft w:val="0"/>
      <w:marRight w:val="0"/>
      <w:marTop w:val="0"/>
      <w:marBottom w:val="0"/>
      <w:divBdr>
        <w:top w:val="none" w:sz="0" w:space="0" w:color="auto"/>
        <w:left w:val="none" w:sz="0" w:space="0" w:color="auto"/>
        <w:bottom w:val="none" w:sz="0" w:space="0" w:color="auto"/>
        <w:right w:val="none" w:sz="0" w:space="0" w:color="auto"/>
      </w:divBdr>
      <w:divsChild>
        <w:div w:id="571624715">
          <w:marLeft w:val="-225"/>
          <w:marRight w:val="-225"/>
          <w:marTop w:val="0"/>
          <w:marBottom w:val="0"/>
          <w:divBdr>
            <w:top w:val="none" w:sz="0" w:space="0" w:color="auto"/>
            <w:left w:val="none" w:sz="0" w:space="0" w:color="auto"/>
            <w:bottom w:val="none" w:sz="0" w:space="0" w:color="auto"/>
            <w:right w:val="none" w:sz="0" w:space="0" w:color="auto"/>
          </w:divBdr>
          <w:divsChild>
            <w:div w:id="1326393332">
              <w:marLeft w:val="0"/>
              <w:marRight w:val="24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600530243">
                  <w:marLeft w:val="0"/>
                  <w:marRight w:val="0"/>
                  <w:marTop w:val="0"/>
                  <w:marBottom w:val="0"/>
                  <w:divBdr>
                    <w:top w:val="none" w:sz="0" w:space="0" w:color="auto"/>
                    <w:left w:val="none" w:sz="0" w:space="0" w:color="auto"/>
                    <w:bottom w:val="none" w:sz="0" w:space="0" w:color="auto"/>
                    <w:right w:val="none" w:sz="0" w:space="0" w:color="auto"/>
                  </w:divBdr>
                  <w:divsChild>
                    <w:div w:id="145929777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28569233">
          <w:marLeft w:val="-225"/>
          <w:marRight w:val="-225"/>
          <w:marTop w:val="0"/>
          <w:marBottom w:val="0"/>
          <w:divBdr>
            <w:top w:val="none" w:sz="0" w:space="0" w:color="auto"/>
            <w:left w:val="none" w:sz="0" w:space="0" w:color="auto"/>
            <w:bottom w:val="none" w:sz="0" w:space="0" w:color="auto"/>
            <w:right w:val="none" w:sz="0" w:space="0" w:color="auto"/>
          </w:divBdr>
          <w:divsChild>
            <w:div w:id="1306811321">
              <w:marLeft w:val="0"/>
              <w:marRight w:val="240"/>
              <w:marTop w:val="0"/>
              <w:marBottom w:val="0"/>
              <w:divBdr>
                <w:top w:val="none" w:sz="0" w:space="0" w:color="auto"/>
                <w:left w:val="none" w:sz="0" w:space="0" w:color="auto"/>
                <w:bottom w:val="none" w:sz="0" w:space="0" w:color="auto"/>
                <w:right w:val="none" w:sz="0" w:space="0" w:color="auto"/>
              </w:divBdr>
            </w:div>
            <w:div w:id="117071092">
              <w:marLeft w:val="0"/>
              <w:marRight w:val="0"/>
              <w:marTop w:val="0"/>
              <w:marBottom w:val="0"/>
              <w:divBdr>
                <w:top w:val="none" w:sz="0" w:space="0" w:color="auto"/>
                <w:left w:val="none" w:sz="0" w:space="0" w:color="auto"/>
                <w:bottom w:val="none" w:sz="0" w:space="0" w:color="auto"/>
                <w:right w:val="none" w:sz="0" w:space="0" w:color="auto"/>
              </w:divBdr>
              <w:divsChild>
                <w:div w:id="1824083707">
                  <w:marLeft w:val="0"/>
                  <w:marRight w:val="0"/>
                  <w:marTop w:val="0"/>
                  <w:marBottom w:val="0"/>
                  <w:divBdr>
                    <w:top w:val="none" w:sz="0" w:space="0" w:color="auto"/>
                    <w:left w:val="none" w:sz="0" w:space="0" w:color="auto"/>
                    <w:bottom w:val="none" w:sz="0" w:space="0" w:color="auto"/>
                    <w:right w:val="none" w:sz="0" w:space="0" w:color="auto"/>
                  </w:divBdr>
                  <w:divsChild>
                    <w:div w:id="18318657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67945445">
          <w:marLeft w:val="-225"/>
          <w:marRight w:val="-225"/>
          <w:marTop w:val="0"/>
          <w:marBottom w:val="0"/>
          <w:divBdr>
            <w:top w:val="none" w:sz="0" w:space="0" w:color="auto"/>
            <w:left w:val="none" w:sz="0" w:space="0" w:color="auto"/>
            <w:bottom w:val="none" w:sz="0" w:space="0" w:color="auto"/>
            <w:right w:val="none" w:sz="0" w:space="0" w:color="auto"/>
          </w:divBdr>
          <w:divsChild>
            <w:div w:id="2030180513">
              <w:marLeft w:val="0"/>
              <w:marRight w:val="240"/>
              <w:marTop w:val="0"/>
              <w:marBottom w:val="0"/>
              <w:divBdr>
                <w:top w:val="none" w:sz="0" w:space="0" w:color="auto"/>
                <w:left w:val="none" w:sz="0" w:space="0" w:color="auto"/>
                <w:bottom w:val="none" w:sz="0" w:space="0" w:color="auto"/>
                <w:right w:val="none" w:sz="0" w:space="0" w:color="auto"/>
              </w:divBdr>
            </w:div>
            <w:div w:id="1070882746">
              <w:marLeft w:val="0"/>
              <w:marRight w:val="0"/>
              <w:marTop w:val="0"/>
              <w:marBottom w:val="0"/>
              <w:divBdr>
                <w:top w:val="none" w:sz="0" w:space="0" w:color="auto"/>
                <w:left w:val="none" w:sz="0" w:space="0" w:color="auto"/>
                <w:bottom w:val="none" w:sz="0" w:space="0" w:color="auto"/>
                <w:right w:val="none" w:sz="0" w:space="0" w:color="auto"/>
              </w:divBdr>
              <w:divsChild>
                <w:div w:id="73624558">
                  <w:marLeft w:val="0"/>
                  <w:marRight w:val="0"/>
                  <w:marTop w:val="0"/>
                  <w:marBottom w:val="0"/>
                  <w:divBdr>
                    <w:top w:val="none" w:sz="0" w:space="0" w:color="auto"/>
                    <w:left w:val="none" w:sz="0" w:space="0" w:color="auto"/>
                    <w:bottom w:val="none" w:sz="0" w:space="0" w:color="auto"/>
                    <w:right w:val="none" w:sz="0" w:space="0" w:color="auto"/>
                  </w:divBdr>
                  <w:divsChild>
                    <w:div w:id="16601834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95173773">
          <w:marLeft w:val="-225"/>
          <w:marRight w:val="-225"/>
          <w:marTop w:val="0"/>
          <w:marBottom w:val="0"/>
          <w:divBdr>
            <w:top w:val="none" w:sz="0" w:space="0" w:color="auto"/>
            <w:left w:val="none" w:sz="0" w:space="0" w:color="auto"/>
            <w:bottom w:val="none" w:sz="0" w:space="0" w:color="auto"/>
            <w:right w:val="none" w:sz="0" w:space="0" w:color="auto"/>
          </w:divBdr>
          <w:divsChild>
            <w:div w:id="495615486">
              <w:marLeft w:val="0"/>
              <w:marRight w:val="240"/>
              <w:marTop w:val="0"/>
              <w:marBottom w:val="0"/>
              <w:divBdr>
                <w:top w:val="none" w:sz="0" w:space="0" w:color="auto"/>
                <w:left w:val="none" w:sz="0" w:space="0" w:color="auto"/>
                <w:bottom w:val="none" w:sz="0" w:space="0" w:color="auto"/>
                <w:right w:val="none" w:sz="0" w:space="0" w:color="auto"/>
              </w:divBdr>
            </w:div>
            <w:div w:id="943343600">
              <w:marLeft w:val="0"/>
              <w:marRight w:val="0"/>
              <w:marTop w:val="0"/>
              <w:marBottom w:val="0"/>
              <w:divBdr>
                <w:top w:val="none" w:sz="0" w:space="0" w:color="auto"/>
                <w:left w:val="none" w:sz="0" w:space="0" w:color="auto"/>
                <w:bottom w:val="none" w:sz="0" w:space="0" w:color="auto"/>
                <w:right w:val="none" w:sz="0" w:space="0" w:color="auto"/>
              </w:divBdr>
              <w:divsChild>
                <w:div w:id="214659321">
                  <w:marLeft w:val="0"/>
                  <w:marRight w:val="0"/>
                  <w:marTop w:val="0"/>
                  <w:marBottom w:val="0"/>
                  <w:divBdr>
                    <w:top w:val="none" w:sz="0" w:space="0" w:color="auto"/>
                    <w:left w:val="none" w:sz="0" w:space="0" w:color="auto"/>
                    <w:bottom w:val="none" w:sz="0" w:space="0" w:color="auto"/>
                    <w:right w:val="none" w:sz="0" w:space="0" w:color="auto"/>
                  </w:divBdr>
                  <w:divsChild>
                    <w:div w:id="9269614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630483736">
      <w:bodyDiv w:val="1"/>
      <w:marLeft w:val="0"/>
      <w:marRight w:val="0"/>
      <w:marTop w:val="0"/>
      <w:marBottom w:val="0"/>
      <w:divBdr>
        <w:top w:val="none" w:sz="0" w:space="0" w:color="auto"/>
        <w:left w:val="none" w:sz="0" w:space="0" w:color="auto"/>
        <w:bottom w:val="none" w:sz="0" w:space="0" w:color="auto"/>
        <w:right w:val="none" w:sz="0" w:space="0" w:color="auto"/>
      </w:divBdr>
      <w:divsChild>
        <w:div w:id="938761276">
          <w:marLeft w:val="0"/>
          <w:marRight w:val="240"/>
          <w:marTop w:val="0"/>
          <w:marBottom w:val="0"/>
          <w:divBdr>
            <w:top w:val="none" w:sz="0" w:space="0" w:color="auto"/>
            <w:left w:val="none" w:sz="0" w:space="0" w:color="auto"/>
            <w:bottom w:val="none" w:sz="0" w:space="0" w:color="auto"/>
            <w:right w:val="none" w:sz="0" w:space="0" w:color="auto"/>
          </w:divBdr>
        </w:div>
        <w:div w:id="1209880876">
          <w:marLeft w:val="0"/>
          <w:marRight w:val="0"/>
          <w:marTop w:val="0"/>
          <w:marBottom w:val="0"/>
          <w:divBdr>
            <w:top w:val="none" w:sz="0" w:space="0" w:color="auto"/>
            <w:left w:val="none" w:sz="0" w:space="0" w:color="auto"/>
            <w:bottom w:val="none" w:sz="0" w:space="0" w:color="auto"/>
            <w:right w:val="none" w:sz="0" w:space="0" w:color="auto"/>
          </w:divBdr>
          <w:divsChild>
            <w:div w:id="636492407">
              <w:marLeft w:val="0"/>
              <w:marRight w:val="0"/>
              <w:marTop w:val="0"/>
              <w:marBottom w:val="0"/>
              <w:divBdr>
                <w:top w:val="none" w:sz="0" w:space="0" w:color="auto"/>
                <w:left w:val="none" w:sz="0" w:space="0" w:color="auto"/>
                <w:bottom w:val="none" w:sz="0" w:space="0" w:color="auto"/>
                <w:right w:val="none" w:sz="0" w:space="0" w:color="auto"/>
              </w:divBdr>
              <w:divsChild>
                <w:div w:id="446893817">
                  <w:marLeft w:val="0"/>
                  <w:marRight w:val="0"/>
                  <w:marTop w:val="0"/>
                  <w:marBottom w:val="120"/>
                  <w:divBdr>
                    <w:top w:val="none" w:sz="0" w:space="0" w:color="auto"/>
                    <w:left w:val="none" w:sz="0" w:space="0" w:color="auto"/>
                    <w:bottom w:val="none" w:sz="0" w:space="0" w:color="auto"/>
                    <w:right w:val="none" w:sz="0" w:space="0" w:color="auto"/>
                  </w:divBdr>
                </w:div>
                <w:div w:id="174117135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69818183">
      <w:bodyDiv w:val="1"/>
      <w:marLeft w:val="0"/>
      <w:marRight w:val="0"/>
      <w:marTop w:val="0"/>
      <w:marBottom w:val="0"/>
      <w:divBdr>
        <w:top w:val="none" w:sz="0" w:space="0" w:color="auto"/>
        <w:left w:val="none" w:sz="0" w:space="0" w:color="auto"/>
        <w:bottom w:val="none" w:sz="0" w:space="0" w:color="auto"/>
        <w:right w:val="none" w:sz="0" w:space="0" w:color="auto"/>
      </w:divBdr>
      <w:divsChild>
        <w:div w:id="231738236">
          <w:marLeft w:val="0"/>
          <w:marRight w:val="240"/>
          <w:marTop w:val="0"/>
          <w:marBottom w:val="0"/>
          <w:divBdr>
            <w:top w:val="none" w:sz="0" w:space="0" w:color="auto"/>
            <w:left w:val="none" w:sz="0" w:space="0" w:color="auto"/>
            <w:bottom w:val="none" w:sz="0" w:space="0" w:color="auto"/>
            <w:right w:val="none" w:sz="0" w:space="0" w:color="auto"/>
          </w:divBdr>
        </w:div>
        <w:div w:id="445272444">
          <w:marLeft w:val="0"/>
          <w:marRight w:val="0"/>
          <w:marTop w:val="0"/>
          <w:marBottom w:val="0"/>
          <w:divBdr>
            <w:top w:val="none" w:sz="0" w:space="0" w:color="auto"/>
            <w:left w:val="none" w:sz="0" w:space="0" w:color="auto"/>
            <w:bottom w:val="none" w:sz="0" w:space="0" w:color="auto"/>
            <w:right w:val="none" w:sz="0" w:space="0" w:color="auto"/>
          </w:divBdr>
          <w:divsChild>
            <w:div w:id="880439204">
              <w:marLeft w:val="0"/>
              <w:marRight w:val="0"/>
              <w:marTop w:val="0"/>
              <w:marBottom w:val="0"/>
              <w:divBdr>
                <w:top w:val="none" w:sz="0" w:space="0" w:color="auto"/>
                <w:left w:val="none" w:sz="0" w:space="0" w:color="auto"/>
                <w:bottom w:val="none" w:sz="0" w:space="0" w:color="auto"/>
                <w:right w:val="none" w:sz="0" w:space="0" w:color="auto"/>
              </w:divBdr>
              <w:divsChild>
                <w:div w:id="4140092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85148151">
      <w:bodyDiv w:val="1"/>
      <w:marLeft w:val="0"/>
      <w:marRight w:val="0"/>
      <w:marTop w:val="0"/>
      <w:marBottom w:val="0"/>
      <w:divBdr>
        <w:top w:val="none" w:sz="0" w:space="0" w:color="auto"/>
        <w:left w:val="none" w:sz="0" w:space="0" w:color="auto"/>
        <w:bottom w:val="none" w:sz="0" w:space="0" w:color="auto"/>
        <w:right w:val="none" w:sz="0" w:space="0" w:color="auto"/>
      </w:divBdr>
      <w:divsChild>
        <w:div w:id="506285051">
          <w:marLeft w:val="0"/>
          <w:marRight w:val="0"/>
          <w:marTop w:val="0"/>
          <w:marBottom w:val="0"/>
          <w:divBdr>
            <w:top w:val="none" w:sz="0" w:space="0" w:color="auto"/>
            <w:left w:val="none" w:sz="0" w:space="0" w:color="auto"/>
            <w:bottom w:val="none" w:sz="0" w:space="0" w:color="auto"/>
            <w:right w:val="none" w:sz="0" w:space="0" w:color="auto"/>
          </w:divBdr>
        </w:div>
        <w:div w:id="172768124">
          <w:marLeft w:val="0"/>
          <w:marRight w:val="0"/>
          <w:marTop w:val="0"/>
          <w:marBottom w:val="0"/>
          <w:divBdr>
            <w:top w:val="none" w:sz="0" w:space="0" w:color="auto"/>
            <w:left w:val="none" w:sz="0" w:space="0" w:color="auto"/>
            <w:bottom w:val="none" w:sz="0" w:space="0" w:color="auto"/>
            <w:right w:val="none" w:sz="0" w:space="0" w:color="auto"/>
          </w:divBdr>
        </w:div>
      </w:divsChild>
    </w:div>
    <w:div w:id="1508252978">
      <w:bodyDiv w:val="1"/>
      <w:marLeft w:val="0"/>
      <w:marRight w:val="0"/>
      <w:marTop w:val="0"/>
      <w:marBottom w:val="0"/>
      <w:divBdr>
        <w:top w:val="none" w:sz="0" w:space="0" w:color="auto"/>
        <w:left w:val="none" w:sz="0" w:space="0" w:color="auto"/>
        <w:bottom w:val="none" w:sz="0" w:space="0" w:color="auto"/>
        <w:right w:val="none" w:sz="0" w:space="0" w:color="auto"/>
      </w:divBdr>
      <w:divsChild>
        <w:div w:id="824510923">
          <w:marLeft w:val="0"/>
          <w:marRight w:val="240"/>
          <w:marTop w:val="0"/>
          <w:marBottom w:val="0"/>
          <w:divBdr>
            <w:top w:val="none" w:sz="0" w:space="0" w:color="auto"/>
            <w:left w:val="none" w:sz="0" w:space="0" w:color="auto"/>
            <w:bottom w:val="none" w:sz="0" w:space="0" w:color="auto"/>
            <w:right w:val="none" w:sz="0" w:space="0" w:color="auto"/>
          </w:divBdr>
        </w:div>
        <w:div w:id="1562014513">
          <w:marLeft w:val="0"/>
          <w:marRight w:val="0"/>
          <w:marTop w:val="0"/>
          <w:marBottom w:val="0"/>
          <w:divBdr>
            <w:top w:val="none" w:sz="0" w:space="0" w:color="auto"/>
            <w:left w:val="none" w:sz="0" w:space="0" w:color="auto"/>
            <w:bottom w:val="none" w:sz="0" w:space="0" w:color="auto"/>
            <w:right w:val="none" w:sz="0" w:space="0" w:color="auto"/>
          </w:divBdr>
          <w:divsChild>
            <w:div w:id="1814523784">
              <w:marLeft w:val="0"/>
              <w:marRight w:val="0"/>
              <w:marTop w:val="0"/>
              <w:marBottom w:val="0"/>
              <w:divBdr>
                <w:top w:val="none" w:sz="0" w:space="0" w:color="auto"/>
                <w:left w:val="none" w:sz="0" w:space="0" w:color="auto"/>
                <w:bottom w:val="none" w:sz="0" w:space="0" w:color="auto"/>
                <w:right w:val="none" w:sz="0" w:space="0" w:color="auto"/>
              </w:divBdr>
              <w:divsChild>
                <w:div w:id="734012698">
                  <w:marLeft w:val="0"/>
                  <w:marRight w:val="0"/>
                  <w:marTop w:val="0"/>
                  <w:marBottom w:val="120"/>
                  <w:divBdr>
                    <w:top w:val="none" w:sz="0" w:space="0" w:color="auto"/>
                    <w:left w:val="none" w:sz="0" w:space="0" w:color="auto"/>
                    <w:bottom w:val="none" w:sz="0" w:space="0" w:color="auto"/>
                    <w:right w:val="none" w:sz="0" w:space="0" w:color="auto"/>
                  </w:divBdr>
                </w:div>
                <w:div w:id="17434033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718890590">
      <w:bodyDiv w:val="1"/>
      <w:marLeft w:val="0"/>
      <w:marRight w:val="0"/>
      <w:marTop w:val="0"/>
      <w:marBottom w:val="0"/>
      <w:divBdr>
        <w:top w:val="none" w:sz="0" w:space="0" w:color="auto"/>
        <w:left w:val="none" w:sz="0" w:space="0" w:color="auto"/>
        <w:bottom w:val="none" w:sz="0" w:space="0" w:color="auto"/>
        <w:right w:val="none" w:sz="0" w:space="0" w:color="auto"/>
      </w:divBdr>
      <w:divsChild>
        <w:div w:id="1914965888">
          <w:marLeft w:val="0"/>
          <w:marRight w:val="240"/>
          <w:marTop w:val="0"/>
          <w:marBottom w:val="0"/>
          <w:divBdr>
            <w:top w:val="none" w:sz="0" w:space="0" w:color="auto"/>
            <w:left w:val="none" w:sz="0" w:space="0" w:color="auto"/>
            <w:bottom w:val="none" w:sz="0" w:space="0" w:color="auto"/>
            <w:right w:val="none" w:sz="0" w:space="0" w:color="auto"/>
          </w:divBdr>
        </w:div>
        <w:div w:id="1467890821">
          <w:marLeft w:val="0"/>
          <w:marRight w:val="0"/>
          <w:marTop w:val="0"/>
          <w:marBottom w:val="0"/>
          <w:divBdr>
            <w:top w:val="none" w:sz="0" w:space="0" w:color="auto"/>
            <w:left w:val="none" w:sz="0" w:space="0" w:color="auto"/>
            <w:bottom w:val="none" w:sz="0" w:space="0" w:color="auto"/>
            <w:right w:val="none" w:sz="0" w:space="0" w:color="auto"/>
          </w:divBdr>
          <w:divsChild>
            <w:div w:id="1587424872">
              <w:marLeft w:val="0"/>
              <w:marRight w:val="0"/>
              <w:marTop w:val="0"/>
              <w:marBottom w:val="0"/>
              <w:divBdr>
                <w:top w:val="none" w:sz="0" w:space="0" w:color="auto"/>
                <w:left w:val="none" w:sz="0" w:space="0" w:color="auto"/>
                <w:bottom w:val="none" w:sz="0" w:space="0" w:color="auto"/>
                <w:right w:val="none" w:sz="0" w:space="0" w:color="auto"/>
              </w:divBdr>
              <w:divsChild>
                <w:div w:id="54094332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31814814">
      <w:bodyDiv w:val="1"/>
      <w:marLeft w:val="0"/>
      <w:marRight w:val="0"/>
      <w:marTop w:val="0"/>
      <w:marBottom w:val="0"/>
      <w:divBdr>
        <w:top w:val="none" w:sz="0" w:space="0" w:color="auto"/>
        <w:left w:val="none" w:sz="0" w:space="0" w:color="auto"/>
        <w:bottom w:val="none" w:sz="0" w:space="0" w:color="auto"/>
        <w:right w:val="none" w:sz="0" w:space="0" w:color="auto"/>
      </w:divBdr>
      <w:divsChild>
        <w:div w:id="834732849">
          <w:marLeft w:val="1080"/>
          <w:marRight w:val="0"/>
          <w:marTop w:val="0"/>
          <w:marBottom w:val="0"/>
          <w:divBdr>
            <w:top w:val="none" w:sz="0" w:space="0" w:color="auto"/>
            <w:left w:val="none" w:sz="0" w:space="0" w:color="auto"/>
            <w:bottom w:val="none" w:sz="0" w:space="0" w:color="auto"/>
            <w:right w:val="none" w:sz="0" w:space="0" w:color="auto"/>
          </w:divBdr>
        </w:div>
        <w:div w:id="15866277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262D-131C-4FDE-87B7-39F02882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17</Pages>
  <Words>1823</Words>
  <Characters>10396</Characters>
  <Application>Microsoft Office Word</Application>
  <DocSecurity>0</DocSecurity>
  <Lines>86</Lines>
  <Paragraphs>24</Paragraphs>
  <ScaleCrop>false</ScaleCrop>
  <Company/>
  <LinksUpToDate>false</LinksUpToDate>
  <CharactersWithSpaces>12195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韻琪 Angel Chang 張</dc:creator>
  <cp:keywords/>
  <dc:description/>
  <cp:lastModifiedBy>Changyunchi</cp:lastModifiedBy>
  <cp:revision>1881</cp:revision>
  <dcterms:created xsi:type="dcterms:W3CDTF">2021-05-09T04:27:00Z</dcterms:created>
  <dcterms:modified xsi:type="dcterms:W3CDTF">2023-02-15T03:29:00Z</dcterms:modified>
</cp:coreProperties>
</file>