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CE856" w14:textId="4E41C26E" w:rsidR="006C2B35" w:rsidRPr="004F2159" w:rsidRDefault="00B568C2" w:rsidP="006C2B35">
      <w:pPr>
        <w:jc w:val="center"/>
        <w:rPr>
          <w:rFonts w:ascii="Book Antiqua" w:eastAsia="新細明體" w:hAnsi="Book Antiqua"/>
          <w:b/>
          <w:sz w:val="28"/>
          <w:szCs w:val="28"/>
        </w:rPr>
      </w:pPr>
      <w:r>
        <w:rPr>
          <w:rFonts w:ascii="Book Antiqua" w:eastAsia="新細明體" w:hAnsi="Book Antiqua" w:hint="eastAsia"/>
          <w:b/>
          <w:sz w:val="28"/>
          <w:szCs w:val="28"/>
        </w:rPr>
        <w:t>民法</w:t>
      </w:r>
      <w:r w:rsidR="004218AF">
        <w:rPr>
          <w:rFonts w:ascii="Book Antiqua" w:eastAsia="新細明體" w:hAnsi="Book Antiqua" w:hint="eastAsia"/>
          <w:b/>
          <w:sz w:val="28"/>
          <w:szCs w:val="28"/>
        </w:rPr>
        <w:t>繼承</w:t>
      </w:r>
      <w:r>
        <w:rPr>
          <w:rFonts w:ascii="Book Antiqua" w:eastAsia="新細明體" w:hAnsi="Book Antiqua" w:hint="eastAsia"/>
          <w:b/>
          <w:sz w:val="28"/>
          <w:szCs w:val="28"/>
        </w:rPr>
        <w:t>編</w:t>
      </w:r>
      <w:r w:rsidR="006C2B35" w:rsidRPr="004F2159">
        <w:rPr>
          <w:rFonts w:ascii="Book Antiqua" w:eastAsia="新細明體" w:hAnsi="Book Antiqua"/>
          <w:b/>
          <w:sz w:val="28"/>
          <w:szCs w:val="28"/>
        </w:rPr>
        <w:t>授課大綱</w:t>
      </w:r>
    </w:p>
    <w:p w14:paraId="2F95E3F9" w14:textId="6503B33C" w:rsidR="006C2B35" w:rsidRPr="0098397A" w:rsidRDefault="006C2B35" w:rsidP="0098397A">
      <w:pPr>
        <w:jc w:val="center"/>
        <w:rPr>
          <w:rFonts w:ascii="Book Antiqua" w:eastAsia="新細明體" w:hAnsi="Book Antiqua"/>
          <w:szCs w:val="21"/>
        </w:rPr>
      </w:pPr>
      <w:r w:rsidRPr="004F2159">
        <w:rPr>
          <w:rFonts w:ascii="Book Antiqua" w:eastAsia="新細明體" w:hAnsi="Book Antiqua"/>
          <w:szCs w:val="21"/>
        </w:rPr>
        <w:t>授課教師：</w:t>
      </w:r>
      <w:r w:rsidR="00B568C2">
        <w:rPr>
          <w:rFonts w:ascii="Book Antiqua" w:eastAsia="新細明體" w:hAnsi="Book Antiqua" w:cs="MS Mincho" w:hint="eastAsia"/>
          <w:szCs w:val="21"/>
        </w:rPr>
        <w:t>張</w:t>
      </w:r>
      <w:r w:rsidR="00BC14BA">
        <w:rPr>
          <w:rFonts w:ascii="Book Antiqua" w:eastAsia="新細明體" w:hAnsi="Book Antiqua" w:cs="MS Mincho" w:hint="eastAsia"/>
          <w:szCs w:val="21"/>
        </w:rPr>
        <w:t xml:space="preserve"> </w:t>
      </w:r>
      <w:r w:rsidR="00B568C2">
        <w:rPr>
          <w:rFonts w:ascii="Book Antiqua" w:eastAsia="新細明體" w:hAnsi="Book Antiqua" w:cs="MS Mincho" w:hint="eastAsia"/>
          <w:szCs w:val="21"/>
        </w:rPr>
        <w:t>韻琪</w:t>
      </w:r>
    </w:p>
    <w:p w14:paraId="41954710" w14:textId="5DF76DDE" w:rsidR="00552C6D" w:rsidRDefault="00552C6D" w:rsidP="00A774F1">
      <w:pPr>
        <w:jc w:val="both"/>
        <w:rPr>
          <w:rFonts w:ascii="Times New Roman" w:hAnsi="Times New Roman" w:cs="Times New Roman"/>
        </w:rPr>
      </w:pPr>
    </w:p>
    <w:p w14:paraId="0F6E7765" w14:textId="7561BD6C" w:rsidR="000B57B0" w:rsidRPr="005924A8" w:rsidRDefault="004218AF" w:rsidP="000B57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課程說明及</w:t>
      </w:r>
      <w:r w:rsidR="00851BA4">
        <w:rPr>
          <w:rFonts w:ascii="Times New Roman" w:hAnsi="Times New Roman" w:cs="Times New Roman" w:hint="eastAsia"/>
          <w:b/>
          <w:bCs/>
        </w:rPr>
        <w:t>導論</w:t>
      </w:r>
    </w:p>
    <w:p w14:paraId="692293D2" w14:textId="431778AD" w:rsidR="00422CB0" w:rsidRPr="000B57B0" w:rsidRDefault="000B57B0" w:rsidP="000B57B0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①</w:t>
      </w:r>
      <w:r w:rsidR="002A0555">
        <w:rPr>
          <w:rFonts w:ascii="Times New Roman" w:hAnsi="Times New Roman" w:cs="Times New Roman" w:hint="eastAsia"/>
        </w:rPr>
        <w:t>教學大綱</w:t>
      </w:r>
      <w:r w:rsidR="00422CB0">
        <w:rPr>
          <w:rFonts w:ascii="Times New Roman" w:hAnsi="Times New Roman" w:cs="Times New Roman" w:hint="eastAsia"/>
        </w:rPr>
        <w:t>、課程說明</w:t>
      </w:r>
    </w:p>
    <w:p w14:paraId="6B1E3591" w14:textId="542E4E27" w:rsidR="002A0555" w:rsidRDefault="000B57B0" w:rsidP="000B57B0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②</w:t>
      </w:r>
      <w:r w:rsidR="005F4173">
        <w:rPr>
          <w:rFonts w:ascii="Times New Roman" w:hAnsi="Times New Roman" w:cs="Times New Roman" w:hint="eastAsia"/>
        </w:rPr>
        <w:t>導論</w:t>
      </w:r>
      <w:r w:rsidR="005F4173" w:rsidRPr="000B57B0">
        <w:rPr>
          <w:rFonts w:ascii="Times New Roman" w:hAnsi="Times New Roman" w:cs="Times New Roman" w:hint="eastAsia"/>
        </w:rPr>
        <w:t>：</w:t>
      </w:r>
      <w:r w:rsidR="005F4173">
        <w:rPr>
          <w:rFonts w:ascii="Times New Roman" w:hAnsi="Times New Roman" w:cs="Times New Roman" w:hint="eastAsia"/>
        </w:rPr>
        <w:t>繼承制度根據、繼承權根據、繼承型態</w:t>
      </w:r>
    </w:p>
    <w:p w14:paraId="36CD3790" w14:textId="5BDB72F7" w:rsidR="0098397A" w:rsidRPr="000B57B0" w:rsidRDefault="0098397A" w:rsidP="0098397A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③</w:t>
      </w:r>
      <w:r w:rsidR="005F4173" w:rsidRPr="000B57B0">
        <w:rPr>
          <w:rFonts w:ascii="Times New Roman" w:hAnsi="Times New Roman" w:cs="Times New Roman" w:hint="eastAsia"/>
        </w:rPr>
        <w:t>歷年來</w:t>
      </w:r>
      <w:r w:rsidR="005F4173">
        <w:rPr>
          <w:rFonts w:ascii="Times New Roman" w:hAnsi="Times New Roman" w:cs="Times New Roman" w:hint="eastAsia"/>
        </w:rPr>
        <w:t>繼承法之修法</w:t>
      </w:r>
    </w:p>
    <w:p w14:paraId="671D9C9F" w14:textId="1045403F" w:rsidR="00756D77" w:rsidRDefault="00756D77" w:rsidP="00756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BE7B11" w14:textId="707B067C" w:rsidR="00FB41E3" w:rsidRPr="009A449B" w:rsidRDefault="009A449B" w:rsidP="00756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A449B">
        <w:rPr>
          <w:rFonts w:ascii="Times New Roman" w:hAnsi="Times New Roman" w:cs="Times New Roman" w:hint="eastAsia"/>
          <w:b/>
        </w:rPr>
        <w:t>行事曆</w:t>
      </w:r>
    </w:p>
    <w:p w14:paraId="1905288D" w14:textId="4A9AA625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2/17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CC40CA">
        <w:rPr>
          <w:rFonts w:ascii="Times New Roman" w:hAnsi="Times New Roman" w:cs="Times New Roman" w:hint="eastAsia"/>
        </w:rPr>
        <w:t>1</w:t>
      </w:r>
      <w:r w:rsidR="00055C96">
        <w:rPr>
          <w:rFonts w:ascii="Times New Roman" w:hAnsi="Times New Roman" w:cs="Times New Roman"/>
        </w:rPr>
        <w:t>6</w:t>
      </w:r>
      <w:r w:rsidR="00CC40CA">
        <w:rPr>
          <w:rFonts w:ascii="Times New Roman" w:hAnsi="Times New Roman" w:cs="Times New Roman"/>
        </w:rPr>
        <w:t>:10-1</w:t>
      </w:r>
      <w:r w:rsidR="00055C96">
        <w:rPr>
          <w:rFonts w:ascii="Times New Roman" w:hAnsi="Times New Roman" w:cs="Times New Roman"/>
        </w:rPr>
        <w:t>8</w:t>
      </w:r>
      <w:r w:rsidR="00CC40CA">
        <w:rPr>
          <w:rFonts w:ascii="Times New Roman" w:hAnsi="Times New Roman" w:cs="Times New Roman"/>
        </w:rPr>
        <w:t>:00</w:t>
      </w:r>
      <w:r w:rsidRPr="00FB41E3">
        <w:rPr>
          <w:rFonts w:ascii="Times New Roman" w:hAnsi="Times New Roman" w:cs="Times New Roman" w:hint="eastAsia"/>
        </w:rPr>
        <w:t>第一次上課：導論</w:t>
      </w:r>
    </w:p>
    <w:p w14:paraId="75F15667" w14:textId="712CD015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2/24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468C9B90" w14:textId="76D1A380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3/03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1B38BDC1" w14:textId="68352C60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3/10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6AD451CE" w14:textId="6AAB828D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3/17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6E532A9E" w14:textId="60075014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3/24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0796E710" w14:textId="45DF2218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3/31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="00F11497" w:rsidRPr="00FB41E3">
        <w:rPr>
          <w:rFonts w:ascii="Times New Roman" w:hAnsi="Times New Roman" w:cs="Times New Roman" w:hint="eastAsia"/>
        </w:rPr>
        <w:t>上課</w:t>
      </w:r>
    </w:p>
    <w:p w14:paraId="432B076F" w14:textId="2414285D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</w:t>
      </w:r>
      <w:r w:rsidR="006F0BA0">
        <w:rPr>
          <w:rFonts w:ascii="Times New Roman" w:hAnsi="Times New Roman" w:cs="Times New Roman"/>
        </w:rPr>
        <w:t>0</w:t>
      </w:r>
      <w:r w:rsidRPr="00FB41E3">
        <w:rPr>
          <w:rFonts w:ascii="Times New Roman" w:hAnsi="Times New Roman" w:cs="Times New Roman" w:hint="eastAsia"/>
        </w:rPr>
        <w:t>7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F11497">
        <w:rPr>
          <w:rFonts w:ascii="Times New Roman" w:hAnsi="Times New Roman" w:cs="Times New Roman" w:hint="eastAsia"/>
        </w:rPr>
        <w:t>校際活動停課</w:t>
      </w:r>
      <w:proofErr w:type="gramStart"/>
      <w:r w:rsidR="00F11497">
        <w:rPr>
          <w:rFonts w:ascii="Times New Roman" w:hAnsi="Times New Roman" w:cs="Times New Roman" w:hint="eastAsia"/>
        </w:rPr>
        <w:t>一</w:t>
      </w:r>
      <w:proofErr w:type="gramEnd"/>
      <w:r w:rsidR="00F11497">
        <w:rPr>
          <w:rFonts w:ascii="Times New Roman" w:hAnsi="Times New Roman" w:cs="Times New Roman" w:hint="eastAsia"/>
        </w:rPr>
        <w:t>週：溫書假</w:t>
      </w:r>
    </w:p>
    <w:p w14:paraId="64C9171F" w14:textId="60338F5E" w:rsidR="00FB41E3" w:rsidRPr="00494D40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94D40">
        <w:rPr>
          <w:rFonts w:ascii="Times New Roman" w:hAnsi="Times New Roman" w:cs="Times New Roman" w:hint="eastAsia"/>
          <w:b/>
        </w:rPr>
        <w:t>4/14</w:t>
      </w:r>
      <w:r w:rsidR="00E55250" w:rsidRPr="00494D40">
        <w:rPr>
          <w:rFonts w:ascii="Times New Roman" w:hAnsi="Times New Roman" w:cs="Times New Roman" w:hint="eastAsia"/>
          <w:b/>
        </w:rPr>
        <w:t>（</w:t>
      </w:r>
      <w:r w:rsidR="00055C96" w:rsidRPr="00494D40">
        <w:rPr>
          <w:rFonts w:ascii="Times New Roman" w:hAnsi="Times New Roman" w:cs="Times New Roman" w:hint="eastAsia"/>
          <w:b/>
        </w:rPr>
        <w:t>五</w:t>
      </w:r>
      <w:r w:rsidR="00E55250" w:rsidRPr="00494D40">
        <w:rPr>
          <w:rFonts w:ascii="Times New Roman" w:hAnsi="Times New Roman" w:cs="Times New Roman" w:hint="eastAsia"/>
          <w:b/>
        </w:rPr>
        <w:t>）</w:t>
      </w:r>
      <w:r w:rsidRPr="00494D40">
        <w:rPr>
          <w:rFonts w:ascii="Times New Roman" w:hAnsi="Times New Roman" w:cs="Times New Roman" w:hint="eastAsia"/>
          <w:b/>
        </w:rPr>
        <w:t>期中考</w:t>
      </w:r>
    </w:p>
    <w:p w14:paraId="1188EC63" w14:textId="5567D1BC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4/21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4CE14990" w14:textId="34BB5FB9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4/28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79CFEA9B" w14:textId="1804A865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5/05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38683F95" w14:textId="38AF9449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5/12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125C19F6" w14:textId="09898935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5/19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725CBC3E" w14:textId="42A2FFC4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5/26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BD2AF0">
        <w:rPr>
          <w:rFonts w:ascii="Times New Roman" w:hAnsi="Times New Roman" w:cs="Times New Roman" w:hint="eastAsia"/>
        </w:rPr>
        <w:t>1</w:t>
      </w:r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6AAE9A78" w14:textId="2EA7E28C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6/02</w:t>
      </w:r>
      <w:r w:rsidR="00E55250">
        <w:rPr>
          <w:rFonts w:ascii="Times New Roman" w:hAnsi="Times New Roman" w:cs="Times New Roman" w:hint="eastAsia"/>
        </w:rPr>
        <w:t>（</w:t>
      </w:r>
      <w:r w:rsidR="00055C96">
        <w:rPr>
          <w:rFonts w:ascii="Times New Roman" w:hAnsi="Times New Roman" w:cs="Times New Roman" w:hint="eastAsia"/>
        </w:rPr>
        <w:t>五</w:t>
      </w:r>
      <w:r w:rsidR="00E55250">
        <w:rPr>
          <w:rFonts w:ascii="Times New Roman" w:hAnsi="Times New Roman" w:cs="Times New Roman" w:hint="eastAsia"/>
        </w:rPr>
        <w:t>）</w:t>
      </w:r>
      <w:r w:rsidR="00CC40CA">
        <w:rPr>
          <w:rFonts w:ascii="Times New Roman" w:hAnsi="Times New Roman" w:cs="Times New Roman" w:hint="eastAsia"/>
        </w:rPr>
        <w:t>1</w:t>
      </w:r>
      <w:bookmarkStart w:id="0" w:name="_GoBack"/>
      <w:bookmarkEnd w:id="0"/>
      <w:r w:rsidR="00BD2AF0">
        <w:rPr>
          <w:rFonts w:ascii="Times New Roman" w:hAnsi="Times New Roman" w:cs="Times New Roman"/>
        </w:rPr>
        <w:t>6:10-18:00</w:t>
      </w:r>
      <w:r w:rsidRPr="00FB41E3">
        <w:rPr>
          <w:rFonts w:ascii="Times New Roman" w:hAnsi="Times New Roman" w:cs="Times New Roman" w:hint="eastAsia"/>
        </w:rPr>
        <w:t>上課</w:t>
      </w:r>
    </w:p>
    <w:p w14:paraId="4768E8DA" w14:textId="5D4390BE" w:rsidR="00FB41E3" w:rsidRPr="00FB41E3" w:rsidRDefault="00FB41E3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32EB">
        <w:rPr>
          <w:rFonts w:ascii="Times New Roman" w:hAnsi="Times New Roman" w:cs="Times New Roman" w:hint="eastAsia"/>
          <w:b/>
        </w:rPr>
        <w:t>6/09</w:t>
      </w:r>
      <w:r w:rsidR="00E55250" w:rsidRPr="00A632EB">
        <w:rPr>
          <w:rFonts w:ascii="Times New Roman" w:hAnsi="Times New Roman" w:cs="Times New Roman" w:hint="eastAsia"/>
          <w:b/>
        </w:rPr>
        <w:t>（</w:t>
      </w:r>
      <w:r w:rsidR="00055C96" w:rsidRPr="00A632EB">
        <w:rPr>
          <w:rFonts w:ascii="Times New Roman" w:hAnsi="Times New Roman" w:cs="Times New Roman" w:hint="eastAsia"/>
          <w:b/>
        </w:rPr>
        <w:t>五</w:t>
      </w:r>
      <w:r w:rsidR="00E55250" w:rsidRPr="00A632EB">
        <w:rPr>
          <w:rFonts w:ascii="Times New Roman" w:hAnsi="Times New Roman" w:cs="Times New Roman" w:hint="eastAsia"/>
          <w:b/>
        </w:rPr>
        <w:t>）</w:t>
      </w:r>
      <w:r w:rsidR="00A632EB" w:rsidRPr="00494D40">
        <w:rPr>
          <w:rFonts w:ascii="Times New Roman" w:hAnsi="Times New Roman" w:cs="Times New Roman" w:hint="eastAsia"/>
          <w:b/>
        </w:rPr>
        <w:t>期末考</w:t>
      </w:r>
    </w:p>
    <w:p w14:paraId="5BA4926E" w14:textId="5CA1A62A" w:rsidR="00FB41E3" w:rsidRPr="00A632EB" w:rsidRDefault="00FB41E3" w:rsidP="00756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32EB">
        <w:rPr>
          <w:rFonts w:ascii="Times New Roman" w:hAnsi="Times New Roman" w:cs="Times New Roman" w:hint="eastAsia"/>
        </w:rPr>
        <w:t>6/16</w:t>
      </w:r>
      <w:r w:rsidR="00E55250" w:rsidRPr="00A632EB">
        <w:rPr>
          <w:rFonts w:ascii="Times New Roman" w:hAnsi="Times New Roman" w:cs="Times New Roman" w:hint="eastAsia"/>
        </w:rPr>
        <w:t>（</w:t>
      </w:r>
      <w:r w:rsidR="00055C96" w:rsidRPr="00A632EB">
        <w:rPr>
          <w:rFonts w:ascii="Times New Roman" w:hAnsi="Times New Roman" w:cs="Times New Roman" w:hint="eastAsia"/>
        </w:rPr>
        <w:t>五</w:t>
      </w:r>
      <w:r w:rsidR="00E55250" w:rsidRPr="00A632EB">
        <w:rPr>
          <w:rFonts w:ascii="Times New Roman" w:hAnsi="Times New Roman" w:cs="Times New Roman" w:hint="eastAsia"/>
        </w:rPr>
        <w:t>）</w:t>
      </w:r>
      <w:r w:rsidR="00A632EB" w:rsidRPr="00A632EB">
        <w:rPr>
          <w:rFonts w:ascii="Times New Roman" w:hAnsi="Times New Roman" w:cs="Times New Roman" w:hint="eastAsia"/>
        </w:rPr>
        <w:t>期末考檢討考卷（自由參加）</w:t>
      </w:r>
    </w:p>
    <w:p w14:paraId="30D6D421" w14:textId="77777777" w:rsidR="00FB41E3" w:rsidRDefault="00FB41E3" w:rsidP="00756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0E79BE" w14:textId="77777777" w:rsidR="00756D77" w:rsidRPr="0041312D" w:rsidRDefault="00756D77" w:rsidP="00756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1312D">
        <w:rPr>
          <w:rFonts w:ascii="Times New Roman" w:hAnsi="Times New Roman" w:cs="Times New Roman" w:hint="eastAsia"/>
          <w:b/>
          <w:bCs/>
        </w:rPr>
        <w:t>參考資料</w:t>
      </w:r>
    </w:p>
    <w:p w14:paraId="47250BF5" w14:textId="5C67AC2E" w:rsidR="00756D77" w:rsidRDefault="00756D77" w:rsidP="00FB41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本講義引用之參考資料及簡稱如下：</w:t>
      </w:r>
    </w:p>
    <w:p w14:paraId="73489276" w14:textId="77777777" w:rsidR="00756D77" w:rsidRPr="00FD04D4" w:rsidRDefault="00756D77" w:rsidP="00756D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FD04D4">
        <w:rPr>
          <w:rFonts w:ascii="Times New Roman" w:hAnsi="Times New Roman" w:cs="Times New Roman"/>
        </w:rPr>
        <w:t>陳棋炎</w:t>
      </w:r>
      <w:proofErr w:type="gramEnd"/>
      <w:r w:rsidRPr="00FD04D4">
        <w:rPr>
          <w:rFonts w:ascii="Times New Roman" w:hAnsi="Times New Roman" w:cs="Times New Roman"/>
        </w:rPr>
        <w:t>、黃宗樂、郭振恭</w:t>
      </w:r>
      <w:r>
        <w:rPr>
          <w:rFonts w:ascii="Times New Roman" w:hAnsi="Times New Roman" w:cs="Times New Roman" w:hint="eastAsia"/>
        </w:rPr>
        <w:t xml:space="preserve"> </w:t>
      </w:r>
      <w:r w:rsidRPr="00FD04D4">
        <w:rPr>
          <w:rFonts w:ascii="Times New Roman" w:hAnsi="Times New Roman" w:cs="Times New Roman"/>
        </w:rPr>
        <w:t>合著（</w:t>
      </w:r>
      <w:r w:rsidRPr="00FD04D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16</w:t>
      </w:r>
      <w:r w:rsidRPr="00FD04D4">
        <w:rPr>
          <w:rFonts w:ascii="Times New Roman" w:hAnsi="Times New Roman" w:cs="Times New Roman"/>
        </w:rPr>
        <w:t>），民法</w:t>
      </w:r>
      <w:r>
        <w:rPr>
          <w:rFonts w:ascii="Times New Roman" w:hAnsi="Times New Roman" w:cs="Times New Roman" w:hint="eastAsia"/>
        </w:rPr>
        <w:t>繼承</w:t>
      </w:r>
      <w:r w:rsidRPr="00FD04D4">
        <w:rPr>
          <w:rFonts w:ascii="Times New Roman" w:hAnsi="Times New Roman" w:cs="Times New Roman"/>
        </w:rPr>
        <w:t>新論，修訂十版，三民書局，台北。</w:t>
      </w:r>
      <w:r w:rsidRPr="00B44E7C">
        <w:rPr>
          <w:rFonts w:ascii="Times New Roman" w:hAnsi="Times New Roman" w:cs="Times New Roman" w:hint="eastAsia"/>
          <w:b/>
          <w:u w:val="single"/>
        </w:rPr>
        <w:t>→簡稱「三人」</w:t>
      </w:r>
    </w:p>
    <w:p w14:paraId="4227BE9D" w14:textId="77777777" w:rsidR="00756D77" w:rsidRDefault="00756D77" w:rsidP="00756D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D04D4">
        <w:rPr>
          <w:rFonts w:ascii="Times New Roman" w:hAnsi="Times New Roman" w:cs="Times New Roman"/>
        </w:rPr>
        <w:t>林秀雄</w:t>
      </w:r>
      <w:proofErr w:type="gramStart"/>
      <w:r>
        <w:rPr>
          <w:rFonts w:ascii="Times New Roman" w:hAnsi="Times New Roman" w:cs="Times New Roman" w:hint="eastAsia"/>
        </w:rPr>
        <w:t xml:space="preserve"> </w:t>
      </w:r>
      <w:r w:rsidRPr="00FD04D4">
        <w:rPr>
          <w:rFonts w:ascii="Times New Roman" w:hAnsi="Times New Roman" w:cs="Times New Roman"/>
        </w:rPr>
        <w:t>著</w:t>
      </w:r>
      <w:proofErr w:type="gramEnd"/>
      <w:r w:rsidRPr="00FD04D4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2019</w:t>
      </w:r>
      <w:r w:rsidRPr="00FD04D4">
        <w:rPr>
          <w:rFonts w:ascii="Times New Roman" w:hAnsi="Times New Roman" w:cs="Times New Roman"/>
        </w:rPr>
        <w:t>），</w:t>
      </w:r>
      <w:r>
        <w:rPr>
          <w:rFonts w:ascii="Times New Roman" w:hAnsi="Times New Roman" w:cs="Times New Roman" w:hint="eastAsia"/>
        </w:rPr>
        <w:t>繼承法</w:t>
      </w:r>
      <w:r w:rsidRPr="00FD04D4">
        <w:rPr>
          <w:rFonts w:ascii="Times New Roman" w:hAnsi="Times New Roman" w:cs="Times New Roman"/>
        </w:rPr>
        <w:t>講義，</w:t>
      </w:r>
      <w:r>
        <w:rPr>
          <w:rFonts w:ascii="Times New Roman" w:hAnsi="Times New Roman" w:cs="Times New Roman" w:hint="eastAsia"/>
        </w:rPr>
        <w:t>八</w:t>
      </w:r>
      <w:r w:rsidRPr="00FD04D4">
        <w:rPr>
          <w:rFonts w:ascii="Times New Roman" w:hAnsi="Times New Roman" w:cs="Times New Roman"/>
        </w:rPr>
        <w:t>版，元照出版，台北。</w:t>
      </w:r>
      <w:r w:rsidRPr="00696541">
        <w:rPr>
          <w:rFonts w:ascii="Times New Roman" w:hAnsi="Times New Roman" w:cs="Times New Roman" w:hint="eastAsia"/>
          <w:b/>
          <w:u w:val="single"/>
        </w:rPr>
        <w:t>→簡稱「林」</w:t>
      </w:r>
    </w:p>
    <w:p w14:paraId="09C86FB8" w14:textId="77777777" w:rsidR="00756D77" w:rsidRDefault="00756D77" w:rsidP="00756D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D04D4">
        <w:rPr>
          <w:rFonts w:ascii="Times New Roman" w:hAnsi="Times New Roman" w:cs="Times New Roman"/>
        </w:rPr>
        <w:t>戴炎輝、戴東雄、戴</w:t>
      </w:r>
      <w:proofErr w:type="gramStart"/>
      <w:r w:rsidRPr="00FD04D4">
        <w:rPr>
          <w:rFonts w:ascii="Times New Roman" w:hAnsi="Times New Roman" w:cs="Times New Roman"/>
        </w:rPr>
        <w:t>瑀</w:t>
      </w:r>
      <w:proofErr w:type="gramEnd"/>
      <w:r w:rsidRPr="00FD04D4">
        <w:rPr>
          <w:rFonts w:ascii="Times New Roman" w:hAnsi="Times New Roman" w:cs="Times New Roman"/>
        </w:rPr>
        <w:t>如</w:t>
      </w:r>
      <w:r>
        <w:rPr>
          <w:rFonts w:ascii="Times New Roman" w:hAnsi="Times New Roman" w:cs="Times New Roman" w:hint="eastAsia"/>
        </w:rPr>
        <w:t xml:space="preserve"> </w:t>
      </w:r>
      <w:r w:rsidRPr="00FD04D4">
        <w:rPr>
          <w:rFonts w:ascii="Times New Roman" w:hAnsi="Times New Roman" w:cs="Times New Roman"/>
        </w:rPr>
        <w:t>合著（</w:t>
      </w:r>
      <w:r>
        <w:rPr>
          <w:rFonts w:ascii="Times New Roman" w:hAnsi="Times New Roman" w:cs="Times New Roman"/>
        </w:rPr>
        <w:t>2021</w:t>
      </w:r>
      <w:r w:rsidRPr="00FD04D4">
        <w:rPr>
          <w:rFonts w:ascii="Times New Roman" w:hAnsi="Times New Roman" w:cs="Times New Roman"/>
        </w:rPr>
        <w:t>），</w:t>
      </w:r>
      <w:r>
        <w:rPr>
          <w:rFonts w:ascii="Times New Roman" w:hAnsi="Times New Roman" w:cs="Times New Roman" w:hint="eastAsia"/>
        </w:rPr>
        <w:t>繼承</w:t>
      </w:r>
      <w:r w:rsidRPr="00FD04D4">
        <w:rPr>
          <w:rFonts w:ascii="Times New Roman" w:hAnsi="Times New Roman" w:cs="Times New Roman"/>
        </w:rPr>
        <w:t>法，</w:t>
      </w:r>
      <w:r>
        <w:rPr>
          <w:rFonts w:ascii="Times New Roman" w:hAnsi="Times New Roman" w:cs="Times New Roman" w:hint="eastAsia"/>
        </w:rPr>
        <w:t>初版</w:t>
      </w:r>
      <w:r w:rsidRPr="00FD04D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元照出版</w:t>
      </w:r>
      <w:r w:rsidRPr="00FD04D4">
        <w:rPr>
          <w:rFonts w:ascii="Times New Roman" w:hAnsi="Times New Roman" w:cs="Times New Roman"/>
        </w:rPr>
        <w:t>，台北。</w:t>
      </w:r>
      <w:r w:rsidRPr="00FD04D4">
        <w:rPr>
          <w:rFonts w:ascii="Times New Roman" w:hAnsi="Times New Roman" w:cs="Times New Roman" w:hint="eastAsia"/>
        </w:rPr>
        <w:t>→</w:t>
      </w:r>
      <w:r w:rsidRPr="00A17111">
        <w:rPr>
          <w:rFonts w:ascii="Times New Roman" w:hAnsi="Times New Roman" w:cs="Times New Roman" w:hint="eastAsia"/>
          <w:b/>
          <w:u w:val="single"/>
        </w:rPr>
        <w:t>簡稱「三戴」</w:t>
      </w:r>
    </w:p>
    <w:p w14:paraId="26C06100" w14:textId="05036348" w:rsidR="000B57B0" w:rsidRPr="004936A2" w:rsidRDefault="00756D77" w:rsidP="004936A2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 w:hint="eastAsia"/>
        </w:rPr>
        <w:t>史尚寬</w:t>
      </w:r>
      <w:r>
        <w:rPr>
          <w:rFonts w:ascii="Times New Roman" w:hAnsi="Times New Roman" w:cs="Times New Roman" w:hint="eastAsia"/>
        </w:rPr>
        <w:t xml:space="preserve"> </w:t>
      </w:r>
      <w:r w:rsidRPr="00FD04D4">
        <w:rPr>
          <w:rFonts w:ascii="Times New Roman" w:hAnsi="Times New Roman" w:cs="Times New Roman"/>
        </w:rPr>
        <w:t>著</w:t>
      </w:r>
      <w:proofErr w:type="gramEnd"/>
      <w:r w:rsidRPr="00FD04D4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1974</w:t>
      </w:r>
      <w:r w:rsidRPr="00FD04D4">
        <w:rPr>
          <w:rFonts w:ascii="Times New Roman" w:hAnsi="Times New Roman" w:cs="Times New Roman"/>
        </w:rPr>
        <w:t>），親屬法</w:t>
      </w:r>
      <w:r>
        <w:rPr>
          <w:rFonts w:ascii="Times New Roman" w:hAnsi="Times New Roman" w:cs="Times New Roman" w:hint="eastAsia"/>
        </w:rPr>
        <w:t>論</w:t>
      </w:r>
      <w:r w:rsidRPr="00FD04D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台三版</w:t>
      </w:r>
      <w:r w:rsidRPr="00FD04D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商務印書館，台北。</w:t>
      </w:r>
      <w:r w:rsidRPr="004936A2">
        <w:rPr>
          <w:rFonts w:ascii="Times New Roman" w:hAnsi="Times New Roman" w:cs="Times New Roman" w:hint="eastAsia"/>
          <w:b/>
          <w:u w:val="single"/>
        </w:rPr>
        <w:t>→簡稱「史」</w:t>
      </w:r>
    </w:p>
    <w:p w14:paraId="341D67A3" w14:textId="77777777" w:rsidR="00756D77" w:rsidRPr="0098397A" w:rsidRDefault="00756D77" w:rsidP="00A774F1">
      <w:pPr>
        <w:jc w:val="both"/>
        <w:rPr>
          <w:rFonts w:ascii="Times New Roman" w:hAnsi="Times New Roman" w:cs="Times New Roman"/>
        </w:rPr>
      </w:pPr>
    </w:p>
    <w:p w14:paraId="52F3410B" w14:textId="624C6DFA" w:rsidR="000B57B0" w:rsidRPr="00437F90" w:rsidRDefault="00396001" w:rsidP="00A774F1">
      <w:pPr>
        <w:jc w:val="both"/>
        <w:rPr>
          <w:rFonts w:ascii="Times New Roman" w:eastAsiaTheme="majorEastAsia" w:hAnsi="Times New Roman" w:cs="Times New Roman"/>
          <w:b/>
          <w:bCs/>
        </w:rPr>
      </w:pPr>
      <w:r w:rsidRPr="00437F90">
        <w:rPr>
          <w:rFonts w:ascii="Times New Roman" w:eastAsiaTheme="majorEastAsia" w:hAnsi="Times New Roman" w:cs="Times New Roman"/>
          <w:b/>
          <w:bCs/>
        </w:rPr>
        <w:lastRenderedPageBreak/>
        <w:t>繼承</w:t>
      </w:r>
      <w:r w:rsidR="000B57B0" w:rsidRPr="00437F90">
        <w:rPr>
          <w:rFonts w:ascii="Times New Roman" w:eastAsiaTheme="majorEastAsia" w:hAnsi="Times New Roman" w:cs="Times New Roman"/>
          <w:b/>
          <w:bCs/>
        </w:rPr>
        <w:t>法於民法上之體系位置</w:t>
      </w:r>
    </w:p>
    <w:p w14:paraId="19E1430A" w14:textId="6AF0438E" w:rsidR="00B2777B" w:rsidRPr="00437F90" w:rsidRDefault="003C7640" w:rsidP="00A774F1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>第</w:t>
      </w:r>
      <w:r w:rsidR="00CE4C74"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四</w:t>
      </w:r>
      <w:r w:rsidR="00CE4C74"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編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親屬</w:t>
      </w:r>
      <w:r w:rsidR="00C3410C" w:rsidRPr="00437F90">
        <w:rPr>
          <w:rFonts w:ascii="Times New Roman" w:eastAsiaTheme="majorEastAsia" w:hAnsi="Times New Roman" w:cs="Times New Roman"/>
        </w:rPr>
        <w:t>（</w:t>
      </w:r>
      <w:r w:rsidR="00B42CA2" w:rsidRPr="00437F90">
        <w:rPr>
          <w:rFonts w:ascii="Times New Roman" w:eastAsiaTheme="majorEastAsia" w:hAnsi="Times New Roman" w:cs="Times New Roman"/>
        </w:rPr>
        <w:t>共</w:t>
      </w:r>
      <w:r w:rsidR="00B42CA2" w:rsidRPr="00437F90">
        <w:rPr>
          <w:rFonts w:ascii="Times New Roman" w:eastAsiaTheme="majorEastAsia" w:hAnsi="Times New Roman" w:cs="Times New Roman"/>
        </w:rPr>
        <w:t>189</w:t>
      </w:r>
      <w:r w:rsidR="00B42CA2" w:rsidRPr="00437F90">
        <w:rPr>
          <w:rFonts w:ascii="Times New Roman" w:eastAsiaTheme="majorEastAsia" w:hAnsi="Times New Roman" w:cs="Times New Roman"/>
        </w:rPr>
        <w:t>條</w:t>
      </w:r>
      <w:r w:rsidR="00C3410C" w:rsidRPr="00437F90">
        <w:rPr>
          <w:rFonts w:ascii="Times New Roman" w:eastAsiaTheme="majorEastAsia" w:hAnsi="Times New Roman" w:cs="Times New Roman"/>
        </w:rPr>
        <w:t>）</w:t>
      </w:r>
      <w:proofErr w:type="gramStart"/>
      <w:r w:rsidR="002F636F" w:rsidRPr="00437F90">
        <w:rPr>
          <w:rFonts w:ascii="Times New Roman" w:eastAsiaTheme="majorEastAsia" w:hAnsi="Times New Roman" w:cs="Times New Roman"/>
        </w:rPr>
        <w:t>【</w:t>
      </w:r>
      <w:proofErr w:type="gramEnd"/>
      <w:r w:rsidR="004774A6" w:rsidRPr="00437F90">
        <w:rPr>
          <w:rFonts w:ascii="Times New Roman" w:eastAsiaTheme="majorEastAsia" w:hAnsi="Times New Roman" w:cs="Times New Roman"/>
        </w:rPr>
        <w:t>上學期：</w:t>
      </w:r>
      <w:r w:rsidR="002F636F" w:rsidRPr="00437F90">
        <w:rPr>
          <w:rFonts w:ascii="Times New Roman" w:eastAsiaTheme="majorEastAsia" w:hAnsi="Times New Roman" w:cs="Times New Roman"/>
        </w:rPr>
        <w:t>親屬法授課範圍</w:t>
      </w:r>
      <w:proofErr w:type="gramStart"/>
      <w:r w:rsidR="002F636F" w:rsidRPr="00437F90">
        <w:rPr>
          <w:rFonts w:ascii="Times New Roman" w:eastAsiaTheme="majorEastAsia" w:hAnsi="Times New Roman" w:cs="Times New Roman"/>
        </w:rPr>
        <w:t>】</w:t>
      </w:r>
      <w:proofErr w:type="gramEnd"/>
    </w:p>
    <w:p w14:paraId="041F29CE" w14:textId="033FD703" w:rsidR="004774A6" w:rsidRPr="00437F90" w:rsidRDefault="004774A6" w:rsidP="00A774F1">
      <w:pPr>
        <w:jc w:val="both"/>
        <w:rPr>
          <w:rFonts w:ascii="Times New Roman" w:eastAsiaTheme="majorEastAsia" w:hAnsi="Times New Roman" w:cs="Times New Roman"/>
          <w:b/>
        </w:rPr>
      </w:pPr>
      <w:r w:rsidRPr="00437F90">
        <w:rPr>
          <w:rFonts w:ascii="Times New Roman" w:eastAsiaTheme="majorEastAsia" w:hAnsi="Times New Roman" w:cs="Times New Roman"/>
          <w:b/>
        </w:rPr>
        <w:t>第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="00FA3B21" w:rsidRPr="00437F90">
        <w:rPr>
          <w:rFonts w:ascii="Times New Roman" w:eastAsiaTheme="majorEastAsia" w:hAnsi="Times New Roman" w:cs="Times New Roman"/>
          <w:b/>
        </w:rPr>
        <w:t>五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編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="00FA3B21" w:rsidRPr="00437F90">
        <w:rPr>
          <w:rFonts w:ascii="Times New Roman" w:eastAsiaTheme="majorEastAsia" w:hAnsi="Times New Roman" w:cs="Times New Roman"/>
          <w:b/>
        </w:rPr>
        <w:t>繼承</w:t>
      </w:r>
      <w:proofErr w:type="gramStart"/>
      <w:r w:rsidRPr="00437F90">
        <w:rPr>
          <w:rFonts w:ascii="Times New Roman" w:eastAsiaTheme="majorEastAsia" w:hAnsi="Times New Roman" w:cs="Times New Roman"/>
          <w:b/>
        </w:rPr>
        <w:t>（</w:t>
      </w:r>
      <w:proofErr w:type="gramEnd"/>
      <w:r w:rsidRPr="00437F90">
        <w:rPr>
          <w:rFonts w:ascii="Times New Roman" w:eastAsiaTheme="majorEastAsia" w:hAnsi="Times New Roman" w:cs="Times New Roman"/>
          <w:b/>
        </w:rPr>
        <w:t>共</w:t>
      </w:r>
      <w:r w:rsidR="00996119" w:rsidRPr="00437F90">
        <w:rPr>
          <w:rFonts w:ascii="Times New Roman" w:eastAsiaTheme="majorEastAsia" w:hAnsi="Times New Roman" w:cs="Times New Roman"/>
          <w:b/>
        </w:rPr>
        <w:t>91</w:t>
      </w:r>
      <w:r w:rsidRPr="00437F90">
        <w:rPr>
          <w:rFonts w:ascii="Times New Roman" w:eastAsiaTheme="majorEastAsia" w:hAnsi="Times New Roman" w:cs="Times New Roman"/>
          <w:b/>
        </w:rPr>
        <w:t>條</w:t>
      </w:r>
      <w:r w:rsidR="00A774F1" w:rsidRPr="00437F90">
        <w:rPr>
          <w:rFonts w:ascii="Times New Roman" w:eastAsiaTheme="majorEastAsia" w:hAnsi="Times New Roman" w:cs="Times New Roman"/>
          <w:b/>
        </w:rPr>
        <w:t>：第</w:t>
      </w:r>
      <w:r w:rsidR="00A774F1" w:rsidRPr="00437F90">
        <w:rPr>
          <w:rFonts w:ascii="Times New Roman" w:eastAsiaTheme="majorEastAsia" w:hAnsi="Times New Roman" w:cs="Times New Roman"/>
          <w:b/>
        </w:rPr>
        <w:t>1138</w:t>
      </w:r>
      <w:r w:rsidR="00A774F1" w:rsidRPr="00437F90">
        <w:rPr>
          <w:rFonts w:ascii="Times New Roman" w:eastAsiaTheme="majorEastAsia" w:hAnsi="Times New Roman" w:cs="Times New Roman"/>
          <w:b/>
        </w:rPr>
        <w:t>條</w:t>
      </w:r>
      <w:r w:rsidR="00A76D80" w:rsidRPr="00437F90">
        <w:rPr>
          <w:rFonts w:ascii="Times New Roman" w:eastAsiaTheme="majorEastAsia" w:hAnsi="Times New Roman" w:cs="Times New Roman"/>
          <w:b/>
        </w:rPr>
        <w:t>~</w:t>
      </w:r>
      <w:r w:rsidR="00A774F1" w:rsidRPr="00437F90">
        <w:rPr>
          <w:rFonts w:ascii="Times New Roman" w:eastAsiaTheme="majorEastAsia" w:hAnsi="Times New Roman" w:cs="Times New Roman"/>
          <w:b/>
        </w:rPr>
        <w:t>第</w:t>
      </w:r>
      <w:r w:rsidR="00A774F1" w:rsidRPr="00437F90">
        <w:rPr>
          <w:rFonts w:ascii="Times New Roman" w:eastAsiaTheme="majorEastAsia" w:hAnsi="Times New Roman" w:cs="Times New Roman"/>
          <w:b/>
        </w:rPr>
        <w:t>1225</w:t>
      </w:r>
      <w:r w:rsidR="00A774F1" w:rsidRPr="00437F90">
        <w:rPr>
          <w:rFonts w:ascii="Times New Roman" w:eastAsiaTheme="majorEastAsia" w:hAnsi="Times New Roman" w:cs="Times New Roman"/>
          <w:b/>
        </w:rPr>
        <w:t>條</w:t>
      </w:r>
      <w:proofErr w:type="gramStart"/>
      <w:r w:rsidRPr="00437F90">
        <w:rPr>
          <w:rFonts w:ascii="Times New Roman" w:eastAsiaTheme="majorEastAsia" w:hAnsi="Times New Roman" w:cs="Times New Roman"/>
          <w:b/>
        </w:rPr>
        <w:t>）</w:t>
      </w:r>
      <w:proofErr w:type="gramEnd"/>
      <w:r w:rsidRPr="00437F90">
        <w:rPr>
          <w:rFonts w:ascii="Times New Roman" w:eastAsiaTheme="majorEastAsia" w:hAnsi="Times New Roman" w:cs="Times New Roman"/>
          <w:b/>
        </w:rPr>
        <w:t>【</w:t>
      </w:r>
      <w:r w:rsidR="00171600" w:rsidRPr="00437F90">
        <w:rPr>
          <w:rFonts w:ascii="Times New Roman" w:eastAsiaTheme="majorEastAsia" w:hAnsi="Times New Roman" w:cs="Times New Roman"/>
          <w:b/>
        </w:rPr>
        <w:t>本</w:t>
      </w:r>
      <w:r w:rsidR="00482A6C" w:rsidRPr="00437F90">
        <w:rPr>
          <w:rFonts w:ascii="Times New Roman" w:eastAsiaTheme="majorEastAsia" w:hAnsi="Times New Roman" w:cs="Times New Roman"/>
          <w:b/>
        </w:rPr>
        <w:t>學期：繼承法</w:t>
      </w:r>
      <w:r w:rsidRPr="00437F90">
        <w:rPr>
          <w:rFonts w:ascii="Times New Roman" w:eastAsiaTheme="majorEastAsia" w:hAnsi="Times New Roman" w:cs="Times New Roman"/>
          <w:b/>
        </w:rPr>
        <w:t>授課範圍</w:t>
      </w:r>
      <w:proofErr w:type="gramStart"/>
      <w:r w:rsidRPr="00437F90">
        <w:rPr>
          <w:rFonts w:ascii="Times New Roman" w:eastAsiaTheme="majorEastAsia" w:hAnsi="Times New Roman" w:cs="Times New Roman"/>
          <w:b/>
        </w:rPr>
        <w:t>】</w:t>
      </w:r>
      <w:proofErr w:type="gramEnd"/>
    </w:p>
    <w:p w14:paraId="56F2566F" w14:textId="77777777" w:rsidR="00DA7881" w:rsidRPr="00437F90" w:rsidRDefault="00510579" w:rsidP="00510579">
      <w:pPr>
        <w:jc w:val="both"/>
        <w:rPr>
          <w:rFonts w:ascii="Times New Roman" w:eastAsiaTheme="majorEastAsia" w:hAnsi="Times New Roman" w:cs="Times New Roman"/>
          <w:b/>
        </w:rPr>
      </w:pPr>
      <w:r w:rsidRPr="00437F90">
        <w:rPr>
          <w:rFonts w:ascii="Times New Roman" w:eastAsiaTheme="majorEastAsia" w:hAnsi="Times New Roman" w:cs="Times New Roman"/>
        </w:rPr>
        <w:t xml:space="preserve">  </w:t>
      </w:r>
      <w:r w:rsidRPr="00437F90">
        <w:rPr>
          <w:rFonts w:ascii="Times New Roman" w:eastAsiaTheme="majorEastAsia" w:hAnsi="Times New Roman" w:cs="Times New Roman"/>
          <w:b/>
        </w:rPr>
        <w:t>第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proofErr w:type="gramStart"/>
      <w:r w:rsidRPr="00437F90">
        <w:rPr>
          <w:rFonts w:ascii="Times New Roman" w:eastAsiaTheme="majorEastAsia" w:hAnsi="Times New Roman" w:cs="Times New Roman"/>
          <w:b/>
        </w:rPr>
        <w:t>一</w:t>
      </w:r>
      <w:proofErr w:type="gramEnd"/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章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遺產繼承人</w:t>
      </w:r>
    </w:p>
    <w:p w14:paraId="132FE94A" w14:textId="3F735993" w:rsidR="00510579" w:rsidRPr="00437F90" w:rsidRDefault="003873D2" w:rsidP="007A11CC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Theme="majorEastAsia" w:hAnsi="Times New Roman"/>
        </w:rPr>
      </w:pPr>
      <w:r w:rsidRPr="00437F90">
        <w:rPr>
          <w:rFonts w:ascii="Times New Roman" w:eastAsiaTheme="majorEastAsia" w:hAnsi="Times New Roman"/>
        </w:rPr>
        <w:t>誰可以繼承、</w:t>
      </w:r>
      <w:r w:rsidR="00412A36" w:rsidRPr="00437F90">
        <w:rPr>
          <w:rFonts w:ascii="Times New Roman" w:eastAsiaTheme="majorEastAsia" w:hAnsi="Times New Roman"/>
        </w:rPr>
        <w:t>可以繼承多少</w:t>
      </w:r>
      <w:r w:rsidRPr="00437F90">
        <w:rPr>
          <w:rFonts w:ascii="Times New Roman" w:eastAsiaTheme="majorEastAsia" w:hAnsi="Times New Roman"/>
        </w:rPr>
        <w:t>、怎樣會喪失繼承權、繼承權被侵害時怎麼辦</w:t>
      </w:r>
    </w:p>
    <w:p w14:paraId="405A936C" w14:textId="77777777" w:rsidR="00DA7881" w:rsidRPr="00437F90" w:rsidRDefault="00510579" w:rsidP="00510579">
      <w:pPr>
        <w:jc w:val="both"/>
        <w:rPr>
          <w:rFonts w:ascii="Times New Roman" w:eastAsiaTheme="majorEastAsia" w:hAnsi="Times New Roman" w:cs="Times New Roman"/>
          <w:b/>
        </w:rPr>
      </w:pPr>
      <w:r w:rsidRPr="00437F90">
        <w:rPr>
          <w:rFonts w:ascii="Times New Roman" w:eastAsiaTheme="majorEastAsia" w:hAnsi="Times New Roman" w:cs="Times New Roman"/>
          <w:b/>
        </w:rPr>
        <w:t xml:space="preserve">  </w:t>
      </w:r>
      <w:r w:rsidRPr="00437F90">
        <w:rPr>
          <w:rFonts w:ascii="Times New Roman" w:eastAsiaTheme="majorEastAsia" w:hAnsi="Times New Roman" w:cs="Times New Roman"/>
          <w:b/>
        </w:rPr>
        <w:t>第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二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章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遺產之繼承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</w:p>
    <w:p w14:paraId="30157893" w14:textId="77C912A9" w:rsidR="00510579" w:rsidRPr="00437F90" w:rsidRDefault="00B95437" w:rsidP="002E26C1">
      <w:pPr>
        <w:pStyle w:val="a3"/>
        <w:numPr>
          <w:ilvl w:val="0"/>
          <w:numId w:val="8"/>
        </w:numPr>
        <w:spacing w:line="400" w:lineRule="exact"/>
        <w:ind w:leftChars="0" w:left="964" w:hanging="482"/>
        <w:jc w:val="both"/>
        <w:rPr>
          <w:rFonts w:ascii="Times New Roman" w:eastAsiaTheme="majorEastAsia" w:hAnsi="Times New Roman"/>
        </w:rPr>
      </w:pPr>
      <w:r w:rsidRPr="00437F90">
        <w:rPr>
          <w:rFonts w:ascii="Times New Roman" w:eastAsiaTheme="majorEastAsia" w:hAnsi="Times New Roman"/>
        </w:rPr>
        <w:t>繼承人如何共有遺產、如何對被繼承人的債務負責、如何分割遺產、如何拋棄繼承、無人繼承時如何處理</w:t>
      </w:r>
    </w:p>
    <w:p w14:paraId="42BF7E30" w14:textId="274304B8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效力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4758C8A9" w14:textId="7F4B3014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二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（刪除）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3416D157" w14:textId="028073D1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三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遺產之分割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6A69B731" w14:textId="14E7D8D8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四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繼承之拋棄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74A5C2AA" w14:textId="5118BC7E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五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無人承認之繼承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69ADA5D5" w14:textId="77777777" w:rsidR="007A11CC" w:rsidRPr="00437F90" w:rsidRDefault="00510579" w:rsidP="00510579">
      <w:pPr>
        <w:jc w:val="both"/>
        <w:rPr>
          <w:rFonts w:ascii="Times New Roman" w:eastAsiaTheme="majorEastAsia" w:hAnsi="Times New Roman" w:cs="Times New Roman"/>
          <w:b/>
        </w:rPr>
      </w:pPr>
      <w:r w:rsidRPr="00437F90">
        <w:rPr>
          <w:rFonts w:ascii="Times New Roman" w:eastAsiaTheme="majorEastAsia" w:hAnsi="Times New Roman" w:cs="Times New Roman"/>
          <w:b/>
        </w:rPr>
        <w:t xml:space="preserve">  </w:t>
      </w:r>
      <w:r w:rsidRPr="00437F90">
        <w:rPr>
          <w:rFonts w:ascii="Times New Roman" w:eastAsiaTheme="majorEastAsia" w:hAnsi="Times New Roman" w:cs="Times New Roman"/>
          <w:b/>
        </w:rPr>
        <w:t>第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三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章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  <w:r w:rsidRPr="00437F90">
        <w:rPr>
          <w:rFonts w:ascii="Times New Roman" w:eastAsiaTheme="majorEastAsia" w:hAnsi="Times New Roman" w:cs="Times New Roman"/>
          <w:b/>
        </w:rPr>
        <w:t>遺囑</w:t>
      </w:r>
      <w:r w:rsidRPr="00437F90">
        <w:rPr>
          <w:rFonts w:ascii="Times New Roman" w:eastAsiaTheme="majorEastAsia" w:hAnsi="Times New Roman" w:cs="Times New Roman"/>
          <w:b/>
        </w:rPr>
        <w:t xml:space="preserve"> </w:t>
      </w:r>
    </w:p>
    <w:p w14:paraId="1629FB3B" w14:textId="78228CFD" w:rsidR="00510579" w:rsidRPr="00437F90" w:rsidRDefault="008B44CB" w:rsidP="003C32E5">
      <w:pPr>
        <w:pStyle w:val="a3"/>
        <w:numPr>
          <w:ilvl w:val="0"/>
          <w:numId w:val="8"/>
        </w:numPr>
        <w:spacing w:line="400" w:lineRule="exact"/>
        <w:ind w:leftChars="0" w:left="964" w:hanging="482"/>
        <w:jc w:val="both"/>
        <w:rPr>
          <w:rFonts w:ascii="Times New Roman" w:eastAsiaTheme="majorEastAsia" w:hAnsi="Times New Roman"/>
        </w:rPr>
      </w:pPr>
      <w:r w:rsidRPr="00437F90">
        <w:rPr>
          <w:rFonts w:ascii="Times New Roman" w:eastAsiaTheme="majorEastAsia" w:hAnsi="Times New Roman"/>
        </w:rPr>
        <w:t>被繼承人可以用</w:t>
      </w:r>
      <w:r w:rsidR="003A0BF3" w:rsidRPr="00437F90">
        <w:rPr>
          <w:rFonts w:ascii="Times New Roman" w:eastAsiaTheme="majorEastAsia" w:hAnsi="Times New Roman"/>
        </w:rPr>
        <w:t>自由地</w:t>
      </w:r>
      <w:r w:rsidRPr="00437F90">
        <w:rPr>
          <w:rFonts w:ascii="Times New Roman" w:eastAsiaTheme="majorEastAsia" w:hAnsi="Times New Roman"/>
        </w:rPr>
        <w:t>遺囑安排自己的遺產，</w:t>
      </w:r>
      <w:r w:rsidR="00DA7881" w:rsidRPr="00437F90">
        <w:rPr>
          <w:rFonts w:ascii="Times New Roman" w:eastAsiaTheme="majorEastAsia" w:hAnsi="Times New Roman"/>
        </w:rPr>
        <w:t>但</w:t>
      </w:r>
      <w:r w:rsidR="00432F25" w:rsidRPr="00437F90">
        <w:rPr>
          <w:rFonts w:ascii="Times New Roman" w:eastAsiaTheme="majorEastAsia" w:hAnsi="Times New Roman"/>
        </w:rPr>
        <w:t>不可以侵害繼承人的</w:t>
      </w:r>
      <w:r w:rsidR="00DA7881" w:rsidRPr="00437F90">
        <w:rPr>
          <w:rFonts w:ascii="Times New Roman" w:eastAsiaTheme="majorEastAsia" w:hAnsi="Times New Roman"/>
        </w:rPr>
        <w:t>特留分</w:t>
      </w:r>
    </w:p>
    <w:p w14:paraId="6397C97E" w14:textId="6E3D5AE6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通則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5119D66A" w14:textId="42D52A22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二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方式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67439312" w14:textId="06BE2881" w:rsidR="00510579" w:rsidRPr="00437F90" w:rsidRDefault="00510579" w:rsidP="00510579">
      <w:pPr>
        <w:jc w:val="both"/>
        <w:rPr>
          <w:rFonts w:ascii="Times New Roman" w:eastAsiaTheme="majorEastAsia" w:hAnsi="Times New Roman" w:cs="Times New Roman"/>
        </w:rPr>
      </w:pPr>
      <w:r w:rsidRPr="00437F90">
        <w:rPr>
          <w:rFonts w:ascii="Times New Roman" w:eastAsiaTheme="majorEastAsia" w:hAnsi="Times New Roman" w:cs="Times New Roman"/>
        </w:rPr>
        <w:t xml:space="preserve">    </w:t>
      </w:r>
      <w:r w:rsidRPr="00437F90">
        <w:rPr>
          <w:rFonts w:ascii="Times New Roman" w:eastAsiaTheme="majorEastAsia" w:hAnsi="Times New Roman" w:cs="Times New Roman"/>
        </w:rPr>
        <w:t>第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三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節</w:t>
      </w:r>
      <w:r w:rsidRPr="00437F90">
        <w:rPr>
          <w:rFonts w:ascii="Times New Roman" w:eastAsiaTheme="majorEastAsia" w:hAnsi="Times New Roman" w:cs="Times New Roman"/>
        </w:rPr>
        <w:t xml:space="preserve"> </w:t>
      </w:r>
      <w:r w:rsidRPr="00437F90">
        <w:rPr>
          <w:rFonts w:ascii="Times New Roman" w:eastAsiaTheme="majorEastAsia" w:hAnsi="Times New Roman" w:cs="Times New Roman"/>
        </w:rPr>
        <w:t>效力</w:t>
      </w:r>
      <w:r w:rsidRPr="00437F90">
        <w:rPr>
          <w:rFonts w:ascii="Times New Roman" w:eastAsiaTheme="majorEastAsia" w:hAnsi="Times New Roman" w:cs="Times New Roman"/>
        </w:rPr>
        <w:t xml:space="preserve"> </w:t>
      </w:r>
    </w:p>
    <w:p w14:paraId="266E0F54" w14:textId="4824A1A6" w:rsidR="00510579" w:rsidRPr="00510579" w:rsidRDefault="00510579" w:rsidP="005105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 w:rsidRPr="00510579">
        <w:rPr>
          <w:rFonts w:ascii="Times New Roman" w:hAnsi="Times New Roman" w:cs="Times New Roman" w:hint="eastAsia"/>
        </w:rPr>
        <w:t>第</w:t>
      </w:r>
      <w:r w:rsidRPr="00510579">
        <w:rPr>
          <w:rFonts w:ascii="Times New Roman" w:hAnsi="Times New Roman" w:cs="Times New Roman" w:hint="eastAsia"/>
        </w:rPr>
        <w:t xml:space="preserve"> </w:t>
      </w:r>
      <w:r w:rsidRPr="00510579">
        <w:rPr>
          <w:rFonts w:ascii="Times New Roman" w:hAnsi="Times New Roman" w:cs="Times New Roman" w:hint="eastAsia"/>
        </w:rPr>
        <w:t>四</w:t>
      </w:r>
      <w:r w:rsidRPr="00510579">
        <w:rPr>
          <w:rFonts w:ascii="Times New Roman" w:hAnsi="Times New Roman" w:cs="Times New Roman" w:hint="eastAsia"/>
        </w:rPr>
        <w:t xml:space="preserve"> </w:t>
      </w:r>
      <w:r w:rsidRPr="00510579">
        <w:rPr>
          <w:rFonts w:ascii="Times New Roman" w:hAnsi="Times New Roman" w:cs="Times New Roman" w:hint="eastAsia"/>
        </w:rPr>
        <w:t>節</w:t>
      </w:r>
      <w:r w:rsidRPr="00510579">
        <w:rPr>
          <w:rFonts w:ascii="Times New Roman" w:hAnsi="Times New Roman" w:cs="Times New Roman" w:hint="eastAsia"/>
        </w:rPr>
        <w:t xml:space="preserve"> </w:t>
      </w:r>
      <w:r w:rsidRPr="00510579">
        <w:rPr>
          <w:rFonts w:ascii="Times New Roman" w:hAnsi="Times New Roman" w:cs="Times New Roman" w:hint="eastAsia"/>
        </w:rPr>
        <w:t>執行</w:t>
      </w:r>
      <w:r w:rsidRPr="00510579">
        <w:rPr>
          <w:rFonts w:ascii="Times New Roman" w:hAnsi="Times New Roman" w:cs="Times New Roman" w:hint="eastAsia"/>
        </w:rPr>
        <w:t xml:space="preserve"> </w:t>
      </w:r>
    </w:p>
    <w:p w14:paraId="674ED1AB" w14:textId="405A2D67" w:rsidR="00510579" w:rsidRPr="00510579" w:rsidRDefault="00CB0B3F" w:rsidP="005105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 w:rsidR="00510579" w:rsidRPr="00510579">
        <w:rPr>
          <w:rFonts w:ascii="Times New Roman" w:hAnsi="Times New Roman" w:cs="Times New Roman" w:hint="eastAsia"/>
        </w:rPr>
        <w:t>第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五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節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撤回</w:t>
      </w:r>
      <w:r w:rsidR="00510579" w:rsidRPr="00510579">
        <w:rPr>
          <w:rFonts w:ascii="Times New Roman" w:hAnsi="Times New Roman" w:cs="Times New Roman" w:hint="eastAsia"/>
        </w:rPr>
        <w:t xml:space="preserve"> </w:t>
      </w:r>
    </w:p>
    <w:p w14:paraId="2FDA1431" w14:textId="5E8CA8ED" w:rsidR="00510579" w:rsidRDefault="00CB0B3F" w:rsidP="005105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 w:rsidR="00510579" w:rsidRPr="00510579">
        <w:rPr>
          <w:rFonts w:ascii="Times New Roman" w:hAnsi="Times New Roman" w:cs="Times New Roman" w:hint="eastAsia"/>
        </w:rPr>
        <w:t>第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六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節</w:t>
      </w:r>
      <w:r w:rsidR="00510579" w:rsidRPr="00510579">
        <w:rPr>
          <w:rFonts w:ascii="Times New Roman" w:hAnsi="Times New Roman" w:cs="Times New Roman" w:hint="eastAsia"/>
        </w:rPr>
        <w:t xml:space="preserve"> </w:t>
      </w:r>
      <w:r w:rsidR="00510579" w:rsidRPr="00510579">
        <w:rPr>
          <w:rFonts w:ascii="Times New Roman" w:hAnsi="Times New Roman" w:cs="Times New Roman" w:hint="eastAsia"/>
        </w:rPr>
        <w:t>特留分</w:t>
      </w:r>
      <w:r w:rsidR="00510579" w:rsidRPr="00510579">
        <w:rPr>
          <w:rFonts w:ascii="Times New Roman" w:hAnsi="Times New Roman" w:cs="Times New Roman" w:hint="eastAsia"/>
        </w:rPr>
        <w:t xml:space="preserve"> </w:t>
      </w:r>
    </w:p>
    <w:p w14:paraId="72F50E9C" w14:textId="7CB3E915" w:rsidR="00D03077" w:rsidRDefault="00D03077" w:rsidP="00A774F1">
      <w:pPr>
        <w:jc w:val="both"/>
        <w:rPr>
          <w:rFonts w:ascii="Times New Roman" w:hAnsi="Times New Roman" w:cs="Times New Roman"/>
        </w:rPr>
      </w:pPr>
    </w:p>
    <w:p w14:paraId="6C08A92B" w14:textId="3EDA8736" w:rsidR="00E7274F" w:rsidRPr="00B61453" w:rsidRDefault="00E7274F" w:rsidP="00A774F1">
      <w:pPr>
        <w:jc w:val="both"/>
        <w:rPr>
          <w:rFonts w:ascii="Times New Roman" w:hAnsi="Times New Roman" w:cs="Times New Roman"/>
          <w:b/>
        </w:rPr>
      </w:pPr>
      <w:r w:rsidRPr="00B61453">
        <w:rPr>
          <w:rFonts w:ascii="Times New Roman" w:hAnsi="Times New Roman" w:cs="Times New Roman" w:hint="eastAsia"/>
          <w:b/>
        </w:rPr>
        <w:t>繼承制度根據</w:t>
      </w:r>
      <w:r w:rsidR="00971D84">
        <w:rPr>
          <w:rFonts w:ascii="Times New Roman" w:hAnsi="Times New Roman" w:cs="Times New Roman" w:hint="eastAsia"/>
          <w:b/>
        </w:rPr>
        <w:t>：為什麼要有「繼承」這個制度？</w:t>
      </w:r>
    </w:p>
    <w:p w14:paraId="50E288F6" w14:textId="76812ADF" w:rsidR="009B37C9" w:rsidRDefault="00FD264B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尊重被繼承人意思</w:t>
      </w:r>
      <w:r w:rsidR="007139A7">
        <w:rPr>
          <w:rFonts w:ascii="Times New Roman" w:hAnsi="Times New Roman" w:cs="Times New Roman" w:hint="eastAsia"/>
        </w:rPr>
        <w:t>：</w:t>
      </w:r>
      <w:r w:rsidR="00DA48A1">
        <w:rPr>
          <w:rFonts w:ascii="Times New Roman" w:hAnsi="Times New Roman" w:cs="Times New Roman" w:hint="eastAsia"/>
        </w:rPr>
        <w:t>所有權絕對</w:t>
      </w:r>
      <w:r w:rsidR="00915555">
        <w:rPr>
          <w:rFonts w:ascii="Times New Roman" w:hAnsi="Times New Roman" w:cs="Times New Roman" w:hint="eastAsia"/>
        </w:rPr>
        <w:t>原則</w:t>
      </w:r>
      <w:r w:rsidR="00DA48A1">
        <w:rPr>
          <w:rFonts w:ascii="Times New Roman" w:hAnsi="Times New Roman" w:cs="Times New Roman" w:hint="eastAsia"/>
        </w:rPr>
        <w:t>，縱使死亡仍可用遺囑處分</w:t>
      </w:r>
      <w:r w:rsidR="00BD090A">
        <w:rPr>
          <w:rFonts w:ascii="Times New Roman" w:hAnsi="Times New Roman" w:cs="Times New Roman" w:hint="eastAsia"/>
        </w:rPr>
        <w:t>（</w:t>
      </w:r>
      <w:r w:rsidR="00885742">
        <w:rPr>
          <w:rFonts w:ascii="Times New Roman" w:hAnsi="Times New Roman" w:cs="Times New Roman" w:hint="eastAsia"/>
        </w:rPr>
        <w:t>參</w:t>
      </w:r>
      <w:r w:rsidR="00885742">
        <w:rPr>
          <w:rFonts w:ascii="Times New Roman" w:hAnsi="Times New Roman" w:cs="Times New Roman"/>
        </w:rPr>
        <w:t>§</w:t>
      </w:r>
      <w:r w:rsidR="00885742">
        <w:rPr>
          <w:rFonts w:ascii="Times New Roman" w:hAnsi="Times New Roman" w:cs="Times New Roman" w:hint="eastAsia"/>
        </w:rPr>
        <w:t>1</w:t>
      </w:r>
      <w:r w:rsidR="00885742">
        <w:rPr>
          <w:rFonts w:ascii="Times New Roman" w:hAnsi="Times New Roman" w:cs="Times New Roman"/>
        </w:rPr>
        <w:t>186</w:t>
      </w:r>
      <w:r w:rsidR="00885742">
        <w:rPr>
          <w:rFonts w:ascii="Times New Roman" w:hAnsi="Times New Roman" w:cs="Times New Roman" w:hint="eastAsia"/>
        </w:rPr>
        <w:t>以下</w:t>
      </w:r>
      <w:r w:rsidR="00FF55D5">
        <w:rPr>
          <w:rFonts w:ascii="Times New Roman" w:hAnsi="Times New Roman" w:cs="Times New Roman" w:hint="eastAsia"/>
        </w:rPr>
        <w:t>）</w:t>
      </w:r>
    </w:p>
    <w:p w14:paraId="7A8A6BC6" w14:textId="2CD82527" w:rsidR="008D177F" w:rsidRDefault="009C4725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避免無主財產之產生</w:t>
      </w:r>
      <w:r w:rsidR="00DA48A1">
        <w:rPr>
          <w:rFonts w:ascii="Times New Roman" w:hAnsi="Times New Roman" w:cs="Times New Roman" w:hint="eastAsia"/>
        </w:rPr>
        <w:t>：否則無</w:t>
      </w:r>
      <w:proofErr w:type="gramStart"/>
      <w:r w:rsidR="00DA48A1">
        <w:rPr>
          <w:rFonts w:ascii="Times New Roman" w:hAnsi="Times New Roman" w:cs="Times New Roman" w:hint="eastAsia"/>
        </w:rPr>
        <w:t>主物先</w:t>
      </w:r>
      <w:proofErr w:type="gramEnd"/>
      <w:r w:rsidR="00DA48A1">
        <w:rPr>
          <w:rFonts w:ascii="Times New Roman" w:hAnsi="Times New Roman" w:cs="Times New Roman" w:hint="eastAsia"/>
        </w:rPr>
        <w:t>占，可能造成眾人爭奪</w:t>
      </w:r>
      <w:r w:rsidR="00B5173E">
        <w:rPr>
          <w:rFonts w:ascii="Times New Roman" w:hAnsi="Times New Roman" w:cs="Times New Roman" w:hint="eastAsia"/>
        </w:rPr>
        <w:t>（參</w:t>
      </w:r>
      <w:r w:rsidR="00B5173E">
        <w:rPr>
          <w:rFonts w:ascii="Times New Roman" w:hAnsi="Times New Roman" w:cs="Times New Roman"/>
        </w:rPr>
        <w:t>§</w:t>
      </w:r>
      <w:r w:rsidR="00B5173E" w:rsidRPr="009A2F56">
        <w:rPr>
          <w:rFonts w:ascii="Times New Roman" w:hAnsi="Times New Roman" w:cs="Times New Roman" w:hint="eastAsia"/>
        </w:rPr>
        <w:t>11</w:t>
      </w:r>
      <w:r w:rsidR="00B5173E">
        <w:rPr>
          <w:rFonts w:ascii="Times New Roman" w:hAnsi="Times New Roman" w:cs="Times New Roman"/>
        </w:rPr>
        <w:t>47</w:t>
      </w:r>
      <w:r w:rsidR="00B5173E">
        <w:rPr>
          <w:rFonts w:ascii="Times New Roman" w:hAnsi="Times New Roman" w:cs="Times New Roman" w:hint="eastAsia"/>
        </w:rPr>
        <w:t>、</w:t>
      </w:r>
      <w:r w:rsidR="00B5173E">
        <w:rPr>
          <w:rFonts w:ascii="Times New Roman" w:hAnsi="Times New Roman" w:cs="Times New Roman"/>
        </w:rPr>
        <w:t>§</w:t>
      </w:r>
      <w:r w:rsidR="00B5173E" w:rsidRPr="009A2F56">
        <w:rPr>
          <w:rFonts w:ascii="Times New Roman" w:hAnsi="Times New Roman" w:cs="Times New Roman" w:hint="eastAsia"/>
        </w:rPr>
        <w:t>11</w:t>
      </w:r>
      <w:r w:rsidR="00B5173E">
        <w:rPr>
          <w:rFonts w:ascii="Times New Roman" w:hAnsi="Times New Roman" w:cs="Times New Roman"/>
        </w:rPr>
        <w:t>48I</w:t>
      </w:r>
      <w:r w:rsidR="005C6E39">
        <w:rPr>
          <w:rFonts w:ascii="Times New Roman" w:hAnsi="Times New Roman" w:cs="Times New Roman" w:hint="eastAsia"/>
        </w:rPr>
        <w:t>本文</w:t>
      </w:r>
      <w:r w:rsidR="00B5173E">
        <w:rPr>
          <w:rFonts w:ascii="Times New Roman" w:hAnsi="Times New Roman" w:cs="Times New Roman" w:hint="eastAsia"/>
        </w:rPr>
        <w:t>）</w:t>
      </w:r>
    </w:p>
    <w:p w14:paraId="061F8639" w14:textId="1672B0D6" w:rsidR="008D177F" w:rsidRDefault="00592C8D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保護交易安全</w:t>
      </w:r>
      <w:r w:rsidR="009B4C08">
        <w:rPr>
          <w:rFonts w:ascii="Times New Roman" w:hAnsi="Times New Roman" w:cs="Times New Roman" w:hint="eastAsia"/>
        </w:rPr>
        <w:t>：</w:t>
      </w:r>
      <w:r w:rsidR="00DC5B78">
        <w:rPr>
          <w:rFonts w:ascii="Times New Roman" w:hAnsi="Times New Roman" w:cs="Times New Roman" w:hint="eastAsia"/>
        </w:rPr>
        <w:t>被繼承人生前的債務以遺產清償（參</w:t>
      </w:r>
      <w:r w:rsidR="00DC5B78">
        <w:rPr>
          <w:rFonts w:ascii="Times New Roman" w:hAnsi="Times New Roman" w:cs="Times New Roman"/>
        </w:rPr>
        <w:t>§</w:t>
      </w:r>
      <w:r w:rsidR="00DC5B78" w:rsidRPr="009A2F56">
        <w:rPr>
          <w:rFonts w:ascii="Times New Roman" w:hAnsi="Times New Roman" w:cs="Times New Roman" w:hint="eastAsia"/>
        </w:rPr>
        <w:t>11</w:t>
      </w:r>
      <w:r w:rsidR="00DC5B78">
        <w:rPr>
          <w:rFonts w:ascii="Times New Roman" w:hAnsi="Times New Roman" w:cs="Times New Roman"/>
        </w:rPr>
        <w:t>48II</w:t>
      </w:r>
      <w:r w:rsidR="00DC5B78">
        <w:rPr>
          <w:rFonts w:ascii="Times New Roman" w:hAnsi="Times New Roman" w:cs="Times New Roman" w:hint="eastAsia"/>
        </w:rPr>
        <w:t>）</w:t>
      </w:r>
    </w:p>
    <w:p w14:paraId="334D9D54" w14:textId="77777777" w:rsidR="00D645D5" w:rsidRPr="00035B0C" w:rsidRDefault="00D645D5" w:rsidP="00A774F1">
      <w:pPr>
        <w:jc w:val="both"/>
        <w:rPr>
          <w:rFonts w:ascii="Times New Roman" w:hAnsi="Times New Roman" w:cs="Times New Roman"/>
        </w:rPr>
      </w:pPr>
    </w:p>
    <w:p w14:paraId="39F4E8C8" w14:textId="5E7841AB" w:rsidR="00E7274F" w:rsidRPr="00B61453" w:rsidRDefault="00E7274F" w:rsidP="00A774F1">
      <w:pPr>
        <w:jc w:val="both"/>
        <w:rPr>
          <w:rFonts w:ascii="Times New Roman" w:hAnsi="Times New Roman" w:cs="Times New Roman"/>
          <w:b/>
        </w:rPr>
      </w:pPr>
      <w:r w:rsidRPr="00B61453">
        <w:rPr>
          <w:rFonts w:ascii="Times New Roman" w:hAnsi="Times New Roman" w:cs="Times New Roman" w:hint="eastAsia"/>
          <w:b/>
        </w:rPr>
        <w:t>繼承權根據</w:t>
      </w:r>
      <w:r w:rsidR="001B77E5">
        <w:rPr>
          <w:rFonts w:ascii="Times New Roman" w:hAnsi="Times New Roman" w:cs="Times New Roman" w:hint="eastAsia"/>
          <w:b/>
        </w:rPr>
        <w:t>：誰可以繼承？</w:t>
      </w:r>
      <w:r w:rsidR="006316E2">
        <w:rPr>
          <w:rFonts w:ascii="Times New Roman" w:hAnsi="Times New Roman" w:cs="Times New Roman" w:hint="eastAsia"/>
          <w:b/>
        </w:rPr>
        <w:t>憑什麼他可以繼承？</w:t>
      </w:r>
    </w:p>
    <w:p w14:paraId="184AA6A2" w14:textId="0D996F97" w:rsidR="009B37C9" w:rsidRDefault="006316E2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家族共同生活：評價家族對於遺產的貢獻</w:t>
      </w:r>
    </w:p>
    <w:p w14:paraId="36279388" w14:textId="1943A64E" w:rsidR="008D177F" w:rsidRDefault="006316E2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保障繼承人生活</w:t>
      </w:r>
    </w:p>
    <w:p w14:paraId="5FDFBB0F" w14:textId="5202D777" w:rsidR="008D177F" w:rsidRDefault="006316E2" w:rsidP="00A774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8D177F">
        <w:rPr>
          <w:rFonts w:ascii="Times New Roman" w:hAnsi="Times New Roman" w:cs="Times New Roman" w:hint="eastAsia"/>
        </w:rPr>
        <w:t>推測被繼承人的意思</w:t>
      </w:r>
      <w:r w:rsidR="00321584">
        <w:rPr>
          <w:rFonts w:ascii="Times New Roman" w:hAnsi="Times New Roman" w:cs="Times New Roman" w:hint="eastAsia"/>
        </w:rPr>
        <w:t>：配偶、子女順位最</w:t>
      </w:r>
      <w:r w:rsidR="00B81E9B">
        <w:rPr>
          <w:rFonts w:ascii="Times New Roman" w:hAnsi="Times New Roman" w:cs="Times New Roman" w:hint="eastAsia"/>
        </w:rPr>
        <w:t>優先</w:t>
      </w:r>
    </w:p>
    <w:p w14:paraId="786E785D" w14:textId="77777777" w:rsidR="008D177F" w:rsidRDefault="008D177F" w:rsidP="00A774F1">
      <w:pPr>
        <w:jc w:val="both"/>
        <w:rPr>
          <w:rFonts w:ascii="Times New Roman" w:hAnsi="Times New Roman" w:cs="Times New Roman"/>
        </w:rPr>
      </w:pPr>
    </w:p>
    <w:p w14:paraId="039DB605" w14:textId="61AE3492" w:rsidR="00F42BE7" w:rsidRPr="00B61453" w:rsidRDefault="00E7274F" w:rsidP="00A774F1">
      <w:pPr>
        <w:jc w:val="both"/>
        <w:rPr>
          <w:rFonts w:ascii="Times New Roman" w:hAnsi="Times New Roman" w:cs="Times New Roman"/>
          <w:b/>
        </w:rPr>
      </w:pPr>
      <w:r w:rsidRPr="00B61453">
        <w:rPr>
          <w:rFonts w:ascii="Times New Roman" w:hAnsi="Times New Roman" w:cs="Times New Roman" w:hint="eastAsia"/>
          <w:b/>
        </w:rPr>
        <w:t>繼承型態</w:t>
      </w:r>
      <w:r w:rsidR="00FF5F15">
        <w:rPr>
          <w:rFonts w:ascii="Times New Roman" w:hAnsi="Times New Roman" w:cs="Times New Roman" w:hint="eastAsia"/>
          <w:b/>
        </w:rPr>
        <w:t>：繼承的規則是什麼？</w:t>
      </w:r>
    </w:p>
    <w:p w14:paraId="4AFCAEB3" w14:textId="342D706B" w:rsidR="004A203D" w:rsidRPr="00D6128E" w:rsidRDefault="00D6128E" w:rsidP="00A774F1">
      <w:pPr>
        <w:jc w:val="both"/>
        <w:rPr>
          <w:rFonts w:ascii="Times New Roman" w:hAnsi="Times New Roman" w:cs="Times New Roman"/>
          <w:bCs/>
        </w:rPr>
      </w:pPr>
      <w:commentRangeStart w:id="1"/>
      <w:r w:rsidRPr="00D6128E">
        <w:rPr>
          <w:rFonts w:ascii="Times New Roman" w:hAnsi="Times New Roman" w:cs="Times New Roman" w:hint="eastAsia"/>
          <w:bCs/>
        </w:rPr>
        <w:t>法定繼承</w:t>
      </w:r>
      <w:proofErr w:type="spellStart"/>
      <w:r w:rsidRPr="00D6128E">
        <w:rPr>
          <w:rFonts w:ascii="Times New Roman" w:hAnsi="Times New Roman" w:cs="Times New Roman" w:hint="eastAsia"/>
          <w:bCs/>
        </w:rPr>
        <w:t>v</w:t>
      </w:r>
      <w:r w:rsidRPr="00D6128E">
        <w:rPr>
          <w:rFonts w:ascii="Times New Roman" w:hAnsi="Times New Roman" w:cs="Times New Roman"/>
          <w:bCs/>
        </w:rPr>
        <w:t>.s</w:t>
      </w:r>
      <w:proofErr w:type="spellEnd"/>
      <w:r w:rsidRPr="00D6128E">
        <w:rPr>
          <w:rFonts w:ascii="Times New Roman" w:hAnsi="Times New Roman" w:cs="Times New Roman"/>
          <w:bCs/>
        </w:rPr>
        <w:t>.</w:t>
      </w:r>
      <w:r w:rsidRPr="00D6128E">
        <w:rPr>
          <w:rFonts w:ascii="Times New Roman" w:hAnsi="Times New Roman" w:cs="Times New Roman" w:hint="eastAsia"/>
          <w:bCs/>
        </w:rPr>
        <w:t>遺囑繼承</w:t>
      </w:r>
      <w:commentRangeEnd w:id="1"/>
      <w:r w:rsidR="00C764C9">
        <w:rPr>
          <w:rStyle w:val="a9"/>
        </w:rPr>
        <w:commentReference w:id="1"/>
      </w:r>
    </w:p>
    <w:p w14:paraId="74973B61" w14:textId="67378AC2" w:rsidR="00D6128E" w:rsidRPr="00BB6956" w:rsidRDefault="00D76269" w:rsidP="00A774F1">
      <w:pPr>
        <w:jc w:val="both"/>
        <w:rPr>
          <w:rFonts w:ascii="Times New Roman" w:hAnsi="Times New Roman" w:cs="Times New Roman"/>
          <w:bCs/>
        </w:rPr>
      </w:pPr>
      <w:r w:rsidRPr="00BB6956">
        <w:rPr>
          <w:rFonts w:ascii="Times New Roman" w:hAnsi="Times New Roman" w:cs="Times New Roman" w:hint="eastAsia"/>
          <w:bCs/>
        </w:rPr>
        <w:t>單獨繼承</w:t>
      </w:r>
      <w:proofErr w:type="spellStart"/>
      <w:r w:rsidRPr="00BB6956">
        <w:rPr>
          <w:rFonts w:ascii="Times New Roman" w:hAnsi="Times New Roman" w:cs="Times New Roman" w:hint="eastAsia"/>
          <w:bCs/>
        </w:rPr>
        <w:t>v</w:t>
      </w:r>
      <w:r w:rsidRPr="00BB6956">
        <w:rPr>
          <w:rFonts w:ascii="Times New Roman" w:hAnsi="Times New Roman" w:cs="Times New Roman"/>
          <w:bCs/>
        </w:rPr>
        <w:t>.s</w:t>
      </w:r>
      <w:proofErr w:type="spellEnd"/>
      <w:r w:rsidRPr="00BB6956">
        <w:rPr>
          <w:rFonts w:ascii="Times New Roman" w:hAnsi="Times New Roman" w:cs="Times New Roman" w:hint="eastAsia"/>
          <w:bCs/>
        </w:rPr>
        <w:t>共同繼承</w:t>
      </w:r>
    </w:p>
    <w:p w14:paraId="58D31223" w14:textId="1B64E7E7" w:rsidR="00BB6956" w:rsidRDefault="00BB6956" w:rsidP="00A774F1">
      <w:pPr>
        <w:jc w:val="both"/>
        <w:rPr>
          <w:rFonts w:ascii="Times New Roman" w:hAnsi="Times New Roman" w:cs="Times New Roman"/>
          <w:bCs/>
        </w:rPr>
      </w:pPr>
      <w:r w:rsidRPr="00496CC6">
        <w:rPr>
          <w:rFonts w:ascii="Times New Roman" w:hAnsi="Times New Roman" w:cs="Times New Roman" w:hint="eastAsia"/>
          <w:bCs/>
        </w:rPr>
        <w:t xml:space="preserve">  </w:t>
      </w:r>
      <w:r w:rsidR="00483ED0">
        <w:rPr>
          <w:rFonts w:ascii="Times New Roman" w:hAnsi="Times New Roman" w:cs="Times New Roman" w:hint="eastAsia"/>
          <w:bCs/>
        </w:rPr>
        <w:t>→</w:t>
      </w:r>
      <w:r w:rsidR="00FC49C6">
        <w:rPr>
          <w:rFonts w:ascii="Times New Roman" w:hAnsi="Times New Roman" w:cs="Times New Roman" w:hint="eastAsia"/>
          <w:bCs/>
        </w:rPr>
        <w:t>歷史上曾出現過的</w:t>
      </w:r>
      <w:r w:rsidRPr="00496CC6">
        <w:rPr>
          <w:rFonts w:ascii="Times New Roman" w:hAnsi="Times New Roman" w:cs="Times New Roman" w:hint="eastAsia"/>
          <w:bCs/>
        </w:rPr>
        <w:t>單獨繼承的幾個樣態：</w:t>
      </w:r>
      <w:commentRangeStart w:id="2"/>
      <w:r w:rsidR="00EB76A3" w:rsidRPr="00496CC6">
        <w:rPr>
          <w:rFonts w:ascii="Times New Roman" w:hAnsi="Times New Roman" w:cs="Times New Roman" w:hint="eastAsia"/>
          <w:bCs/>
        </w:rPr>
        <w:t>長子繼承</w:t>
      </w:r>
      <w:commentRangeEnd w:id="2"/>
      <w:r w:rsidR="00182B78">
        <w:rPr>
          <w:rStyle w:val="a9"/>
        </w:rPr>
        <w:commentReference w:id="2"/>
      </w:r>
      <w:r w:rsidR="00EB76A3" w:rsidRPr="00496CC6">
        <w:rPr>
          <w:rFonts w:ascii="Times New Roman" w:hAnsi="Times New Roman" w:cs="Times New Roman" w:hint="eastAsia"/>
          <w:bCs/>
        </w:rPr>
        <w:t>、</w:t>
      </w:r>
      <w:commentRangeStart w:id="3"/>
      <w:r w:rsidRPr="00496CC6">
        <w:rPr>
          <w:rFonts w:ascii="Times New Roman" w:hAnsi="Times New Roman" w:cs="Times New Roman" w:hint="eastAsia"/>
          <w:bCs/>
        </w:rPr>
        <w:t>末子繼承</w:t>
      </w:r>
      <w:commentRangeEnd w:id="3"/>
      <w:r w:rsidR="00772D57">
        <w:rPr>
          <w:rStyle w:val="a9"/>
        </w:rPr>
        <w:commentReference w:id="3"/>
      </w:r>
      <w:r w:rsidRPr="00496CC6">
        <w:rPr>
          <w:rFonts w:ascii="Times New Roman" w:hAnsi="Times New Roman" w:cs="Times New Roman" w:hint="eastAsia"/>
          <w:bCs/>
        </w:rPr>
        <w:t>、</w:t>
      </w:r>
      <w:commentRangeStart w:id="4"/>
      <w:r w:rsidRPr="00496CC6">
        <w:rPr>
          <w:rFonts w:ascii="Times New Roman" w:hAnsi="Times New Roman" w:cs="Times New Roman" w:hint="eastAsia"/>
          <w:bCs/>
        </w:rPr>
        <w:t>旁系繼承</w:t>
      </w:r>
      <w:commentRangeEnd w:id="4"/>
      <w:r w:rsidR="00124A87">
        <w:rPr>
          <w:rStyle w:val="a9"/>
        </w:rPr>
        <w:commentReference w:id="4"/>
      </w:r>
    </w:p>
    <w:p w14:paraId="1DC7E21B" w14:textId="77777777" w:rsidR="00D01068" w:rsidRPr="00496CC6" w:rsidRDefault="00D01068" w:rsidP="00A774F1">
      <w:pPr>
        <w:jc w:val="both"/>
        <w:rPr>
          <w:rFonts w:ascii="Times New Roman" w:hAnsi="Times New Roman" w:cs="Times New Roman"/>
          <w:bCs/>
        </w:rPr>
      </w:pPr>
    </w:p>
    <w:p w14:paraId="43C49F4F" w14:textId="47F96F34" w:rsidR="00F10735" w:rsidRDefault="00E7274F" w:rsidP="00A774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繼承法</w:t>
      </w:r>
      <w:r w:rsidR="00C96F8D">
        <w:rPr>
          <w:rFonts w:ascii="Times New Roman" w:hAnsi="Times New Roman" w:cs="Times New Roman" w:hint="eastAsia"/>
          <w:b/>
          <w:bCs/>
        </w:rPr>
        <w:t>之修法</w:t>
      </w:r>
      <w:proofErr w:type="gramStart"/>
      <w:r w:rsidR="00486E6D">
        <w:rPr>
          <w:rFonts w:ascii="Times New Roman" w:hAnsi="Times New Roman" w:cs="Times New Roman" w:hint="eastAsia"/>
          <w:b/>
          <w:bCs/>
        </w:rPr>
        <w:t>（</w:t>
      </w:r>
      <w:proofErr w:type="gramEnd"/>
      <w:r w:rsidR="00486E6D">
        <w:rPr>
          <w:rFonts w:ascii="Times New Roman" w:hAnsi="Times New Roman" w:cs="Times New Roman" w:hint="eastAsia"/>
          <w:b/>
          <w:bCs/>
        </w:rPr>
        <w:t>請參照新舊條文對照表</w:t>
      </w:r>
      <w:r w:rsidR="00486E6D">
        <w:rPr>
          <w:rFonts w:ascii="Times New Roman" w:hAnsi="Times New Roman" w:cs="Times New Roman" w:hint="eastAsia"/>
          <w:b/>
          <w:bCs/>
        </w:rPr>
        <w:t>.</w:t>
      </w:r>
      <w:r w:rsidR="00486E6D">
        <w:rPr>
          <w:rFonts w:ascii="Times New Roman" w:hAnsi="Times New Roman" w:cs="Times New Roman"/>
          <w:b/>
          <w:bCs/>
        </w:rPr>
        <w:t>doc</w:t>
      </w:r>
      <w:proofErr w:type="gramStart"/>
      <w:r w:rsidR="00486E6D">
        <w:rPr>
          <w:rFonts w:ascii="Times New Roman" w:hAnsi="Times New Roman" w:cs="Times New Roman" w:hint="eastAsia"/>
          <w:b/>
          <w:bCs/>
        </w:rPr>
        <w:t>）</w:t>
      </w:r>
      <w:proofErr w:type="gramEnd"/>
    </w:p>
    <w:p w14:paraId="159ECC71" w14:textId="77777777" w:rsidR="00EE15F5" w:rsidRPr="00714579" w:rsidRDefault="00EE15F5" w:rsidP="00EE15F5">
      <w:pPr>
        <w:jc w:val="both"/>
        <w:rPr>
          <w:rFonts w:ascii="Times New Roman" w:hAnsi="Times New Roman" w:cs="Times New Roman"/>
          <w:bCs/>
        </w:rPr>
      </w:pPr>
      <w:r w:rsidRPr="00714579">
        <w:rPr>
          <w:rFonts w:ascii="Times New Roman" w:hAnsi="Times New Roman" w:cs="Times New Roman" w:hint="eastAsia"/>
          <w:bCs/>
        </w:rPr>
        <w:t>民國</w:t>
      </w:r>
      <w:r w:rsidRPr="00714579">
        <w:rPr>
          <w:rFonts w:ascii="Times New Roman" w:hAnsi="Times New Roman" w:cs="Times New Roman" w:hint="eastAsia"/>
          <w:bCs/>
        </w:rPr>
        <w:t>1</w:t>
      </w:r>
      <w:r w:rsidRPr="00714579">
        <w:rPr>
          <w:rFonts w:ascii="Times New Roman" w:hAnsi="Times New Roman" w:cs="Times New Roman"/>
          <w:bCs/>
        </w:rPr>
        <w:t>9</w:t>
      </w:r>
      <w:r w:rsidRPr="00714579">
        <w:rPr>
          <w:rFonts w:ascii="Times New Roman" w:hAnsi="Times New Roman" w:cs="Times New Roman" w:hint="eastAsia"/>
          <w:bCs/>
        </w:rPr>
        <w:t>年</w:t>
      </w:r>
      <w:r w:rsidRPr="00714579">
        <w:rPr>
          <w:rFonts w:ascii="Times New Roman" w:hAnsi="Times New Roman" w:cs="Times New Roman" w:hint="eastAsia"/>
          <w:bCs/>
        </w:rPr>
        <w:t>12</w:t>
      </w:r>
      <w:r w:rsidRPr="00714579">
        <w:rPr>
          <w:rFonts w:ascii="Times New Roman" w:hAnsi="Times New Roman" w:cs="Times New Roman" w:hint="eastAsia"/>
          <w:bCs/>
        </w:rPr>
        <w:t>月</w:t>
      </w:r>
      <w:r w:rsidRPr="00714579">
        <w:rPr>
          <w:rFonts w:ascii="Times New Roman" w:hAnsi="Times New Roman" w:cs="Times New Roman" w:hint="eastAsia"/>
          <w:bCs/>
        </w:rPr>
        <w:t>2</w:t>
      </w:r>
      <w:r w:rsidRPr="00714579">
        <w:rPr>
          <w:rFonts w:ascii="Times New Roman" w:hAnsi="Times New Roman" w:cs="Times New Roman"/>
          <w:bCs/>
        </w:rPr>
        <w:t>6</w:t>
      </w:r>
      <w:r w:rsidRPr="00714579">
        <w:rPr>
          <w:rFonts w:ascii="Times New Roman" w:hAnsi="Times New Roman" w:cs="Times New Roman" w:hint="eastAsia"/>
          <w:bCs/>
        </w:rPr>
        <w:t>日公布，</w:t>
      </w:r>
      <w:r w:rsidRPr="00714579">
        <w:rPr>
          <w:rFonts w:ascii="Times New Roman" w:hAnsi="Times New Roman" w:cs="Times New Roman" w:hint="eastAsia"/>
          <w:bCs/>
        </w:rPr>
        <w:t>2</w:t>
      </w:r>
      <w:r w:rsidRPr="00714579">
        <w:rPr>
          <w:rFonts w:ascii="Times New Roman" w:hAnsi="Times New Roman" w:cs="Times New Roman"/>
          <w:bCs/>
        </w:rPr>
        <w:t>0</w:t>
      </w:r>
      <w:r w:rsidRPr="00714579">
        <w:rPr>
          <w:rFonts w:ascii="Times New Roman" w:hAnsi="Times New Roman" w:cs="Times New Roman" w:hint="eastAsia"/>
          <w:bCs/>
        </w:rPr>
        <w:t>年</w:t>
      </w:r>
      <w:r w:rsidRPr="00714579">
        <w:rPr>
          <w:rFonts w:ascii="Times New Roman" w:hAnsi="Times New Roman" w:cs="Times New Roman" w:hint="eastAsia"/>
          <w:bCs/>
        </w:rPr>
        <w:t>5</w:t>
      </w:r>
      <w:r w:rsidRPr="00714579">
        <w:rPr>
          <w:rFonts w:ascii="Times New Roman" w:hAnsi="Times New Roman" w:cs="Times New Roman" w:hint="eastAsia"/>
          <w:bCs/>
        </w:rPr>
        <w:t>月</w:t>
      </w:r>
      <w:r w:rsidRPr="00714579">
        <w:rPr>
          <w:rFonts w:ascii="Times New Roman" w:hAnsi="Times New Roman" w:cs="Times New Roman"/>
          <w:bCs/>
        </w:rPr>
        <w:t>5</w:t>
      </w:r>
      <w:r w:rsidRPr="00714579">
        <w:rPr>
          <w:rFonts w:ascii="Times New Roman" w:hAnsi="Times New Roman" w:cs="Times New Roman" w:hint="eastAsia"/>
          <w:bCs/>
        </w:rPr>
        <w:t>日施行，至今歷經</w:t>
      </w:r>
      <w:r w:rsidRPr="00714579">
        <w:rPr>
          <w:rFonts w:ascii="Times New Roman" w:hAnsi="Times New Roman" w:cs="Times New Roman" w:hint="eastAsia"/>
          <w:bCs/>
        </w:rPr>
        <w:t>6</w:t>
      </w:r>
      <w:r w:rsidRPr="00714579">
        <w:rPr>
          <w:rFonts w:ascii="Times New Roman" w:hAnsi="Times New Roman" w:cs="Times New Roman" w:hint="eastAsia"/>
          <w:bCs/>
        </w:rPr>
        <w:t>次修正。</w:t>
      </w:r>
    </w:p>
    <w:p w14:paraId="0AB324FE" w14:textId="77777777" w:rsidR="00EE15F5" w:rsidRPr="00EE15F5" w:rsidRDefault="00EE15F5" w:rsidP="00A774F1">
      <w:pPr>
        <w:jc w:val="both"/>
        <w:rPr>
          <w:rFonts w:ascii="Times New Roman" w:hAnsi="Times New Roman" w:cs="Times New Roman"/>
          <w:b/>
          <w:bCs/>
        </w:rPr>
      </w:pPr>
    </w:p>
    <w:p w14:paraId="6B93F3DE" w14:textId="7E33E2C7" w:rsidR="00655A7D" w:rsidRPr="00BB1564" w:rsidRDefault="00443827" w:rsidP="00443827">
      <w:pPr>
        <w:jc w:val="both"/>
        <w:rPr>
          <w:rFonts w:asciiTheme="minorEastAsia" w:hAnsiTheme="minorEastAsia" w:cs="Times New Roman"/>
          <w:b/>
        </w:rPr>
      </w:pPr>
      <w:r w:rsidRPr="00BB1564">
        <w:rPr>
          <w:rFonts w:ascii="Times New Roman" w:hAnsi="Times New Roman" w:cs="Times New Roman" w:hint="eastAsia"/>
          <w:b/>
        </w:rPr>
        <w:t>一、</w:t>
      </w:r>
      <w:r w:rsidR="00761744" w:rsidRPr="00BB1564">
        <w:rPr>
          <w:rFonts w:ascii="Times New Roman" w:hAnsi="Times New Roman" w:cs="Times New Roman" w:hint="eastAsia"/>
          <w:b/>
        </w:rPr>
        <w:t>民國</w:t>
      </w:r>
      <w:r w:rsidR="00761744" w:rsidRPr="00BB1564">
        <w:rPr>
          <w:rFonts w:ascii="Times New Roman" w:hAnsi="Times New Roman" w:cs="Times New Roman" w:hint="eastAsia"/>
          <w:b/>
        </w:rPr>
        <w:t>7</w:t>
      </w:r>
      <w:r w:rsidR="00761744" w:rsidRPr="00BB1564">
        <w:rPr>
          <w:rFonts w:ascii="Times New Roman" w:hAnsi="Times New Roman" w:cs="Times New Roman"/>
          <w:b/>
        </w:rPr>
        <w:t>4</w:t>
      </w:r>
      <w:r w:rsidR="00761744" w:rsidRPr="00BB1564">
        <w:rPr>
          <w:rFonts w:ascii="Times New Roman" w:hAnsi="Times New Roman" w:cs="Times New Roman" w:hint="eastAsia"/>
          <w:b/>
        </w:rPr>
        <w:t>年修法</w:t>
      </w:r>
      <w:bookmarkStart w:id="5" w:name="_Hlk95048857"/>
      <w:r w:rsidR="009A2F56" w:rsidRPr="00BB1564">
        <w:rPr>
          <w:rFonts w:asciiTheme="minorEastAsia" w:hAnsiTheme="minorEastAsia" w:cs="Times New Roman" w:hint="eastAsia"/>
          <w:b/>
        </w:rPr>
        <w:t>☆</w:t>
      </w:r>
      <w:bookmarkEnd w:id="5"/>
      <w:r w:rsidR="009A2F56" w:rsidRPr="00BB1564">
        <w:rPr>
          <w:rFonts w:asciiTheme="minorEastAsia" w:hAnsiTheme="minorEastAsia" w:cs="Times New Roman" w:hint="eastAsia"/>
          <w:b/>
        </w:rPr>
        <w:t>☆</w:t>
      </w:r>
    </w:p>
    <w:p w14:paraId="613FF09C" w14:textId="600172EC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養子女</w:t>
      </w:r>
      <w:proofErr w:type="gramStart"/>
      <w:r w:rsidRPr="009A2F56">
        <w:rPr>
          <w:rFonts w:ascii="Times New Roman" w:hAnsi="Times New Roman" w:cs="Times New Roman" w:hint="eastAsia"/>
        </w:rPr>
        <w:t>應繼分</w:t>
      </w:r>
      <w:proofErr w:type="gramEnd"/>
      <w:r w:rsidR="00FD2F4A">
        <w:rPr>
          <w:rFonts w:ascii="Times New Roman" w:hAnsi="Times New Roman" w:cs="Times New Roman" w:hint="eastAsia"/>
        </w:rPr>
        <w:t>從</w:t>
      </w:r>
      <w:r w:rsidRPr="009A2F56">
        <w:rPr>
          <w:rFonts w:ascii="Times New Roman" w:hAnsi="Times New Roman" w:cs="Times New Roman" w:hint="eastAsia"/>
        </w:rPr>
        <w:t>婚生子女</w:t>
      </w:r>
      <w:r w:rsidR="00726928">
        <w:rPr>
          <w:rFonts w:ascii="Times New Roman" w:hAnsi="Times New Roman" w:cs="Times New Roman" w:hint="eastAsia"/>
        </w:rPr>
        <w:t>的</w:t>
      </w:r>
      <w:r w:rsidRPr="009A2F56">
        <w:rPr>
          <w:rFonts w:ascii="Times New Roman" w:hAnsi="Times New Roman" w:cs="Times New Roman" w:hint="eastAsia"/>
        </w:rPr>
        <w:t>1/2</w:t>
      </w:r>
      <w:r w:rsidRPr="009A2F56">
        <w:rPr>
          <w:rFonts w:ascii="Times New Roman" w:hAnsi="Times New Roman" w:cs="Times New Roman" w:hint="eastAsia"/>
        </w:rPr>
        <w:t>，變成</w:t>
      </w:r>
      <w:r w:rsidR="00725D7A">
        <w:rPr>
          <w:rFonts w:ascii="Times New Roman" w:hAnsi="Times New Roman" w:cs="Times New Roman" w:hint="eastAsia"/>
        </w:rPr>
        <w:t>同於婚生子女</w:t>
      </w:r>
      <w:r w:rsidRPr="009A2F56">
        <w:rPr>
          <w:rFonts w:ascii="Times New Roman" w:hAnsi="Times New Roman" w:cs="Times New Roman" w:hint="eastAsia"/>
        </w:rPr>
        <w:t>（刪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1142</w:t>
      </w:r>
      <w:r w:rsidRPr="009A2F56">
        <w:rPr>
          <w:rFonts w:ascii="Times New Roman" w:hAnsi="Times New Roman" w:cs="Times New Roman" w:hint="eastAsia"/>
        </w:rPr>
        <w:t>）</w:t>
      </w:r>
    </w:p>
    <w:p w14:paraId="6CFE8C60" w14:textId="6E86E8B3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廢除指定繼承人</w:t>
      </w:r>
      <w:r w:rsidR="00E77C7D">
        <w:rPr>
          <w:rFonts w:ascii="Times New Roman" w:hAnsi="Times New Roman" w:cs="Times New Roman" w:hint="eastAsia"/>
        </w:rPr>
        <w:t>（</w:t>
      </w:r>
      <w:r w:rsidR="00E77C7D" w:rsidRPr="00E77C7D">
        <w:rPr>
          <w:rFonts w:ascii="Times New Roman" w:hAnsi="Times New Roman" w:cs="Times New Roman" w:hint="eastAsia"/>
        </w:rPr>
        <w:t>遺囑收養子女</w:t>
      </w:r>
      <w:r w:rsidR="00E77C7D">
        <w:rPr>
          <w:rFonts w:ascii="Times New Roman" w:hAnsi="Times New Roman" w:cs="Times New Roman" w:hint="eastAsia"/>
        </w:rPr>
        <w:t>）</w:t>
      </w:r>
      <w:r w:rsidRPr="009A2F56">
        <w:rPr>
          <w:rFonts w:ascii="Times New Roman" w:hAnsi="Times New Roman" w:cs="Times New Roman" w:hint="eastAsia"/>
        </w:rPr>
        <w:t>制度（</w:t>
      </w:r>
      <w:proofErr w:type="gramStart"/>
      <w:r w:rsidRPr="009A2F56">
        <w:rPr>
          <w:rFonts w:ascii="Times New Roman" w:hAnsi="Times New Roman" w:cs="Times New Roman" w:hint="eastAsia"/>
        </w:rPr>
        <w:t>刪</w:t>
      </w:r>
      <w:proofErr w:type="gramEnd"/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1143</w:t>
      </w:r>
      <w:r w:rsidRPr="009A2F56">
        <w:rPr>
          <w:rFonts w:ascii="Times New Roman" w:hAnsi="Times New Roman" w:cs="Times New Roman" w:hint="eastAsia"/>
        </w:rPr>
        <w:t>）</w:t>
      </w:r>
    </w:p>
    <w:p w14:paraId="7C5C3ACE" w14:textId="78F3077A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遺囑禁止遺產分割效力從</w:t>
      </w:r>
      <w:r w:rsidRPr="009A2F56">
        <w:rPr>
          <w:rFonts w:ascii="Times New Roman" w:hAnsi="Times New Roman" w:cs="Times New Roman" w:hint="eastAsia"/>
        </w:rPr>
        <w:t>20</w:t>
      </w:r>
      <w:r w:rsidRPr="009A2F56">
        <w:rPr>
          <w:rFonts w:ascii="Times New Roman" w:hAnsi="Times New Roman" w:cs="Times New Roman" w:hint="eastAsia"/>
        </w:rPr>
        <w:t>年縮短成</w:t>
      </w:r>
      <w:r w:rsidRPr="009A2F56">
        <w:rPr>
          <w:rFonts w:ascii="Times New Roman" w:hAnsi="Times New Roman" w:cs="Times New Roman" w:hint="eastAsia"/>
        </w:rPr>
        <w:t>10</w:t>
      </w:r>
      <w:r w:rsidRPr="009A2F56">
        <w:rPr>
          <w:rFonts w:ascii="Times New Roman" w:hAnsi="Times New Roman" w:cs="Times New Roman" w:hint="eastAsia"/>
        </w:rPr>
        <w:t>年（修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1165</w:t>
      </w:r>
      <w:r w:rsidRPr="009A2F56">
        <w:rPr>
          <w:rFonts w:ascii="Times New Roman" w:hAnsi="Times New Roman" w:cs="Times New Roman" w:hint="eastAsia"/>
        </w:rPr>
        <w:t>）</w:t>
      </w:r>
    </w:p>
    <w:p w14:paraId="7948DB75" w14:textId="1E72BF98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廢除遺產分割溯</w:t>
      </w:r>
      <w:proofErr w:type="gramStart"/>
      <w:r w:rsidRPr="009A2F56">
        <w:rPr>
          <w:rFonts w:ascii="Times New Roman" w:hAnsi="Times New Roman" w:cs="Times New Roman" w:hint="eastAsia"/>
        </w:rPr>
        <w:t>及效（刪</w:t>
      </w:r>
      <w:proofErr w:type="gramEnd"/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1167</w:t>
      </w:r>
      <w:r w:rsidRPr="009A2F56">
        <w:rPr>
          <w:rFonts w:ascii="Times New Roman" w:hAnsi="Times New Roman" w:cs="Times New Roman" w:hint="eastAsia"/>
        </w:rPr>
        <w:t>）</w:t>
      </w:r>
    </w:p>
    <w:p w14:paraId="7B18039F" w14:textId="332CEFD4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拋棄繼承權改成只能向法院為之（修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1147</w:t>
      </w:r>
      <w:r w:rsidRPr="009A2F56">
        <w:rPr>
          <w:rFonts w:ascii="Times New Roman" w:hAnsi="Times New Roman" w:cs="Times New Roman" w:hint="eastAsia"/>
        </w:rPr>
        <w:t>）</w:t>
      </w:r>
    </w:p>
    <w:p w14:paraId="634FEF28" w14:textId="4419212C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明定拋棄繼承權後繼承權之歸屬、管理（修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1176</w:t>
      </w:r>
      <w:r w:rsidRPr="009A2F56">
        <w:rPr>
          <w:rFonts w:ascii="Times New Roman" w:hAnsi="Times New Roman" w:cs="Times New Roman" w:hint="eastAsia"/>
        </w:rPr>
        <w:t>、增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1176-1</w:t>
      </w:r>
      <w:r w:rsidRPr="009A2F56">
        <w:rPr>
          <w:rFonts w:ascii="Times New Roman" w:hAnsi="Times New Roman" w:cs="Times New Roman" w:hint="eastAsia"/>
        </w:rPr>
        <w:t>）</w:t>
      </w:r>
    </w:p>
    <w:p w14:paraId="0C96D03D" w14:textId="143BE371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明</w:t>
      </w:r>
      <w:r w:rsidR="00F15292">
        <w:rPr>
          <w:rFonts w:ascii="Times New Roman" w:hAnsi="Times New Roman" w:cs="Times New Roman" w:hint="eastAsia"/>
        </w:rPr>
        <w:t>定</w:t>
      </w:r>
      <w:r w:rsidRPr="009A2F56">
        <w:rPr>
          <w:rFonts w:ascii="Times New Roman" w:hAnsi="Times New Roman" w:cs="Times New Roman" w:hint="eastAsia"/>
        </w:rPr>
        <w:t>繼承人有無不明時之處理方式（修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1177</w:t>
      </w:r>
      <w:r w:rsidRPr="009A2F56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1178</w:t>
      </w:r>
      <w:r w:rsidRPr="009A2F56">
        <w:rPr>
          <w:rFonts w:ascii="Times New Roman" w:hAnsi="Times New Roman" w:cs="Times New Roman" w:hint="eastAsia"/>
        </w:rPr>
        <w:t>、增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1178-1</w:t>
      </w:r>
      <w:r w:rsidRPr="009A2F56">
        <w:rPr>
          <w:rFonts w:ascii="Times New Roman" w:hAnsi="Times New Roman" w:cs="Times New Roman" w:hint="eastAsia"/>
        </w:rPr>
        <w:t>、修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1181</w:t>
      </w:r>
      <w:r w:rsidRPr="009A2F56">
        <w:rPr>
          <w:rFonts w:ascii="Times New Roman" w:hAnsi="Times New Roman" w:cs="Times New Roman" w:hint="eastAsia"/>
        </w:rPr>
        <w:t>）</w:t>
      </w:r>
    </w:p>
    <w:p w14:paraId="10BF6D8F" w14:textId="0BFBBAEE" w:rsidR="009A2F56" w:rsidRP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口授遺囑可用錄音（修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1195</w:t>
      </w:r>
      <w:r w:rsidRPr="009A2F56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§</w:t>
      </w:r>
      <w:r w:rsidRPr="009A2F56">
        <w:rPr>
          <w:rFonts w:ascii="Times New Roman" w:hAnsi="Times New Roman" w:cs="Times New Roman" w:hint="eastAsia"/>
        </w:rPr>
        <w:t>1196</w:t>
      </w:r>
      <w:r w:rsidRPr="009A2F56">
        <w:rPr>
          <w:rFonts w:ascii="Times New Roman" w:hAnsi="Times New Roman" w:cs="Times New Roman" w:hint="eastAsia"/>
        </w:rPr>
        <w:t>）</w:t>
      </w:r>
    </w:p>
    <w:p w14:paraId="46C759CD" w14:textId="2270F80E" w:rsidR="009A2F56" w:rsidRDefault="009A2F56" w:rsidP="009A2F56">
      <w:pPr>
        <w:jc w:val="both"/>
        <w:rPr>
          <w:rFonts w:ascii="Times New Roman" w:hAnsi="Times New Roman" w:cs="Times New Roman"/>
        </w:rPr>
      </w:pPr>
      <w:r w:rsidRPr="009A2F56">
        <w:rPr>
          <w:rFonts w:ascii="Times New Roman" w:hAnsi="Times New Roman" w:cs="Times New Roman" w:hint="eastAsia"/>
        </w:rPr>
        <w:t>密封遺囑開視方式嚴格化（修</w:t>
      </w:r>
      <w:r w:rsidR="007E76CC">
        <w:rPr>
          <w:rFonts w:ascii="Times New Roman" w:hAnsi="Times New Roman" w:cs="Times New Roman"/>
        </w:rPr>
        <w:t>§1213</w:t>
      </w:r>
      <w:r w:rsidRPr="009A2F56">
        <w:rPr>
          <w:rFonts w:ascii="Times New Roman" w:hAnsi="Times New Roman" w:cs="Times New Roman" w:hint="eastAsia"/>
        </w:rPr>
        <w:t>）</w:t>
      </w:r>
    </w:p>
    <w:p w14:paraId="259E8B52" w14:textId="77777777" w:rsidR="00733002" w:rsidRDefault="00733002" w:rsidP="009A2F56">
      <w:pPr>
        <w:jc w:val="both"/>
        <w:rPr>
          <w:rFonts w:ascii="Times New Roman" w:hAnsi="Times New Roman" w:cs="Times New Roman"/>
        </w:rPr>
      </w:pPr>
    </w:p>
    <w:p w14:paraId="49F43A3D" w14:textId="202D6C85" w:rsidR="00F42BE7" w:rsidRPr="00BB1564" w:rsidRDefault="00CF0687" w:rsidP="009A2F56">
      <w:pPr>
        <w:jc w:val="both"/>
        <w:rPr>
          <w:rFonts w:ascii="Times New Roman" w:hAnsi="Times New Roman" w:cs="Times New Roman"/>
          <w:b/>
        </w:rPr>
      </w:pPr>
      <w:r w:rsidRPr="00BB1564">
        <w:rPr>
          <w:rFonts w:ascii="Times New Roman" w:hAnsi="Times New Roman" w:cs="Times New Roman" w:hint="eastAsia"/>
          <w:b/>
        </w:rPr>
        <w:t>二、</w:t>
      </w:r>
      <w:r w:rsidR="00761744" w:rsidRPr="00BB1564">
        <w:rPr>
          <w:rFonts w:ascii="Times New Roman" w:hAnsi="Times New Roman" w:cs="Times New Roman" w:hint="eastAsia"/>
          <w:b/>
        </w:rPr>
        <w:t>民國</w:t>
      </w:r>
      <w:r w:rsidR="00761744" w:rsidRPr="00BB1564">
        <w:rPr>
          <w:rFonts w:ascii="Times New Roman" w:hAnsi="Times New Roman" w:cs="Times New Roman"/>
          <w:b/>
        </w:rPr>
        <w:t>97</w:t>
      </w:r>
      <w:r w:rsidR="00761744" w:rsidRPr="00BB1564">
        <w:rPr>
          <w:rFonts w:ascii="Times New Roman" w:hAnsi="Times New Roman" w:cs="Times New Roman" w:hint="eastAsia"/>
          <w:b/>
        </w:rPr>
        <w:t>年修法</w:t>
      </w:r>
      <w:r w:rsidR="00BB1564" w:rsidRPr="00BB1564">
        <w:rPr>
          <w:rFonts w:asciiTheme="minorEastAsia" w:hAnsiTheme="minorEastAsia" w:cs="Times New Roman" w:hint="eastAsia"/>
          <w:b/>
        </w:rPr>
        <w:t>☆</w:t>
      </w:r>
    </w:p>
    <w:p w14:paraId="2C429386" w14:textId="61613658" w:rsidR="00655A7D" w:rsidRPr="00E77A47" w:rsidRDefault="001934D5" w:rsidP="00443827">
      <w:pPr>
        <w:jc w:val="both"/>
        <w:rPr>
          <w:rFonts w:ascii="Times New Roman" w:hAnsi="Times New Roman" w:cs="Times New Roman"/>
          <w:b/>
        </w:rPr>
      </w:pPr>
      <w:r w:rsidRPr="00E77A47">
        <w:rPr>
          <w:rFonts w:ascii="Times New Roman" w:hAnsi="Times New Roman" w:cs="Times New Roman" w:hint="eastAsia"/>
          <w:b/>
        </w:rPr>
        <w:t>雖仍</w:t>
      </w:r>
      <w:r w:rsidR="00812685" w:rsidRPr="00E77A47">
        <w:rPr>
          <w:rFonts w:ascii="Times New Roman" w:hAnsi="Times New Roman" w:cs="Times New Roman" w:hint="eastAsia"/>
          <w:b/>
        </w:rPr>
        <w:t>「概括繼承為原則、限定</w:t>
      </w:r>
      <w:r w:rsidR="005C4F16" w:rsidRPr="00E77A47">
        <w:rPr>
          <w:rFonts w:ascii="Times New Roman" w:hAnsi="Times New Roman" w:cs="Times New Roman" w:hint="eastAsia"/>
          <w:b/>
        </w:rPr>
        <w:t>繼承</w:t>
      </w:r>
      <w:r w:rsidR="00812685" w:rsidRPr="00E77A47">
        <w:rPr>
          <w:rFonts w:ascii="Times New Roman" w:hAnsi="Times New Roman" w:cs="Times New Roman" w:hint="eastAsia"/>
          <w:b/>
        </w:rPr>
        <w:t>與拋棄繼承為例外」，但</w:t>
      </w:r>
      <w:r w:rsidR="004B41BD" w:rsidRPr="00E77A47">
        <w:rPr>
          <w:rFonts w:ascii="Times New Roman" w:hAnsi="Times New Roman" w:cs="Times New Roman" w:hint="eastAsia"/>
          <w:b/>
        </w:rPr>
        <w:t>擴大</w:t>
      </w:r>
      <w:r w:rsidR="00C25103" w:rsidRPr="00E77A47">
        <w:rPr>
          <w:rFonts w:ascii="Times New Roman" w:hAnsi="Times New Roman" w:cs="Times New Roman" w:hint="eastAsia"/>
          <w:b/>
        </w:rPr>
        <w:t>可援用</w:t>
      </w:r>
      <w:r w:rsidR="00812685" w:rsidRPr="00E77A47">
        <w:rPr>
          <w:rFonts w:ascii="Times New Roman" w:hAnsi="Times New Roman" w:cs="Times New Roman" w:hint="eastAsia"/>
          <w:b/>
        </w:rPr>
        <w:t>限定繼承</w:t>
      </w:r>
      <w:r w:rsidR="00AA6A1B" w:rsidRPr="00E77A47">
        <w:rPr>
          <w:rFonts w:ascii="Times New Roman" w:hAnsi="Times New Roman" w:cs="Times New Roman" w:hint="eastAsia"/>
          <w:b/>
        </w:rPr>
        <w:t>和拋棄繼承</w:t>
      </w:r>
      <w:r w:rsidR="00C25103" w:rsidRPr="00E77A47">
        <w:rPr>
          <w:rFonts w:ascii="Times New Roman" w:hAnsi="Times New Roman" w:cs="Times New Roman" w:hint="eastAsia"/>
          <w:b/>
        </w:rPr>
        <w:t>的</w:t>
      </w:r>
      <w:r w:rsidR="004B41BD" w:rsidRPr="00E77A47">
        <w:rPr>
          <w:rFonts w:ascii="Times New Roman" w:hAnsi="Times New Roman" w:cs="Times New Roman" w:hint="eastAsia"/>
          <w:b/>
        </w:rPr>
        <w:t>可能性</w:t>
      </w:r>
    </w:p>
    <w:p w14:paraId="3BEDA87E" w14:textId="1DC7DF6C" w:rsidR="004B41BD" w:rsidRDefault="004B41BD" w:rsidP="00443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擴大可援用</w:t>
      </w:r>
      <w:r w:rsidRPr="005C4F16">
        <w:rPr>
          <w:rFonts w:ascii="Times New Roman" w:hAnsi="Times New Roman" w:cs="Times New Roman" w:hint="eastAsia"/>
          <w:u w:val="single"/>
        </w:rPr>
        <w:t>限定繼承</w:t>
      </w:r>
      <w:r>
        <w:rPr>
          <w:rFonts w:ascii="Times New Roman" w:hAnsi="Times New Roman" w:cs="Times New Roman" w:hint="eastAsia"/>
        </w:rPr>
        <w:t>的「債務」和「人」：</w:t>
      </w:r>
    </w:p>
    <w:p w14:paraId="5FB58D70" w14:textId="4FB55DBD" w:rsidR="00667769" w:rsidRPr="00667769" w:rsidRDefault="00667769" w:rsidP="004438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>「</w:t>
      </w:r>
      <w:r w:rsidR="00A316E8">
        <w:rPr>
          <w:rFonts w:ascii="Times New Roman" w:hAnsi="Times New Roman" w:cs="Times New Roman" w:hint="eastAsia"/>
        </w:rPr>
        <w:t>債務</w:t>
      </w:r>
      <w:r>
        <w:rPr>
          <w:rFonts w:ascii="Times New Roman" w:hAnsi="Times New Roman" w:cs="Times New Roman" w:hint="eastAsia"/>
        </w:rPr>
        <w:t>」</w:t>
      </w:r>
      <w:r w:rsidR="003D70AF">
        <w:rPr>
          <w:rFonts w:ascii="Times New Roman" w:hAnsi="Times New Roman" w:cs="Times New Roman" w:hint="eastAsia"/>
        </w:rPr>
        <w:t>：</w:t>
      </w:r>
      <w:r w:rsidR="009444B8">
        <w:rPr>
          <w:rFonts w:ascii="Times New Roman" w:hAnsi="Times New Roman" w:cs="Times New Roman" w:hint="eastAsia"/>
        </w:rPr>
        <w:t>繼承開始後發生的</w:t>
      </w:r>
      <w:r w:rsidR="009F2189">
        <w:rPr>
          <w:rFonts w:ascii="Times New Roman" w:hAnsi="Times New Roman" w:cs="Times New Roman" w:hint="eastAsia"/>
        </w:rPr>
        <w:t>代負</w:t>
      </w:r>
      <w:r w:rsidR="0069568F">
        <w:rPr>
          <w:rFonts w:ascii="Times New Roman" w:hAnsi="Times New Roman" w:cs="Times New Roman" w:hint="eastAsia"/>
        </w:rPr>
        <w:t>履行責任之</w:t>
      </w:r>
      <w:r w:rsidR="00926267">
        <w:rPr>
          <w:rFonts w:ascii="Times New Roman" w:hAnsi="Times New Roman" w:cs="Times New Roman" w:hint="eastAsia"/>
        </w:rPr>
        <w:t>保證債務</w:t>
      </w:r>
      <w:r w:rsidR="009444B8" w:rsidRPr="009A2F56">
        <w:rPr>
          <w:rFonts w:ascii="Times New Roman" w:hAnsi="Times New Roman" w:cs="Times New Roman" w:hint="eastAsia"/>
        </w:rPr>
        <w:t>（修</w:t>
      </w:r>
      <w:r w:rsidR="009444B8">
        <w:rPr>
          <w:rFonts w:ascii="Times New Roman" w:hAnsi="Times New Roman" w:cs="Times New Roman"/>
        </w:rPr>
        <w:t>§114</w:t>
      </w:r>
      <w:r w:rsidR="009444B8">
        <w:rPr>
          <w:rFonts w:ascii="Times New Roman" w:hAnsi="Times New Roman" w:cs="Times New Roman" w:hint="eastAsia"/>
        </w:rPr>
        <w:t>8</w:t>
      </w:r>
      <w:r w:rsidR="009444B8">
        <w:rPr>
          <w:rFonts w:ascii="Times New Roman" w:hAnsi="Times New Roman" w:cs="Times New Roman"/>
        </w:rPr>
        <w:t>II</w:t>
      </w:r>
      <w:r w:rsidR="009444B8" w:rsidRPr="009A2F56">
        <w:rPr>
          <w:rFonts w:ascii="Times New Roman" w:hAnsi="Times New Roman" w:cs="Times New Roman" w:hint="eastAsia"/>
        </w:rPr>
        <w:t>）</w:t>
      </w:r>
    </w:p>
    <w:p w14:paraId="3E7E45B9" w14:textId="45F9E2F2" w:rsidR="00C25103" w:rsidRPr="00667769" w:rsidRDefault="00667769" w:rsidP="00443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「人」</w:t>
      </w:r>
      <w:r w:rsidR="003D70AF">
        <w:rPr>
          <w:rFonts w:ascii="Times New Roman" w:hAnsi="Times New Roman" w:cs="Times New Roman" w:hint="eastAsia"/>
        </w:rPr>
        <w:t>：</w:t>
      </w:r>
      <w:r w:rsidR="00973D53" w:rsidRPr="00973D53">
        <w:rPr>
          <w:rFonts w:ascii="Times New Roman" w:hAnsi="Times New Roman" w:cs="Times New Roman"/>
        </w:rPr>
        <w:t>無行為能力人或限制行為能力人</w:t>
      </w:r>
      <w:proofErr w:type="gramStart"/>
      <w:r w:rsidR="00973D53" w:rsidRPr="009A2F56">
        <w:rPr>
          <w:rFonts w:ascii="Times New Roman" w:hAnsi="Times New Roman" w:cs="Times New Roman" w:hint="eastAsia"/>
        </w:rPr>
        <w:t>（</w:t>
      </w:r>
      <w:proofErr w:type="gramEnd"/>
      <w:r w:rsidR="00973D53" w:rsidRPr="009A2F56">
        <w:rPr>
          <w:rFonts w:ascii="Times New Roman" w:hAnsi="Times New Roman" w:cs="Times New Roman" w:hint="eastAsia"/>
        </w:rPr>
        <w:t>修</w:t>
      </w:r>
      <w:r w:rsidR="00973D53">
        <w:rPr>
          <w:rFonts w:ascii="Times New Roman" w:hAnsi="Times New Roman" w:cs="Times New Roman"/>
        </w:rPr>
        <w:t>§1153II</w:t>
      </w:r>
      <w:r w:rsidR="00973D53">
        <w:rPr>
          <w:rFonts w:ascii="Times New Roman" w:hAnsi="Times New Roman" w:cs="Times New Roman" w:hint="eastAsia"/>
        </w:rPr>
        <w:t>：</w:t>
      </w:r>
      <w:r w:rsidR="00A23DA2">
        <w:rPr>
          <w:rFonts w:ascii="Times New Roman" w:hAnsi="Times New Roman" w:cs="Times New Roman" w:hint="eastAsia"/>
        </w:rPr>
        <w:t>未成年人</w:t>
      </w:r>
      <w:r w:rsidR="00973D53">
        <w:rPr>
          <w:rFonts w:ascii="Times New Roman" w:hAnsi="Times New Roman" w:cs="Times New Roman" w:hint="eastAsia"/>
        </w:rPr>
        <w:t>一律限定繼承</w:t>
      </w:r>
      <w:proofErr w:type="gramStart"/>
      <w:r w:rsidR="00973D53" w:rsidRPr="009A2F56">
        <w:rPr>
          <w:rFonts w:ascii="Times New Roman" w:hAnsi="Times New Roman" w:cs="Times New Roman" w:hint="eastAsia"/>
        </w:rPr>
        <w:t>）</w:t>
      </w:r>
      <w:proofErr w:type="gramEnd"/>
    </w:p>
    <w:p w14:paraId="1AF1A3BC" w14:textId="5D74F32E" w:rsidR="008D6788" w:rsidRDefault="004B41BD" w:rsidP="00443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延長辦理</w:t>
      </w:r>
      <w:r w:rsidRPr="005C4F16">
        <w:rPr>
          <w:rFonts w:ascii="Times New Roman" w:hAnsi="Times New Roman" w:cs="Times New Roman" w:hint="eastAsia"/>
          <w:u w:val="single"/>
        </w:rPr>
        <w:t>限定繼承</w:t>
      </w:r>
      <w:r>
        <w:rPr>
          <w:rFonts w:ascii="Times New Roman" w:hAnsi="Times New Roman" w:cs="Times New Roman" w:hint="eastAsia"/>
        </w:rPr>
        <w:t>的時間：</w:t>
      </w:r>
      <w:r w:rsidR="00EC0005">
        <w:rPr>
          <w:rFonts w:ascii="Times New Roman" w:hAnsi="Times New Roman" w:cs="Times New Roman" w:hint="eastAsia"/>
        </w:rPr>
        <w:t>「繼承開始時起算</w:t>
      </w:r>
      <w:r w:rsidR="00EC0005">
        <w:rPr>
          <w:rFonts w:ascii="Times New Roman" w:hAnsi="Times New Roman" w:cs="Times New Roman" w:hint="eastAsia"/>
        </w:rPr>
        <w:t>3</w:t>
      </w:r>
      <w:r w:rsidR="00EC0005">
        <w:rPr>
          <w:rFonts w:ascii="Times New Roman" w:hAnsi="Times New Roman" w:cs="Times New Roman" w:hint="eastAsia"/>
        </w:rPr>
        <w:t>個月」改成「知悉自己可以繼承時起算</w:t>
      </w:r>
      <w:r w:rsidR="00EC0005">
        <w:rPr>
          <w:rFonts w:ascii="Times New Roman" w:hAnsi="Times New Roman" w:cs="Times New Roman" w:hint="eastAsia"/>
        </w:rPr>
        <w:t>3</w:t>
      </w:r>
      <w:r w:rsidR="00EC0005">
        <w:rPr>
          <w:rFonts w:ascii="Times New Roman" w:hAnsi="Times New Roman" w:cs="Times New Roman" w:hint="eastAsia"/>
        </w:rPr>
        <w:t>個月」（</w:t>
      </w:r>
      <w:r w:rsidR="00EC0005" w:rsidRPr="009A2F56">
        <w:rPr>
          <w:rFonts w:ascii="Times New Roman" w:hAnsi="Times New Roman" w:cs="Times New Roman" w:hint="eastAsia"/>
        </w:rPr>
        <w:t>修</w:t>
      </w:r>
      <w:r w:rsidR="00EC0005">
        <w:rPr>
          <w:rFonts w:ascii="Times New Roman" w:hAnsi="Times New Roman" w:cs="Times New Roman"/>
        </w:rPr>
        <w:t>§</w:t>
      </w:r>
      <w:r w:rsidR="00EC0005">
        <w:rPr>
          <w:rFonts w:ascii="Times New Roman" w:hAnsi="Times New Roman" w:cs="Times New Roman" w:hint="eastAsia"/>
        </w:rPr>
        <w:t>1</w:t>
      </w:r>
      <w:r w:rsidR="00EC0005">
        <w:rPr>
          <w:rFonts w:ascii="Times New Roman" w:hAnsi="Times New Roman" w:cs="Times New Roman"/>
        </w:rPr>
        <w:t>156</w:t>
      </w:r>
      <w:r w:rsidR="00EC0005">
        <w:rPr>
          <w:rFonts w:ascii="Times New Roman" w:hAnsi="Times New Roman" w:cs="Times New Roman" w:hint="eastAsia"/>
        </w:rPr>
        <w:t>）</w:t>
      </w:r>
    </w:p>
    <w:p w14:paraId="13136E27" w14:textId="7734FC63" w:rsidR="004B41BD" w:rsidRDefault="00AB4EB7" w:rsidP="00443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AA6A1B">
        <w:rPr>
          <w:rFonts w:ascii="Times New Roman" w:hAnsi="Times New Roman" w:cs="Times New Roman" w:hint="eastAsia"/>
        </w:rPr>
        <w:t>延長辦理</w:t>
      </w:r>
      <w:r w:rsidR="00AA6A1B">
        <w:rPr>
          <w:rFonts w:ascii="Times New Roman" w:hAnsi="Times New Roman" w:cs="Times New Roman" w:hint="eastAsia"/>
          <w:u w:val="single"/>
        </w:rPr>
        <w:t>拋棄</w:t>
      </w:r>
      <w:r w:rsidR="00AA6A1B" w:rsidRPr="005C4F16">
        <w:rPr>
          <w:rFonts w:ascii="Times New Roman" w:hAnsi="Times New Roman" w:cs="Times New Roman" w:hint="eastAsia"/>
          <w:u w:val="single"/>
        </w:rPr>
        <w:t>繼承</w:t>
      </w:r>
      <w:r w:rsidR="00AA6A1B">
        <w:rPr>
          <w:rFonts w:ascii="Times New Roman" w:hAnsi="Times New Roman" w:cs="Times New Roman" w:hint="eastAsia"/>
        </w:rPr>
        <w:t>的時間：</w:t>
      </w:r>
      <w:r w:rsidR="00E57984">
        <w:rPr>
          <w:rFonts w:ascii="Times New Roman" w:hAnsi="Times New Roman" w:cs="Times New Roman" w:hint="eastAsia"/>
        </w:rPr>
        <w:t>「知悉自己可以繼承時起算</w:t>
      </w:r>
      <w:r w:rsidR="00E57984">
        <w:rPr>
          <w:rFonts w:ascii="Times New Roman" w:hAnsi="Times New Roman" w:cs="Times New Roman"/>
        </w:rPr>
        <w:t>2</w:t>
      </w:r>
      <w:r w:rsidR="00E57984">
        <w:rPr>
          <w:rFonts w:ascii="Times New Roman" w:hAnsi="Times New Roman" w:cs="Times New Roman" w:hint="eastAsia"/>
        </w:rPr>
        <w:t>個月」改成「知悉自己可以繼承時起算</w:t>
      </w:r>
      <w:r w:rsidR="00E57984">
        <w:rPr>
          <w:rFonts w:ascii="Times New Roman" w:hAnsi="Times New Roman" w:cs="Times New Roman"/>
        </w:rPr>
        <w:t>2</w:t>
      </w:r>
      <w:r w:rsidR="00E57984">
        <w:rPr>
          <w:rFonts w:ascii="Times New Roman" w:hAnsi="Times New Roman" w:cs="Times New Roman" w:hint="eastAsia"/>
        </w:rPr>
        <w:t>個月」（</w:t>
      </w:r>
      <w:r w:rsidR="00E57984" w:rsidRPr="009A2F56">
        <w:rPr>
          <w:rFonts w:ascii="Times New Roman" w:hAnsi="Times New Roman" w:cs="Times New Roman" w:hint="eastAsia"/>
        </w:rPr>
        <w:t>修</w:t>
      </w:r>
      <w:r w:rsidR="00E57984">
        <w:rPr>
          <w:rFonts w:ascii="Times New Roman" w:hAnsi="Times New Roman" w:cs="Times New Roman"/>
        </w:rPr>
        <w:t>§</w:t>
      </w:r>
      <w:r w:rsidR="00E57984">
        <w:rPr>
          <w:rFonts w:ascii="Times New Roman" w:hAnsi="Times New Roman" w:cs="Times New Roman" w:hint="eastAsia"/>
        </w:rPr>
        <w:t>1</w:t>
      </w:r>
      <w:r w:rsidR="00E57984">
        <w:rPr>
          <w:rFonts w:ascii="Times New Roman" w:hAnsi="Times New Roman" w:cs="Times New Roman"/>
        </w:rPr>
        <w:t>174II</w:t>
      </w:r>
      <w:r w:rsidR="00E57984">
        <w:rPr>
          <w:rFonts w:ascii="Times New Roman" w:hAnsi="Times New Roman" w:cs="Times New Roman" w:hint="eastAsia"/>
        </w:rPr>
        <w:t>）</w:t>
      </w:r>
    </w:p>
    <w:p w14:paraId="6C974899" w14:textId="77777777" w:rsidR="003460E3" w:rsidRDefault="003460E3" w:rsidP="00443827">
      <w:pPr>
        <w:jc w:val="both"/>
        <w:rPr>
          <w:rFonts w:ascii="Times New Roman" w:hAnsi="Times New Roman" w:cs="Times New Roman"/>
        </w:rPr>
      </w:pPr>
    </w:p>
    <w:p w14:paraId="46C3658A" w14:textId="6E636F12" w:rsidR="00901464" w:rsidRPr="00901464" w:rsidRDefault="003460E3" w:rsidP="00443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民法繼承編施行法</w:t>
      </w:r>
      <w:r>
        <w:rPr>
          <w:rFonts w:ascii="Times New Roman" w:hAnsi="Times New Roman" w:cs="Times New Roman"/>
        </w:rPr>
        <w:t>§1-1</w:t>
      </w:r>
      <w:r>
        <w:rPr>
          <w:rFonts w:ascii="Times New Roman" w:hAnsi="Times New Roman" w:cs="Times New Roman" w:hint="eastAsia"/>
        </w:rPr>
        <w:t>、</w:t>
      </w:r>
      <w:r w:rsidR="003B3270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 w:hint="eastAsia"/>
        </w:rPr>
        <w:t>可有限度的溯及適用</w:t>
      </w:r>
    </w:p>
    <w:p w14:paraId="06CC4B4D" w14:textId="77777777" w:rsidR="00AB4EB7" w:rsidRPr="003460E3" w:rsidRDefault="00AB4EB7" w:rsidP="00443827">
      <w:pPr>
        <w:jc w:val="both"/>
        <w:rPr>
          <w:rFonts w:ascii="Times New Roman" w:hAnsi="Times New Roman" w:cs="Times New Roman"/>
        </w:rPr>
      </w:pPr>
    </w:p>
    <w:p w14:paraId="7078A708" w14:textId="7D481158" w:rsidR="008C5F11" w:rsidRPr="00BB1564" w:rsidRDefault="00B2179F" w:rsidP="00390EF9">
      <w:pPr>
        <w:jc w:val="both"/>
        <w:rPr>
          <w:rFonts w:ascii="Times New Roman" w:hAnsi="Times New Roman" w:cs="Times New Roman"/>
          <w:b/>
        </w:rPr>
      </w:pPr>
      <w:bookmarkStart w:id="6" w:name="_Hlk71541805"/>
      <w:r w:rsidRPr="00BB1564">
        <w:rPr>
          <w:rFonts w:ascii="Times New Roman" w:hAnsi="Times New Roman" w:cs="Times New Roman" w:hint="eastAsia"/>
          <w:b/>
        </w:rPr>
        <w:t>三、</w:t>
      </w:r>
      <w:bookmarkEnd w:id="6"/>
      <w:r w:rsidR="00761744" w:rsidRPr="00BB1564">
        <w:rPr>
          <w:rFonts w:ascii="Times New Roman" w:hAnsi="Times New Roman" w:cs="Times New Roman" w:hint="eastAsia"/>
          <w:b/>
        </w:rPr>
        <w:t>民國</w:t>
      </w:r>
      <w:r w:rsidR="00761744" w:rsidRPr="00BB1564">
        <w:rPr>
          <w:rFonts w:ascii="Times New Roman" w:hAnsi="Times New Roman" w:cs="Times New Roman" w:hint="eastAsia"/>
          <w:b/>
        </w:rPr>
        <w:t>9</w:t>
      </w:r>
      <w:r w:rsidR="00761744" w:rsidRPr="00BB1564">
        <w:rPr>
          <w:rFonts w:ascii="Times New Roman" w:hAnsi="Times New Roman" w:cs="Times New Roman"/>
          <w:b/>
        </w:rPr>
        <w:t>8</w:t>
      </w:r>
      <w:r w:rsidR="00761744" w:rsidRPr="00BB1564">
        <w:rPr>
          <w:rFonts w:ascii="Times New Roman" w:hAnsi="Times New Roman" w:cs="Times New Roman" w:hint="eastAsia"/>
          <w:b/>
        </w:rPr>
        <w:t>年修法</w:t>
      </w:r>
      <w:r w:rsidR="00BB1564" w:rsidRPr="00BB1564">
        <w:rPr>
          <w:rFonts w:asciiTheme="minorEastAsia" w:hAnsiTheme="minorEastAsia" w:cs="Times New Roman" w:hint="eastAsia"/>
          <w:b/>
        </w:rPr>
        <w:t>☆☆☆</w:t>
      </w:r>
    </w:p>
    <w:p w14:paraId="270A38BD" w14:textId="43A45941" w:rsidR="00390EF9" w:rsidRPr="00B5633B" w:rsidRDefault="007E0CB5" w:rsidP="00390EF9">
      <w:pPr>
        <w:jc w:val="both"/>
        <w:rPr>
          <w:rFonts w:ascii="Times New Roman" w:hAnsi="Times New Roman" w:cs="Times New Roman"/>
          <w:b/>
        </w:rPr>
      </w:pPr>
      <w:r w:rsidRPr="00B5633B">
        <w:rPr>
          <w:rFonts w:ascii="Times New Roman" w:hAnsi="Times New Roman" w:cs="Times New Roman" w:hint="eastAsia"/>
          <w:b/>
        </w:rPr>
        <w:t>「概括繼承為原則、限定</w:t>
      </w:r>
      <w:r w:rsidR="005C4F16">
        <w:rPr>
          <w:rFonts w:ascii="Times New Roman" w:hAnsi="Times New Roman" w:cs="Times New Roman" w:hint="eastAsia"/>
          <w:b/>
        </w:rPr>
        <w:t>繼承</w:t>
      </w:r>
      <w:r w:rsidRPr="00B5633B">
        <w:rPr>
          <w:rFonts w:ascii="Times New Roman" w:hAnsi="Times New Roman" w:cs="Times New Roman" w:hint="eastAsia"/>
          <w:b/>
        </w:rPr>
        <w:t>與拋棄繼承為例外</w:t>
      </w:r>
      <w:r w:rsidR="0010101F" w:rsidRPr="00B5633B">
        <w:rPr>
          <w:rFonts w:ascii="Times New Roman" w:hAnsi="Times New Roman" w:cs="Times New Roman" w:hint="eastAsia"/>
          <w:b/>
        </w:rPr>
        <w:t>」</w:t>
      </w:r>
      <w:r w:rsidRPr="00B5633B">
        <w:rPr>
          <w:rFonts w:ascii="Times New Roman" w:hAnsi="Times New Roman" w:cs="Times New Roman" w:hint="eastAsia"/>
          <w:b/>
        </w:rPr>
        <w:t>→</w:t>
      </w:r>
      <w:r w:rsidR="0010101F" w:rsidRPr="00B5633B">
        <w:rPr>
          <w:rFonts w:ascii="Times New Roman" w:hAnsi="Times New Roman" w:cs="Times New Roman" w:hint="eastAsia"/>
          <w:b/>
        </w:rPr>
        <w:t>「</w:t>
      </w:r>
      <w:r w:rsidR="0046524A" w:rsidRPr="00B5633B">
        <w:rPr>
          <w:rFonts w:ascii="Times New Roman" w:hAnsi="Times New Roman" w:cs="Times New Roman" w:hint="eastAsia"/>
          <w:b/>
        </w:rPr>
        <w:t>概括繼承有限責任為原則、</w:t>
      </w:r>
      <w:r w:rsidR="00FF60C0" w:rsidRPr="00B5633B">
        <w:rPr>
          <w:rFonts w:ascii="Times New Roman" w:hAnsi="Times New Roman" w:cs="Times New Roman" w:hint="eastAsia"/>
          <w:b/>
        </w:rPr>
        <w:t>拋棄繼承為例外</w:t>
      </w:r>
      <w:r w:rsidR="0010101F" w:rsidRPr="00B5633B">
        <w:rPr>
          <w:rFonts w:ascii="Times New Roman" w:hAnsi="Times New Roman" w:cs="Times New Roman" w:hint="eastAsia"/>
          <w:b/>
        </w:rPr>
        <w:t>」</w:t>
      </w:r>
      <w:r w:rsidR="00A316E8">
        <w:rPr>
          <w:rFonts w:ascii="Times New Roman" w:hAnsi="Times New Roman" w:cs="Times New Roman" w:hint="eastAsia"/>
          <w:b/>
        </w:rPr>
        <w:t>，不管</w:t>
      </w:r>
      <w:r w:rsidR="0084557D">
        <w:rPr>
          <w:rFonts w:ascii="Times New Roman" w:hAnsi="Times New Roman" w:cs="Times New Roman" w:hint="eastAsia"/>
          <w:b/>
        </w:rPr>
        <w:t>你負什麼</w:t>
      </w:r>
      <w:r w:rsidR="00A316E8">
        <w:rPr>
          <w:rFonts w:ascii="Times New Roman" w:hAnsi="Times New Roman" w:cs="Times New Roman" w:hint="eastAsia"/>
          <w:b/>
        </w:rPr>
        <w:t>債務</w:t>
      </w:r>
      <w:r w:rsidR="0084557D">
        <w:rPr>
          <w:rFonts w:ascii="Times New Roman" w:hAnsi="Times New Roman" w:cs="Times New Roman" w:hint="eastAsia"/>
          <w:b/>
        </w:rPr>
        <w:t>、不管你是誰</w:t>
      </w:r>
    </w:p>
    <w:p w14:paraId="74BDCDA7" w14:textId="77777777" w:rsidR="003460E3" w:rsidRDefault="003460E3" w:rsidP="003460E3">
      <w:pPr>
        <w:jc w:val="both"/>
        <w:rPr>
          <w:rFonts w:ascii="Times New Roman" w:hAnsi="Times New Roman" w:cs="Times New Roman"/>
        </w:rPr>
      </w:pPr>
    </w:p>
    <w:p w14:paraId="27620D9A" w14:textId="297BB6E2" w:rsidR="003460E3" w:rsidRDefault="003460E3" w:rsidP="00390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民法繼承編施行法</w:t>
      </w:r>
      <w:r>
        <w:rPr>
          <w:rFonts w:ascii="Times New Roman" w:hAnsi="Times New Roman" w:cs="Times New Roman"/>
        </w:rPr>
        <w:t>§1-1</w:t>
      </w:r>
      <w:r>
        <w:rPr>
          <w:rFonts w:ascii="Times New Roman" w:hAnsi="Times New Roman" w:cs="Times New Roman" w:hint="eastAsia"/>
        </w:rPr>
        <w:t>可有限度的溯及適用</w:t>
      </w:r>
    </w:p>
    <w:p w14:paraId="4E576610" w14:textId="77777777" w:rsidR="003460E3" w:rsidRPr="0010101F" w:rsidRDefault="003460E3" w:rsidP="00390EF9">
      <w:pPr>
        <w:jc w:val="both"/>
        <w:rPr>
          <w:rFonts w:ascii="Times New Roman" w:hAnsi="Times New Roman" w:cs="Times New Roman"/>
        </w:rPr>
      </w:pPr>
    </w:p>
    <w:p w14:paraId="69319CAB" w14:textId="5435FBAB" w:rsidR="00F24BB6" w:rsidRPr="00692D47" w:rsidRDefault="008C5F11" w:rsidP="00CC6717">
      <w:pPr>
        <w:jc w:val="both"/>
        <w:rPr>
          <w:rFonts w:ascii="Times New Roman" w:hAnsi="Times New Roman" w:cs="Times New Roman"/>
          <w:b/>
        </w:rPr>
      </w:pPr>
      <w:r w:rsidRPr="00692D47">
        <w:rPr>
          <w:rFonts w:ascii="Times New Roman" w:hAnsi="Times New Roman" w:cs="Times New Roman"/>
          <w:b/>
        </w:rPr>
        <w:t>四、</w:t>
      </w:r>
      <w:r w:rsidR="00761744" w:rsidRPr="00692D47">
        <w:rPr>
          <w:rFonts w:ascii="Times New Roman" w:hAnsi="Times New Roman" w:cs="Times New Roman" w:hint="eastAsia"/>
          <w:b/>
        </w:rPr>
        <w:t>民國</w:t>
      </w:r>
      <w:r w:rsidR="00761744" w:rsidRPr="00692D47">
        <w:rPr>
          <w:rFonts w:ascii="Times New Roman" w:hAnsi="Times New Roman" w:cs="Times New Roman" w:hint="eastAsia"/>
          <w:b/>
        </w:rPr>
        <w:t>9</w:t>
      </w:r>
      <w:r w:rsidR="00761744" w:rsidRPr="00692D47">
        <w:rPr>
          <w:rFonts w:ascii="Times New Roman" w:hAnsi="Times New Roman" w:cs="Times New Roman"/>
          <w:b/>
        </w:rPr>
        <w:t>9</w:t>
      </w:r>
      <w:r w:rsidR="00761744" w:rsidRPr="00692D47">
        <w:rPr>
          <w:rFonts w:ascii="Times New Roman" w:hAnsi="Times New Roman" w:cs="Times New Roman" w:hint="eastAsia"/>
          <w:b/>
        </w:rPr>
        <w:t>年修法</w:t>
      </w:r>
    </w:p>
    <w:p w14:paraId="55C32048" w14:textId="00B4A258" w:rsidR="0007692F" w:rsidRDefault="009F2441" w:rsidP="00CC6717">
      <w:pPr>
        <w:jc w:val="both"/>
        <w:rPr>
          <w:rFonts w:ascii="Times New Roman" w:hAnsi="Times New Roman" w:cs="Times New Roman"/>
        </w:rPr>
      </w:pPr>
      <w:r w:rsidRPr="009F2441">
        <w:rPr>
          <w:rFonts w:ascii="Times New Roman" w:hAnsi="Times New Roman" w:cs="Times New Roman" w:hint="eastAsia"/>
        </w:rPr>
        <w:t>「禁</w:t>
      </w:r>
      <w:proofErr w:type="gramStart"/>
      <w:r w:rsidRPr="009F2441">
        <w:rPr>
          <w:rFonts w:ascii="Times New Roman" w:hAnsi="Times New Roman" w:cs="Times New Roman" w:hint="eastAsia"/>
        </w:rPr>
        <w:t>治產人</w:t>
      </w:r>
      <w:proofErr w:type="gramEnd"/>
      <w:r w:rsidRPr="009F2441">
        <w:rPr>
          <w:rFonts w:ascii="Times New Roman" w:hAnsi="Times New Roman" w:cs="Times New Roman" w:hint="eastAsia"/>
        </w:rPr>
        <w:t>」用語改成「受監護或輔助宣告之人」</w:t>
      </w:r>
      <w:r w:rsidR="00AE5356" w:rsidRPr="009A2F56">
        <w:rPr>
          <w:rFonts w:ascii="Times New Roman" w:hAnsi="Times New Roman" w:cs="Times New Roman" w:hint="eastAsia"/>
        </w:rPr>
        <w:t>（修</w:t>
      </w:r>
      <w:r w:rsidR="00AE5356">
        <w:rPr>
          <w:rFonts w:ascii="Times New Roman" w:hAnsi="Times New Roman" w:cs="Times New Roman"/>
        </w:rPr>
        <w:t>§</w:t>
      </w:r>
      <w:r w:rsidR="00AE5356" w:rsidRPr="009A2F56">
        <w:rPr>
          <w:rFonts w:ascii="Times New Roman" w:hAnsi="Times New Roman" w:cs="Times New Roman" w:hint="eastAsia"/>
        </w:rPr>
        <w:t>1</w:t>
      </w:r>
      <w:r w:rsidR="00AE5356">
        <w:rPr>
          <w:rFonts w:ascii="Times New Roman" w:hAnsi="Times New Roman" w:cs="Times New Roman"/>
        </w:rPr>
        <w:t>198</w:t>
      </w:r>
      <w:r w:rsidR="00AE5356">
        <w:rPr>
          <w:rFonts w:ascii="Times New Roman" w:hAnsi="Times New Roman" w:cs="Times New Roman" w:hint="eastAsia"/>
        </w:rPr>
        <w:t>、</w:t>
      </w:r>
      <w:r w:rsidR="00B42CE9">
        <w:rPr>
          <w:rFonts w:ascii="Times New Roman" w:hAnsi="Times New Roman" w:cs="Times New Roman"/>
        </w:rPr>
        <w:t>§</w:t>
      </w:r>
      <w:r w:rsidR="00AE5356">
        <w:rPr>
          <w:rFonts w:ascii="Times New Roman" w:hAnsi="Times New Roman" w:cs="Times New Roman" w:hint="eastAsia"/>
        </w:rPr>
        <w:t>1</w:t>
      </w:r>
      <w:r w:rsidR="00F14A0F">
        <w:rPr>
          <w:rFonts w:ascii="Times New Roman" w:hAnsi="Times New Roman" w:cs="Times New Roman"/>
        </w:rPr>
        <w:t>21</w:t>
      </w:r>
      <w:r w:rsidR="00AE5356">
        <w:rPr>
          <w:rFonts w:ascii="Times New Roman" w:hAnsi="Times New Roman" w:cs="Times New Roman"/>
        </w:rPr>
        <w:t>0</w:t>
      </w:r>
      <w:r w:rsidR="00AE5356" w:rsidRPr="009A2F56">
        <w:rPr>
          <w:rFonts w:ascii="Times New Roman" w:hAnsi="Times New Roman" w:cs="Times New Roman" w:hint="eastAsia"/>
        </w:rPr>
        <w:t>）</w:t>
      </w:r>
    </w:p>
    <w:p w14:paraId="3E24F7D1" w14:textId="77777777" w:rsidR="009F2441" w:rsidRPr="00BC7868" w:rsidRDefault="009F2441" w:rsidP="00CC6717">
      <w:pPr>
        <w:jc w:val="both"/>
        <w:rPr>
          <w:rFonts w:ascii="Times New Roman" w:hAnsi="Times New Roman" w:cs="Times New Roman"/>
        </w:rPr>
      </w:pPr>
    </w:p>
    <w:p w14:paraId="35141324" w14:textId="4B831C4D" w:rsidR="00607B96" w:rsidRPr="00692D47" w:rsidRDefault="0007692F" w:rsidP="00D42159">
      <w:pPr>
        <w:tabs>
          <w:tab w:val="left" w:pos="5270"/>
        </w:tabs>
        <w:jc w:val="both"/>
        <w:rPr>
          <w:rFonts w:ascii="Times New Roman" w:hAnsi="Times New Roman" w:cs="Times New Roman"/>
          <w:b/>
        </w:rPr>
      </w:pPr>
      <w:r w:rsidRPr="00692D47">
        <w:rPr>
          <w:rFonts w:ascii="Times New Roman" w:hAnsi="Times New Roman" w:cs="Times New Roman"/>
          <w:b/>
        </w:rPr>
        <w:t>五、</w:t>
      </w:r>
      <w:r w:rsidR="00761744" w:rsidRPr="00692D47">
        <w:rPr>
          <w:rFonts w:ascii="Times New Roman" w:hAnsi="Times New Roman" w:cs="Times New Roman" w:hint="eastAsia"/>
          <w:b/>
        </w:rPr>
        <w:t>民國</w:t>
      </w:r>
      <w:r w:rsidR="00761744" w:rsidRPr="00692D47">
        <w:rPr>
          <w:rFonts w:ascii="Times New Roman" w:hAnsi="Times New Roman" w:cs="Times New Roman" w:hint="eastAsia"/>
          <w:b/>
        </w:rPr>
        <w:t>1</w:t>
      </w:r>
      <w:r w:rsidR="00761744" w:rsidRPr="00692D47">
        <w:rPr>
          <w:rFonts w:ascii="Times New Roman" w:hAnsi="Times New Roman" w:cs="Times New Roman"/>
          <w:b/>
        </w:rPr>
        <w:t>03</w:t>
      </w:r>
      <w:r w:rsidR="00761744" w:rsidRPr="00692D47">
        <w:rPr>
          <w:rFonts w:ascii="Times New Roman" w:hAnsi="Times New Roman" w:cs="Times New Roman" w:hint="eastAsia"/>
          <w:b/>
        </w:rPr>
        <w:t>年修法</w:t>
      </w:r>
    </w:p>
    <w:p w14:paraId="3A222077" w14:textId="43E90F3D" w:rsidR="0007692F" w:rsidRDefault="001F0423" w:rsidP="0007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由遺囑執行人取代</w:t>
      </w:r>
      <w:r w:rsidR="00692D47" w:rsidRPr="00692D47">
        <w:rPr>
          <w:rFonts w:ascii="Times New Roman" w:hAnsi="Times New Roman" w:cs="Times New Roman" w:hint="eastAsia"/>
        </w:rPr>
        <w:t>親屬會議</w:t>
      </w:r>
      <w:r>
        <w:rPr>
          <w:rFonts w:ascii="Times New Roman" w:hAnsi="Times New Roman" w:cs="Times New Roman" w:hint="eastAsia"/>
        </w:rPr>
        <w:t>對於</w:t>
      </w:r>
      <w:r w:rsidR="00692D47" w:rsidRPr="00692D47">
        <w:rPr>
          <w:rFonts w:ascii="Times New Roman" w:hAnsi="Times New Roman" w:cs="Times New Roman" w:hint="eastAsia"/>
        </w:rPr>
        <w:t>遺囑執行</w:t>
      </w:r>
      <w:r>
        <w:rPr>
          <w:rFonts w:ascii="Times New Roman" w:hAnsi="Times New Roman" w:cs="Times New Roman" w:hint="eastAsia"/>
        </w:rPr>
        <w:t>之權限</w:t>
      </w:r>
      <w:r w:rsidR="009376CC" w:rsidRPr="009A2F56">
        <w:rPr>
          <w:rFonts w:ascii="Times New Roman" w:hAnsi="Times New Roman" w:cs="Times New Roman" w:hint="eastAsia"/>
        </w:rPr>
        <w:t>（修</w:t>
      </w:r>
      <w:r w:rsidR="009376CC">
        <w:rPr>
          <w:rFonts w:ascii="Times New Roman" w:hAnsi="Times New Roman" w:cs="Times New Roman"/>
        </w:rPr>
        <w:t>§</w:t>
      </w:r>
      <w:r w:rsidR="009376CC" w:rsidRPr="009A2F56">
        <w:rPr>
          <w:rFonts w:ascii="Times New Roman" w:hAnsi="Times New Roman" w:cs="Times New Roman" w:hint="eastAsia"/>
        </w:rPr>
        <w:t>1</w:t>
      </w:r>
      <w:r w:rsidR="00C30186">
        <w:rPr>
          <w:rFonts w:ascii="Times New Roman" w:hAnsi="Times New Roman" w:cs="Times New Roman"/>
        </w:rPr>
        <w:t>212</w:t>
      </w:r>
      <w:r w:rsidR="00C30186">
        <w:rPr>
          <w:rFonts w:ascii="Times New Roman" w:hAnsi="Times New Roman" w:cs="Times New Roman" w:hint="eastAsia"/>
        </w:rPr>
        <w:t>）</w:t>
      </w:r>
    </w:p>
    <w:p w14:paraId="49453485" w14:textId="77777777" w:rsidR="00692D47" w:rsidRPr="00607B96" w:rsidRDefault="00692D47" w:rsidP="0007692F">
      <w:pPr>
        <w:jc w:val="both"/>
        <w:rPr>
          <w:rFonts w:ascii="Times New Roman" w:hAnsi="Times New Roman" w:cs="Times New Roman"/>
        </w:rPr>
      </w:pPr>
    </w:p>
    <w:p w14:paraId="5B361DCA" w14:textId="58077692" w:rsidR="004F5CB7" w:rsidRPr="00692D47" w:rsidRDefault="004F5CB7" w:rsidP="000004B9">
      <w:pPr>
        <w:tabs>
          <w:tab w:val="left" w:pos="5270"/>
        </w:tabs>
        <w:jc w:val="both"/>
        <w:rPr>
          <w:b/>
          <w:bCs/>
          <w:u w:val="single"/>
        </w:rPr>
      </w:pPr>
      <w:r w:rsidRPr="00692D47">
        <w:rPr>
          <w:rFonts w:ascii="Times New Roman" w:hAnsi="Times New Roman" w:cs="Times New Roman" w:hint="eastAsia"/>
          <w:b/>
        </w:rPr>
        <w:t>六</w:t>
      </w:r>
      <w:r w:rsidR="0003608D" w:rsidRPr="00692D47">
        <w:rPr>
          <w:rFonts w:ascii="Times New Roman" w:hAnsi="Times New Roman" w:cs="Times New Roman" w:hint="eastAsia"/>
          <w:b/>
        </w:rPr>
        <w:t>、</w:t>
      </w:r>
      <w:r w:rsidR="00761744" w:rsidRPr="00692D47">
        <w:rPr>
          <w:rFonts w:ascii="Times New Roman" w:hAnsi="Times New Roman" w:cs="Times New Roman" w:hint="eastAsia"/>
          <w:b/>
        </w:rPr>
        <w:t>民國</w:t>
      </w:r>
      <w:r w:rsidR="00761744" w:rsidRPr="00692D47">
        <w:rPr>
          <w:rFonts w:ascii="Times New Roman" w:hAnsi="Times New Roman" w:cs="Times New Roman" w:hint="eastAsia"/>
          <w:b/>
        </w:rPr>
        <w:t>1</w:t>
      </w:r>
      <w:r w:rsidR="00761744" w:rsidRPr="00692D47">
        <w:rPr>
          <w:rFonts w:ascii="Times New Roman" w:hAnsi="Times New Roman" w:cs="Times New Roman"/>
          <w:b/>
        </w:rPr>
        <w:t>04</w:t>
      </w:r>
      <w:r w:rsidR="00761744" w:rsidRPr="00692D47">
        <w:rPr>
          <w:rFonts w:ascii="Times New Roman" w:hAnsi="Times New Roman" w:cs="Times New Roman" w:hint="eastAsia"/>
          <w:b/>
        </w:rPr>
        <w:t>年修法</w:t>
      </w:r>
    </w:p>
    <w:p w14:paraId="5FFBCD6F" w14:textId="24D7A3A8" w:rsidR="000004B9" w:rsidRPr="00A00B7A" w:rsidRDefault="00A00B7A" w:rsidP="000004B9">
      <w:pPr>
        <w:tabs>
          <w:tab w:val="left" w:pos="5270"/>
        </w:tabs>
        <w:jc w:val="both"/>
        <w:rPr>
          <w:bCs/>
        </w:rPr>
      </w:pPr>
      <w:r w:rsidRPr="00A00B7A">
        <w:rPr>
          <w:rFonts w:hint="eastAsia"/>
          <w:bCs/>
        </w:rPr>
        <w:t>由法院取代</w:t>
      </w:r>
      <w:r w:rsidR="003E271F">
        <w:rPr>
          <w:rFonts w:hint="eastAsia"/>
          <w:bCs/>
        </w:rPr>
        <w:t>親屬</w:t>
      </w:r>
      <w:r w:rsidR="00C46C78" w:rsidRPr="00A00B7A">
        <w:rPr>
          <w:rFonts w:hint="eastAsia"/>
          <w:bCs/>
        </w:rPr>
        <w:t>議</w:t>
      </w:r>
      <w:r>
        <w:rPr>
          <w:rFonts w:hint="eastAsia"/>
          <w:bCs/>
        </w:rPr>
        <w:t>對遺產管理人之權限</w:t>
      </w:r>
      <w:r w:rsidR="00C46C78" w:rsidRPr="00A00B7A">
        <w:rPr>
          <w:rFonts w:hint="eastAsia"/>
          <w:bCs/>
        </w:rPr>
        <w:t>、增訂遺囑執行人報酬</w:t>
      </w:r>
      <w:r w:rsidR="00375EB0" w:rsidRPr="009A2F56">
        <w:rPr>
          <w:rFonts w:ascii="Times New Roman" w:hAnsi="Times New Roman" w:cs="Times New Roman" w:hint="eastAsia"/>
        </w:rPr>
        <w:t>（修</w:t>
      </w:r>
      <w:r w:rsidR="00375EB0">
        <w:rPr>
          <w:rFonts w:ascii="Times New Roman" w:hAnsi="Times New Roman" w:cs="Times New Roman"/>
        </w:rPr>
        <w:t>§</w:t>
      </w:r>
      <w:r w:rsidR="00375EB0" w:rsidRPr="009A2F56">
        <w:rPr>
          <w:rFonts w:ascii="Times New Roman" w:hAnsi="Times New Roman" w:cs="Times New Roman" w:hint="eastAsia"/>
        </w:rPr>
        <w:t>1</w:t>
      </w:r>
      <w:r w:rsidR="00375EB0">
        <w:rPr>
          <w:rFonts w:ascii="Times New Roman" w:hAnsi="Times New Roman" w:cs="Times New Roman"/>
        </w:rPr>
        <w:t>183</w:t>
      </w:r>
      <w:r w:rsidR="00375EB0">
        <w:rPr>
          <w:rFonts w:ascii="Times New Roman" w:hAnsi="Times New Roman" w:cs="Times New Roman" w:hint="eastAsia"/>
        </w:rPr>
        <w:t>、</w:t>
      </w:r>
      <w:r w:rsidR="00375EB0">
        <w:rPr>
          <w:rFonts w:ascii="Times New Roman" w:hAnsi="Times New Roman" w:cs="Times New Roman"/>
        </w:rPr>
        <w:t>§</w:t>
      </w:r>
      <w:r w:rsidR="00375EB0">
        <w:rPr>
          <w:rFonts w:ascii="Times New Roman" w:hAnsi="Times New Roman" w:cs="Times New Roman" w:hint="eastAsia"/>
        </w:rPr>
        <w:t>1</w:t>
      </w:r>
      <w:r w:rsidR="00375EB0">
        <w:rPr>
          <w:rFonts w:ascii="Times New Roman" w:hAnsi="Times New Roman" w:cs="Times New Roman"/>
        </w:rPr>
        <w:t>211-1</w:t>
      </w:r>
      <w:r w:rsidR="00375EB0">
        <w:rPr>
          <w:rFonts w:ascii="Times New Roman" w:hAnsi="Times New Roman" w:cs="Times New Roman" w:hint="eastAsia"/>
        </w:rPr>
        <w:t>）</w:t>
      </w:r>
    </w:p>
    <w:p w14:paraId="4478CF42" w14:textId="5D4C1126" w:rsidR="00BE39C0" w:rsidRDefault="00BE39C0" w:rsidP="004C4A65">
      <w:pPr>
        <w:tabs>
          <w:tab w:val="left" w:pos="5270"/>
        </w:tabs>
        <w:jc w:val="both"/>
        <w:rPr>
          <w:rFonts w:ascii="Times New Roman" w:hAnsi="Times New Roman" w:cs="Times New Roman"/>
        </w:rPr>
      </w:pPr>
    </w:p>
    <w:p w14:paraId="5A57EFE7" w14:textId="740980EA" w:rsidR="0054164D" w:rsidRPr="00E77A47" w:rsidRDefault="0054164D" w:rsidP="0054164D">
      <w:pPr>
        <w:jc w:val="both"/>
        <w:rPr>
          <w:rFonts w:asciiTheme="majorEastAsia" w:eastAsiaTheme="majorEastAsia" w:hAnsiTheme="majorEastAsia" w:cs="Times New Roman"/>
        </w:rPr>
      </w:pPr>
      <w:r w:rsidRPr="00E77A47">
        <w:rPr>
          <w:rFonts w:asciiTheme="majorEastAsia" w:eastAsiaTheme="majorEastAsia" w:hAnsiTheme="majorEastAsia" w:cs="Times New Roman" w:hint="eastAsia"/>
        </w:rPr>
        <w:t>民法歷屆修法內容及適用之時間範圍可見：</w:t>
      </w:r>
    </w:p>
    <w:p w14:paraId="635DABAD" w14:textId="77777777" w:rsidR="00743135" w:rsidRPr="00591C30" w:rsidRDefault="0054164D" w:rsidP="0043594F">
      <w:pPr>
        <w:pStyle w:val="a3"/>
        <w:numPr>
          <w:ilvl w:val="0"/>
          <w:numId w:val="8"/>
        </w:numPr>
        <w:ind w:leftChars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591C30">
        <w:rPr>
          <w:rFonts w:asciiTheme="majorEastAsia" w:eastAsiaTheme="majorEastAsia" w:hAnsiTheme="majorEastAsia" w:hint="eastAsia"/>
          <w:sz w:val="24"/>
          <w:szCs w:val="24"/>
        </w:rPr>
        <w:t>全國法規資料庫（民法，沿革、立法歷程）</w:t>
      </w:r>
    </w:p>
    <w:p w14:paraId="3596439F" w14:textId="17F31447" w:rsidR="00307A7A" w:rsidRPr="00591C30" w:rsidRDefault="0054164D" w:rsidP="0043594F">
      <w:pPr>
        <w:pStyle w:val="a3"/>
        <w:numPr>
          <w:ilvl w:val="0"/>
          <w:numId w:val="8"/>
        </w:numPr>
        <w:ind w:leftChars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591C30">
        <w:rPr>
          <w:rFonts w:asciiTheme="majorEastAsia" w:eastAsiaTheme="majorEastAsia" w:hAnsiTheme="majorEastAsia" w:hint="eastAsia"/>
          <w:sz w:val="24"/>
          <w:szCs w:val="24"/>
        </w:rPr>
        <w:t>立法院立法系統（立法沿革，異動條文、法條）</w:t>
      </w:r>
    </w:p>
    <w:p w14:paraId="20560006" w14:textId="77777777" w:rsidR="002944FB" w:rsidRDefault="002944FB" w:rsidP="00451714">
      <w:pPr>
        <w:jc w:val="both"/>
        <w:rPr>
          <w:rFonts w:ascii="Times New Roman" w:hAnsi="Times New Roman" w:cs="Times New Roman"/>
          <w:b/>
          <w:bCs/>
        </w:rPr>
      </w:pPr>
    </w:p>
    <w:p w14:paraId="73976A51" w14:textId="29E76CFA" w:rsidR="00B73676" w:rsidRDefault="00B92763" w:rsidP="002A07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Q </w:t>
      </w:r>
      <w:r>
        <w:rPr>
          <w:rFonts w:ascii="Times New Roman" w:hAnsi="Times New Roman" w:cs="Times New Roman" w:hint="eastAsia"/>
          <w:b/>
          <w:bCs/>
        </w:rPr>
        <w:t>上述的修正年表</w:t>
      </w:r>
      <w:r w:rsidR="00CE01D8">
        <w:rPr>
          <w:rFonts w:ascii="Times New Roman" w:hAnsi="Times New Roman" w:cs="Times New Roman" w:hint="eastAsia"/>
          <w:b/>
          <w:bCs/>
        </w:rPr>
        <w:t>可看出</w:t>
      </w:r>
      <w:r>
        <w:rPr>
          <w:rFonts w:ascii="Times New Roman" w:hAnsi="Times New Roman" w:cs="Times New Roman" w:hint="eastAsia"/>
          <w:b/>
          <w:bCs/>
        </w:rPr>
        <w:t>，</w:t>
      </w:r>
      <w:r w:rsidR="00FD28E3">
        <w:rPr>
          <w:rFonts w:ascii="Times New Roman" w:hAnsi="Times New Roman" w:cs="Times New Roman" w:hint="eastAsia"/>
          <w:b/>
          <w:bCs/>
        </w:rPr>
        <w:t>繼承法</w:t>
      </w:r>
      <w:r w:rsidR="00F141E2">
        <w:rPr>
          <w:rFonts w:ascii="Times New Roman" w:hAnsi="Times New Roman" w:cs="Times New Roman" w:hint="eastAsia"/>
          <w:b/>
          <w:bCs/>
        </w:rPr>
        <w:t>歷年</w:t>
      </w:r>
      <w:r w:rsidR="00984634" w:rsidRPr="00984634">
        <w:rPr>
          <w:rFonts w:ascii="Times New Roman" w:hAnsi="Times New Roman" w:cs="Times New Roman" w:hint="eastAsia"/>
          <w:b/>
          <w:bCs/>
        </w:rPr>
        <w:t>修法特色</w:t>
      </w:r>
      <w:r w:rsidR="00F141E2">
        <w:rPr>
          <w:rFonts w:ascii="Times New Roman" w:hAnsi="Times New Roman" w:cs="Times New Roman" w:hint="eastAsia"/>
          <w:b/>
          <w:bCs/>
        </w:rPr>
        <w:t>為何？</w:t>
      </w:r>
    </w:p>
    <w:p w14:paraId="49B7A588" w14:textId="2F79B59D" w:rsidR="008D6788" w:rsidRPr="008D6788" w:rsidRDefault="008D6788" w:rsidP="008D6788">
      <w:pPr>
        <w:jc w:val="both"/>
        <w:rPr>
          <w:rFonts w:ascii="Times New Roman" w:hAnsi="Times New Roman" w:cs="Times New Roman"/>
        </w:rPr>
      </w:pPr>
      <w:r w:rsidRPr="008D6788">
        <w:rPr>
          <w:rFonts w:ascii="Times New Roman" w:hAnsi="Times New Roman" w:cs="Times New Roman" w:hint="eastAsia"/>
        </w:rPr>
        <w:t>平等化</w:t>
      </w:r>
      <w:r>
        <w:rPr>
          <w:rFonts w:ascii="Times New Roman" w:hAnsi="Times New Roman" w:cs="Times New Roman" w:hint="eastAsia"/>
        </w:rPr>
        <w:t>（養子女繼承權</w:t>
      </w:r>
      <w:r w:rsidR="006C0065">
        <w:rPr>
          <w:rFonts w:ascii="Times New Roman" w:hAnsi="Times New Roman" w:cs="Times New Roman" w:hint="eastAsia"/>
        </w:rPr>
        <w:t>同</w:t>
      </w:r>
      <w:r w:rsidR="00424354">
        <w:rPr>
          <w:rFonts w:ascii="Times New Roman" w:hAnsi="Times New Roman" w:cs="Times New Roman" w:hint="eastAsia"/>
        </w:rPr>
        <w:t>婚生子女</w:t>
      </w:r>
      <w:r w:rsidR="006C0065" w:rsidRPr="006C0065">
        <w:rPr>
          <w:rFonts w:ascii="Times New Roman" w:hAnsi="Times New Roman" w:cs="Times New Roman" w:hint="eastAsia"/>
        </w:rPr>
        <w:t>繼承權</w:t>
      </w:r>
      <w:r w:rsidR="00424354">
        <w:rPr>
          <w:rFonts w:ascii="Times New Roman" w:hAnsi="Times New Roman" w:cs="Times New Roman" w:hint="eastAsia"/>
        </w:rPr>
        <w:t>）</w:t>
      </w:r>
    </w:p>
    <w:p w14:paraId="25562162" w14:textId="6357DC47" w:rsidR="008D6788" w:rsidRPr="008D6788" w:rsidRDefault="008D6788" w:rsidP="008D6788">
      <w:pPr>
        <w:jc w:val="both"/>
        <w:rPr>
          <w:rFonts w:ascii="Times New Roman" w:hAnsi="Times New Roman" w:cs="Times New Roman"/>
        </w:rPr>
      </w:pPr>
      <w:r w:rsidRPr="008D6788">
        <w:rPr>
          <w:rFonts w:ascii="Times New Roman" w:hAnsi="Times New Roman" w:cs="Times New Roman" w:hint="eastAsia"/>
        </w:rPr>
        <w:t>現代化（廢</w:t>
      </w:r>
      <w:r w:rsidR="00740A47">
        <w:rPr>
          <w:rFonts w:ascii="Times New Roman" w:hAnsi="Times New Roman" w:cs="Times New Roman" w:hint="eastAsia"/>
        </w:rPr>
        <w:t>除</w:t>
      </w:r>
      <w:r w:rsidRPr="008D6788">
        <w:rPr>
          <w:rFonts w:ascii="Times New Roman" w:hAnsi="Times New Roman" w:cs="Times New Roman" w:hint="eastAsia"/>
        </w:rPr>
        <w:t>指定繼承人、「父債子還」觀念式微）</w:t>
      </w:r>
    </w:p>
    <w:p w14:paraId="744B714F" w14:textId="77777777" w:rsidR="008D6788" w:rsidRPr="008D6788" w:rsidRDefault="008D6788" w:rsidP="008D6788">
      <w:pPr>
        <w:jc w:val="both"/>
        <w:rPr>
          <w:rFonts w:ascii="Times New Roman" w:hAnsi="Times New Roman" w:cs="Times New Roman"/>
        </w:rPr>
      </w:pPr>
      <w:r w:rsidRPr="008D6788">
        <w:rPr>
          <w:rFonts w:ascii="Times New Roman" w:hAnsi="Times New Roman" w:cs="Times New Roman" w:hint="eastAsia"/>
        </w:rPr>
        <w:t>科技化（口述遺囑錄音）</w:t>
      </w:r>
    </w:p>
    <w:p w14:paraId="0D46D332" w14:textId="10781B23" w:rsidR="008D6788" w:rsidRPr="008D6788" w:rsidRDefault="008D6788" w:rsidP="008D6788">
      <w:pPr>
        <w:jc w:val="both"/>
        <w:rPr>
          <w:rFonts w:ascii="Times New Roman" w:hAnsi="Times New Roman" w:cs="Times New Roman"/>
        </w:rPr>
      </w:pPr>
      <w:r w:rsidRPr="008D6788">
        <w:rPr>
          <w:rFonts w:ascii="Times New Roman" w:hAnsi="Times New Roman" w:cs="Times New Roman" w:hint="eastAsia"/>
        </w:rPr>
        <w:t>促進</w:t>
      </w:r>
      <w:r w:rsidR="00740A47">
        <w:rPr>
          <w:rFonts w:ascii="Times New Roman" w:hAnsi="Times New Roman" w:cs="Times New Roman" w:hint="eastAsia"/>
        </w:rPr>
        <w:t>經濟發展</w:t>
      </w:r>
      <w:r w:rsidRPr="008D6788">
        <w:rPr>
          <w:rFonts w:ascii="Times New Roman" w:hAnsi="Times New Roman" w:cs="Times New Roman" w:hint="eastAsia"/>
        </w:rPr>
        <w:t>（遺產禁止分割期間縮短）</w:t>
      </w:r>
    </w:p>
    <w:p w14:paraId="18D6B3E2" w14:textId="29913C48" w:rsidR="00024B35" w:rsidRDefault="008D6788" w:rsidP="008D6788">
      <w:pPr>
        <w:jc w:val="both"/>
        <w:rPr>
          <w:rFonts w:ascii="Times New Roman" w:hAnsi="Times New Roman" w:cs="Times New Roman"/>
        </w:rPr>
      </w:pPr>
      <w:r w:rsidRPr="008D6788">
        <w:rPr>
          <w:rFonts w:ascii="Times New Roman" w:hAnsi="Times New Roman" w:cs="Times New Roman" w:hint="eastAsia"/>
        </w:rPr>
        <w:t>國家（法院）介入繼承事項</w:t>
      </w:r>
      <w:r w:rsidR="00740A47">
        <w:rPr>
          <w:rFonts w:ascii="Times New Roman" w:hAnsi="Times New Roman" w:cs="Times New Roman" w:hint="eastAsia"/>
        </w:rPr>
        <w:t>程度升高、</w:t>
      </w:r>
      <w:r w:rsidRPr="008D6788">
        <w:rPr>
          <w:rFonts w:ascii="Times New Roman" w:hAnsi="Times New Roman" w:cs="Times New Roman" w:hint="eastAsia"/>
        </w:rPr>
        <w:t>親屬會議的功能式微</w:t>
      </w:r>
    </w:p>
    <w:p w14:paraId="43C26581" w14:textId="13BCED6B" w:rsidR="00AC2F54" w:rsidRDefault="00AC2F54" w:rsidP="008D6788">
      <w:pPr>
        <w:jc w:val="both"/>
        <w:rPr>
          <w:rFonts w:ascii="Times New Roman" w:hAnsi="Times New Roman" w:cs="Times New Roman"/>
        </w:rPr>
      </w:pPr>
    </w:p>
    <w:p w14:paraId="1F52BA8E" w14:textId="5D9FEC00" w:rsidR="00AC2F54" w:rsidRPr="00AC2F54" w:rsidRDefault="00AC2F54" w:rsidP="00F336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若想要更了解以上內容，推薦閱讀：</w:t>
      </w:r>
      <w:r w:rsidRPr="00AC2F54">
        <w:rPr>
          <w:rFonts w:ascii="Times New Roman" w:hAnsi="Times New Roman" w:hint="eastAsia"/>
        </w:rPr>
        <w:t>戴</w:t>
      </w:r>
      <w:proofErr w:type="gramStart"/>
      <w:r w:rsidRPr="00AC2F54">
        <w:rPr>
          <w:rFonts w:ascii="Times New Roman" w:hAnsi="Times New Roman" w:hint="eastAsia"/>
        </w:rPr>
        <w:t>瑀</w:t>
      </w:r>
      <w:proofErr w:type="gramEnd"/>
      <w:r w:rsidRPr="00AC2F54">
        <w:rPr>
          <w:rFonts w:ascii="Times New Roman" w:hAnsi="Times New Roman" w:hint="eastAsia"/>
        </w:rPr>
        <w:t>如，臺灣民法繼承編之修訂，月旦民商法雜誌，</w:t>
      </w:r>
      <w:r w:rsidRPr="00AC2F54">
        <w:rPr>
          <w:rFonts w:ascii="Times New Roman" w:hAnsi="Times New Roman" w:hint="eastAsia"/>
        </w:rPr>
        <w:t>71</w:t>
      </w:r>
      <w:r w:rsidRPr="00AC2F54">
        <w:rPr>
          <w:rFonts w:ascii="Times New Roman" w:hAnsi="Times New Roman" w:hint="eastAsia"/>
        </w:rPr>
        <w:t>號，</w:t>
      </w:r>
      <w:r w:rsidRPr="00AC2F54">
        <w:rPr>
          <w:rFonts w:ascii="Times New Roman" w:hAnsi="Times New Roman" w:hint="eastAsia"/>
        </w:rPr>
        <w:t>93-114</w:t>
      </w:r>
      <w:r w:rsidRPr="00AC2F54">
        <w:rPr>
          <w:rFonts w:ascii="Times New Roman" w:hAnsi="Times New Roman" w:hint="eastAsia"/>
        </w:rPr>
        <w:t>頁，</w:t>
      </w:r>
      <w:r w:rsidRPr="00AC2F54">
        <w:rPr>
          <w:rFonts w:ascii="Times New Roman" w:hAnsi="Times New Roman" w:hint="eastAsia"/>
        </w:rPr>
        <w:t>2021</w:t>
      </w:r>
      <w:r w:rsidRPr="00AC2F54">
        <w:rPr>
          <w:rFonts w:ascii="Times New Roman" w:hAnsi="Times New Roman" w:hint="eastAsia"/>
        </w:rPr>
        <w:t>年</w:t>
      </w:r>
      <w:r w:rsidRPr="00AC2F54">
        <w:rPr>
          <w:rFonts w:ascii="Times New Roman" w:hAnsi="Times New Roman" w:hint="eastAsia"/>
        </w:rPr>
        <w:t>3</w:t>
      </w:r>
      <w:r w:rsidRPr="00AC2F54">
        <w:rPr>
          <w:rFonts w:ascii="Times New Roman" w:hAnsi="Times New Roman" w:hint="eastAsia"/>
        </w:rPr>
        <w:t>月</w:t>
      </w:r>
    </w:p>
    <w:p w14:paraId="7D7A573C" w14:textId="59718DD6" w:rsidR="00457EB0" w:rsidRPr="00305670" w:rsidRDefault="00457EB0" w:rsidP="0043594F">
      <w:pPr>
        <w:jc w:val="both"/>
        <w:rPr>
          <w:rFonts w:ascii="Times New Roman" w:hAnsi="Times New Roman" w:cs="Times New Roman"/>
          <w:b/>
        </w:rPr>
      </w:pPr>
    </w:p>
    <w:p w14:paraId="745B3104" w14:textId="7704B14A" w:rsidR="00457EB0" w:rsidRPr="00305670" w:rsidRDefault="00457EB0" w:rsidP="0043594F">
      <w:pPr>
        <w:jc w:val="both"/>
        <w:rPr>
          <w:rFonts w:ascii="Times New Roman" w:hAnsi="Times New Roman" w:cs="Times New Roman"/>
          <w:b/>
        </w:rPr>
      </w:pPr>
      <w:r w:rsidRPr="00305670">
        <w:rPr>
          <w:rFonts w:ascii="Times New Roman" w:hAnsi="Times New Roman" w:cs="Times New Roman" w:hint="eastAsia"/>
          <w:b/>
        </w:rPr>
        <w:t>〔以下為補充〕</w:t>
      </w:r>
    </w:p>
    <w:p w14:paraId="70946AF6" w14:textId="44B2C5EA" w:rsidR="00AB481C" w:rsidRDefault="00AB481C" w:rsidP="00AB48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Q </w:t>
      </w:r>
      <w:r>
        <w:rPr>
          <w:rFonts w:ascii="Times New Roman" w:hAnsi="Times New Roman" w:cs="Times New Roman" w:hint="eastAsia"/>
          <w:b/>
          <w:bCs/>
        </w:rPr>
        <w:t>下一次繼承法修法</w:t>
      </w:r>
      <w:r w:rsidR="004A046C">
        <w:rPr>
          <w:rFonts w:ascii="Times New Roman" w:hAnsi="Times New Roman" w:cs="Times New Roman" w:hint="eastAsia"/>
          <w:b/>
          <w:bCs/>
        </w:rPr>
        <w:t>，</w:t>
      </w:r>
      <w:r w:rsidR="00530F55">
        <w:rPr>
          <w:rFonts w:ascii="Times New Roman" w:hAnsi="Times New Roman" w:cs="Times New Roman" w:hint="eastAsia"/>
          <w:b/>
          <w:bCs/>
        </w:rPr>
        <w:t>遙遙無期</w:t>
      </w:r>
      <w:r>
        <w:rPr>
          <w:rFonts w:ascii="Times New Roman" w:hAnsi="Times New Roman" w:cs="Times New Roman" w:hint="eastAsia"/>
          <w:b/>
          <w:bCs/>
        </w:rPr>
        <w:t>？</w:t>
      </w:r>
      <w:proofErr w:type="gramStart"/>
      <w:r w:rsidR="00A73BBF">
        <w:rPr>
          <w:rFonts w:ascii="Times New Roman" w:hAnsi="Times New Roman" w:cs="Times New Roman" w:hint="eastAsia"/>
          <w:b/>
          <w:bCs/>
        </w:rPr>
        <w:t>（</w:t>
      </w:r>
      <w:proofErr w:type="gramEnd"/>
      <w:r w:rsidR="00A73BBF">
        <w:rPr>
          <w:rFonts w:ascii="Times New Roman" w:hAnsi="Times New Roman" w:cs="Times New Roman" w:hint="eastAsia"/>
          <w:b/>
          <w:bCs/>
        </w:rPr>
        <w:t>請參照</w:t>
      </w:r>
      <w:r w:rsidR="009F67C8">
        <w:rPr>
          <w:rFonts w:ascii="Times New Roman" w:hAnsi="Times New Roman" w:cs="Times New Roman" w:hint="eastAsia"/>
          <w:b/>
          <w:bCs/>
        </w:rPr>
        <w:t>修法草案</w:t>
      </w:r>
      <w:r w:rsidR="009604F7">
        <w:rPr>
          <w:rFonts w:ascii="Times New Roman" w:hAnsi="Times New Roman" w:cs="Times New Roman" w:hint="eastAsia"/>
          <w:b/>
          <w:bCs/>
        </w:rPr>
        <w:t>條文</w:t>
      </w:r>
      <w:r w:rsidR="00A73BBF">
        <w:rPr>
          <w:rFonts w:ascii="Times New Roman" w:hAnsi="Times New Roman" w:cs="Times New Roman" w:hint="eastAsia"/>
          <w:b/>
          <w:bCs/>
        </w:rPr>
        <w:t>對照表</w:t>
      </w:r>
      <w:r w:rsidR="00A73BBF">
        <w:rPr>
          <w:rFonts w:ascii="Times New Roman" w:hAnsi="Times New Roman" w:cs="Times New Roman" w:hint="eastAsia"/>
          <w:b/>
          <w:bCs/>
        </w:rPr>
        <w:t>.</w:t>
      </w:r>
      <w:r w:rsidR="009F67C8">
        <w:rPr>
          <w:rFonts w:ascii="Times New Roman" w:hAnsi="Times New Roman" w:cs="Times New Roman"/>
          <w:b/>
          <w:bCs/>
        </w:rPr>
        <w:t>pdf</w:t>
      </w:r>
      <w:proofErr w:type="gramStart"/>
      <w:r w:rsidR="00A73BBF">
        <w:rPr>
          <w:rFonts w:ascii="Times New Roman" w:hAnsi="Times New Roman" w:cs="Times New Roman" w:hint="eastAsia"/>
          <w:b/>
          <w:bCs/>
        </w:rPr>
        <w:t>）</w:t>
      </w:r>
      <w:proofErr w:type="gramEnd"/>
    </w:p>
    <w:p w14:paraId="0437ED3A" w14:textId="0F8E191E" w:rsidR="00AB481C" w:rsidRDefault="00AB481C" w:rsidP="0043594F">
      <w:pPr>
        <w:jc w:val="both"/>
        <w:rPr>
          <w:rFonts w:ascii="Times New Roman" w:hAnsi="Times New Roman" w:cs="Times New Roman"/>
        </w:rPr>
      </w:pPr>
    </w:p>
    <w:p w14:paraId="2B14F4B5" w14:textId="06EDF538" w:rsidR="00B02C03" w:rsidRPr="00F17D53" w:rsidRDefault="005E4199" w:rsidP="00627336">
      <w:pPr>
        <w:jc w:val="both"/>
        <w:rPr>
          <w:rFonts w:ascii="Times New Roman" w:hAnsi="Times New Roman" w:cs="Times New Roman"/>
          <w:b/>
        </w:rPr>
      </w:pPr>
      <w:r w:rsidRPr="00F17D53">
        <w:rPr>
          <w:rFonts w:ascii="Times New Roman" w:hAnsi="Times New Roman" w:cs="Times New Roman" w:hint="eastAsia"/>
          <w:b/>
        </w:rPr>
        <w:t>一、</w:t>
      </w:r>
      <w:r w:rsidR="00D106CC" w:rsidRPr="00F17D53">
        <w:rPr>
          <w:rFonts w:ascii="Times New Roman" w:hAnsi="Times New Roman" w:cs="Times New Roman" w:hint="eastAsia"/>
          <w:b/>
        </w:rPr>
        <w:t>民國</w:t>
      </w:r>
      <w:r w:rsidR="00D106CC" w:rsidRPr="00F17D53">
        <w:rPr>
          <w:rFonts w:ascii="Times New Roman" w:hAnsi="Times New Roman" w:cs="Times New Roman" w:hint="eastAsia"/>
          <w:b/>
        </w:rPr>
        <w:t>106</w:t>
      </w:r>
      <w:r w:rsidR="00D106CC" w:rsidRPr="00F17D53">
        <w:rPr>
          <w:rFonts w:ascii="Times New Roman" w:hAnsi="Times New Roman" w:cs="Times New Roman" w:hint="eastAsia"/>
          <w:b/>
        </w:rPr>
        <w:t>年</w:t>
      </w:r>
      <w:r w:rsidR="00D106CC" w:rsidRPr="00F17D53">
        <w:rPr>
          <w:rFonts w:ascii="Times New Roman" w:hAnsi="Times New Roman" w:cs="Times New Roman" w:hint="eastAsia"/>
          <w:b/>
        </w:rPr>
        <w:t>3</w:t>
      </w:r>
      <w:r w:rsidR="00D106CC" w:rsidRPr="00F17D53">
        <w:rPr>
          <w:rFonts w:ascii="Times New Roman" w:hAnsi="Times New Roman" w:cs="Times New Roman" w:hint="eastAsia"/>
          <w:b/>
        </w:rPr>
        <w:t>月</w:t>
      </w:r>
      <w:r w:rsidR="00D106CC" w:rsidRPr="00F17D53">
        <w:rPr>
          <w:rFonts w:ascii="Times New Roman" w:hAnsi="Times New Roman" w:cs="Times New Roman" w:hint="eastAsia"/>
          <w:b/>
        </w:rPr>
        <w:t>31</w:t>
      </w:r>
      <w:r w:rsidR="00D106CC" w:rsidRPr="00F17D53">
        <w:rPr>
          <w:rFonts w:ascii="Times New Roman" w:hAnsi="Times New Roman" w:cs="Times New Roman" w:hint="eastAsia"/>
          <w:b/>
        </w:rPr>
        <w:t>日行政院通過草案，送立法院審議中</w:t>
      </w:r>
      <w:r w:rsidR="004C1472" w:rsidRPr="00F17D53">
        <w:rPr>
          <w:rFonts w:ascii="Times New Roman" w:hAnsi="Times New Roman" w:cs="Times New Roman" w:hint="eastAsia"/>
          <w:b/>
        </w:rPr>
        <w:t>（還在審）</w:t>
      </w:r>
      <w:r w:rsidR="003657F8" w:rsidRPr="00F17D53">
        <w:rPr>
          <w:rStyle w:val="af5"/>
          <w:rFonts w:ascii="Times New Roman" w:hAnsi="Times New Roman" w:cs="Times New Roman"/>
          <w:b/>
        </w:rPr>
        <w:footnoteReference w:id="1"/>
      </w:r>
    </w:p>
    <w:p w14:paraId="1ACF4194" w14:textId="0C9BF188" w:rsidR="00627336" w:rsidRPr="00E11714" w:rsidRDefault="00627336" w:rsidP="00E11714">
      <w:pPr>
        <w:pStyle w:val="a3"/>
        <w:numPr>
          <w:ilvl w:val="0"/>
          <w:numId w:val="11"/>
        </w:numPr>
        <w:ind w:leftChars="0"/>
        <w:jc w:val="both"/>
        <w:rPr>
          <w:rFonts w:ascii="Times New Roman" w:hAnsi="Times New Roman"/>
        </w:rPr>
      </w:pPr>
      <w:r w:rsidRPr="00E11714">
        <w:rPr>
          <w:rFonts w:ascii="Times New Roman" w:hAnsi="Times New Roman" w:hint="eastAsia"/>
        </w:rPr>
        <w:t>「民法繼承編」部分條文修正草案部分：</w:t>
      </w:r>
    </w:p>
    <w:p w14:paraId="1D3C3CAD" w14:textId="77777777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D7065C">
        <w:rPr>
          <w:rFonts w:ascii="Times New Roman" w:hAnsi="Times New Roman" w:hint="eastAsia"/>
        </w:rPr>
        <w:t>明定第一順序繼承人先於或與被繼承人同時死亡時，由其直系血親</w:t>
      </w:r>
      <w:proofErr w:type="gramStart"/>
      <w:r w:rsidRPr="00D7065C">
        <w:rPr>
          <w:rFonts w:ascii="Times New Roman" w:hAnsi="Times New Roman" w:hint="eastAsia"/>
        </w:rPr>
        <w:t>卑</w:t>
      </w:r>
      <w:proofErr w:type="gramEnd"/>
      <w:r w:rsidRPr="00D7065C">
        <w:rPr>
          <w:rFonts w:ascii="Times New Roman" w:hAnsi="Times New Roman" w:hint="eastAsia"/>
        </w:rPr>
        <w:t>親屬代位繼承；刪除第一順序繼承人喪失繼承權，可由其直系血親</w:t>
      </w:r>
      <w:proofErr w:type="gramStart"/>
      <w:r w:rsidRPr="00D7065C">
        <w:rPr>
          <w:rFonts w:ascii="Times New Roman" w:hAnsi="Times New Roman" w:hint="eastAsia"/>
        </w:rPr>
        <w:t>卑</w:t>
      </w:r>
      <w:proofErr w:type="gramEnd"/>
      <w:r w:rsidRPr="00D7065C">
        <w:rPr>
          <w:rFonts w:ascii="Times New Roman" w:hAnsi="Times New Roman" w:hint="eastAsia"/>
        </w:rPr>
        <w:t>親屬代位繼承之事由。（修正條文第</w:t>
      </w:r>
      <w:r w:rsidRPr="00D7065C">
        <w:rPr>
          <w:rFonts w:ascii="Times New Roman" w:hAnsi="Times New Roman" w:hint="eastAsia"/>
        </w:rPr>
        <w:t>1140</w:t>
      </w:r>
      <w:r w:rsidRPr="00D7065C">
        <w:rPr>
          <w:rFonts w:ascii="Times New Roman" w:hAnsi="Times New Roman" w:hint="eastAsia"/>
        </w:rPr>
        <w:t>條）</w:t>
      </w:r>
    </w:p>
    <w:p w14:paraId="484BB2D8" w14:textId="77777777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D7065C">
        <w:rPr>
          <w:rFonts w:ascii="Times New Roman" w:hAnsi="Times New Roman" w:hint="eastAsia"/>
        </w:rPr>
        <w:t>針對故意殺害與重傷害被繼承人及對於被繼承人有重大之虐待、侮辱，或無正當理由未盡扶養義務等情事，分別規定其喪失繼承權事由。（修正條文第</w:t>
      </w:r>
      <w:r w:rsidRPr="00D7065C">
        <w:rPr>
          <w:rFonts w:ascii="Times New Roman" w:hAnsi="Times New Roman" w:hint="eastAsia"/>
        </w:rPr>
        <w:t>1145</w:t>
      </w:r>
      <w:r w:rsidRPr="00D7065C">
        <w:rPr>
          <w:rFonts w:ascii="Times New Roman" w:hAnsi="Times New Roman" w:hint="eastAsia"/>
        </w:rPr>
        <w:t>條）</w:t>
      </w:r>
    </w:p>
    <w:p w14:paraId="79160D95" w14:textId="7FB9474D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627336">
        <w:rPr>
          <w:rFonts w:ascii="Times New Roman" w:hAnsi="Times New Roman" w:hint="eastAsia"/>
        </w:rPr>
        <w:t>修正得請求酌給遺</w:t>
      </w:r>
      <w:r w:rsidRPr="00627336">
        <w:rPr>
          <w:rFonts w:ascii="微軟正黑體" w:eastAsia="微軟正黑體" w:hAnsi="微軟正黑體" w:cs="微軟正黑體" w:hint="eastAsia"/>
        </w:rPr>
        <w:t>產</w:t>
      </w:r>
      <w:r w:rsidRPr="00627336">
        <w:rPr>
          <w:rFonts w:cs="MS Mincho" w:hint="eastAsia"/>
        </w:rPr>
        <w:t>之請求權人</w:t>
      </w:r>
      <w:r w:rsidR="0095665A">
        <w:rPr>
          <w:rFonts w:asciiTheme="minorEastAsia" w:eastAsiaTheme="minorEastAsia" w:hAnsiTheme="minorEastAsia" w:cs="MS Mincho" w:hint="eastAsia"/>
        </w:rPr>
        <w:t>：</w:t>
      </w:r>
      <w:r w:rsidRPr="00627336">
        <w:rPr>
          <w:rFonts w:cs="MS Mincho" w:hint="eastAsia"/>
        </w:rPr>
        <w:t>增訂酌給遺</w:t>
      </w:r>
      <w:r w:rsidRPr="00627336">
        <w:rPr>
          <w:rFonts w:ascii="微軟正黑體" w:eastAsia="微軟正黑體" w:hAnsi="微軟正黑體" w:cs="微軟正黑體" w:hint="eastAsia"/>
        </w:rPr>
        <w:t>產</w:t>
      </w:r>
      <w:r w:rsidRPr="00627336">
        <w:rPr>
          <w:rFonts w:cs="MS Mincho" w:hint="eastAsia"/>
        </w:rPr>
        <w:t>之額度、方法及時效規定。（修正條文第</w:t>
      </w:r>
      <w:r w:rsidRPr="00627336">
        <w:rPr>
          <w:rFonts w:ascii="Times New Roman" w:hAnsi="Times New Roman" w:hint="eastAsia"/>
        </w:rPr>
        <w:t>1149</w:t>
      </w:r>
      <w:r w:rsidRPr="00627336">
        <w:rPr>
          <w:rFonts w:ascii="Times New Roman" w:hAnsi="Times New Roman" w:hint="eastAsia"/>
        </w:rPr>
        <w:t>條）</w:t>
      </w:r>
    </w:p>
    <w:p w14:paraId="6583E501" w14:textId="77777777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627336">
        <w:rPr>
          <w:rFonts w:ascii="Times New Roman" w:hAnsi="Times New Roman" w:hint="eastAsia"/>
        </w:rPr>
        <w:t>為免有礙經濟發展及財</w:t>
      </w:r>
      <w:r w:rsidRPr="00627336">
        <w:rPr>
          <w:rFonts w:ascii="微軟正黑體" w:eastAsia="微軟正黑體" w:hAnsi="微軟正黑體" w:cs="微軟正黑體" w:hint="eastAsia"/>
        </w:rPr>
        <w:t>產</w:t>
      </w:r>
      <w:r w:rsidRPr="00627336">
        <w:rPr>
          <w:rFonts w:cs="MS Mincho" w:hint="eastAsia"/>
        </w:rPr>
        <w:t>運用，縮短遺囑禁止分割之期限為</w:t>
      </w:r>
      <w:r w:rsidRPr="00627336">
        <w:rPr>
          <w:rFonts w:ascii="Times New Roman" w:hAnsi="Times New Roman" w:hint="eastAsia"/>
        </w:rPr>
        <w:t>5</w:t>
      </w:r>
      <w:r w:rsidRPr="00627336">
        <w:rPr>
          <w:rFonts w:ascii="Times New Roman" w:hAnsi="Times New Roman" w:hint="eastAsia"/>
        </w:rPr>
        <w:t>年。（修正條文第</w:t>
      </w:r>
      <w:r w:rsidRPr="00627336">
        <w:rPr>
          <w:rFonts w:ascii="Times New Roman" w:hAnsi="Times New Roman" w:hint="eastAsia"/>
        </w:rPr>
        <w:t>1165</w:t>
      </w:r>
      <w:r w:rsidRPr="00627336">
        <w:rPr>
          <w:rFonts w:ascii="Times New Roman" w:hAnsi="Times New Roman" w:hint="eastAsia"/>
        </w:rPr>
        <w:t>條）</w:t>
      </w:r>
    </w:p>
    <w:p w14:paraId="2D54D39C" w14:textId="77777777" w:rsidR="00D7065C" w:rsidRPr="00D7065C" w:rsidRDefault="00627336" w:rsidP="008571B9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D7065C">
        <w:rPr>
          <w:rFonts w:ascii="Times New Roman" w:hAnsi="Times New Roman" w:hint="eastAsia"/>
        </w:rPr>
        <w:t>修正胎兒為繼承人時，應於胎兒出生，始得分割遺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。（修正條文第</w:t>
      </w:r>
      <w:r w:rsidRPr="00D7065C">
        <w:rPr>
          <w:rFonts w:ascii="Times New Roman" w:hAnsi="Times New Roman" w:hint="eastAsia"/>
        </w:rPr>
        <w:t>1166</w:t>
      </w:r>
      <w:r w:rsidRPr="00D7065C">
        <w:rPr>
          <w:rFonts w:ascii="Times New Roman" w:hAnsi="Times New Roman" w:hint="eastAsia"/>
        </w:rPr>
        <w:t>條）</w:t>
      </w:r>
    </w:p>
    <w:p w14:paraId="165AD27E" w14:textId="77777777" w:rsidR="00D7065C" w:rsidRPr="00D7065C" w:rsidRDefault="00627336" w:rsidP="00B709C1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D7065C">
        <w:rPr>
          <w:rFonts w:ascii="Times New Roman" w:hAnsi="Times New Roman" w:hint="eastAsia"/>
        </w:rPr>
        <w:t>為因應現代社會親屬會議功能</w:t>
      </w:r>
      <w:proofErr w:type="gramStart"/>
      <w:r w:rsidRPr="00D7065C">
        <w:rPr>
          <w:rFonts w:ascii="Times New Roman" w:hAnsi="Times New Roman" w:hint="eastAsia"/>
        </w:rPr>
        <w:t>不</w:t>
      </w:r>
      <w:proofErr w:type="gramEnd"/>
      <w:r w:rsidRPr="00D7065C">
        <w:rPr>
          <w:rFonts w:ascii="Times New Roman" w:hAnsi="Times New Roman" w:hint="eastAsia"/>
        </w:rPr>
        <w:t>彰，使能順利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生遺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管理人，爰刪除現</w:t>
      </w:r>
      <w:r w:rsidRPr="00D7065C">
        <w:rPr>
          <w:rFonts w:ascii="Times New Roman" w:hAnsi="Times New Roman" w:hint="eastAsia"/>
        </w:rPr>
        <w:t>行透過親</w:t>
      </w:r>
      <w:r w:rsidRPr="00D7065C">
        <w:rPr>
          <w:rFonts w:ascii="Times New Roman" w:hAnsi="Times New Roman" w:hint="eastAsia"/>
        </w:rPr>
        <w:lastRenderedPageBreak/>
        <w:t>屬會議之相關程序規定，並修正為由利害關係人或檢察官聲請法院選任遺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管理人。（修正條文第</w:t>
      </w:r>
      <w:r w:rsidRPr="00D7065C">
        <w:rPr>
          <w:rFonts w:ascii="Times New Roman" w:hAnsi="Times New Roman" w:hint="eastAsia"/>
        </w:rPr>
        <w:t>1177</w:t>
      </w:r>
      <w:r w:rsidRPr="00D7065C">
        <w:rPr>
          <w:rFonts w:ascii="Times New Roman" w:hAnsi="Times New Roman" w:hint="eastAsia"/>
        </w:rPr>
        <w:t>條、第</w:t>
      </w:r>
      <w:r w:rsidRPr="00D7065C">
        <w:rPr>
          <w:rFonts w:ascii="Times New Roman" w:hAnsi="Times New Roman" w:hint="eastAsia"/>
        </w:rPr>
        <w:t>1178</w:t>
      </w:r>
      <w:r w:rsidRPr="00D7065C">
        <w:rPr>
          <w:rFonts w:ascii="Times New Roman" w:hAnsi="Times New Roman" w:hint="eastAsia"/>
        </w:rPr>
        <w:t>條）</w:t>
      </w:r>
    </w:p>
    <w:p w14:paraId="0AD786EF" w14:textId="77777777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D7065C">
        <w:rPr>
          <w:rFonts w:ascii="Times New Roman" w:hAnsi="Times New Roman" w:hint="eastAsia"/>
        </w:rPr>
        <w:t>確立無繼承人承認繼承時，國庫取得賸餘財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為繼受取得，並修正國庫取得賸餘財</w:t>
      </w:r>
      <w:r w:rsidRPr="00D7065C">
        <w:rPr>
          <w:rFonts w:ascii="微軟正黑體" w:eastAsia="微軟正黑體" w:hAnsi="微軟正黑體" w:cs="微軟正黑體" w:hint="eastAsia"/>
        </w:rPr>
        <w:t>產</w:t>
      </w:r>
      <w:r w:rsidRPr="00D7065C">
        <w:rPr>
          <w:rFonts w:cs="MS Mincho" w:hint="eastAsia"/>
        </w:rPr>
        <w:t>後</w:t>
      </w:r>
      <w:r w:rsidRPr="00D7065C">
        <w:rPr>
          <w:rFonts w:ascii="Times New Roman" w:hAnsi="Times New Roman" w:hint="eastAsia"/>
        </w:rPr>
        <w:t>5</w:t>
      </w:r>
      <w:r w:rsidRPr="00D7065C">
        <w:rPr>
          <w:rFonts w:ascii="Times New Roman" w:hAnsi="Times New Roman" w:hint="eastAsia"/>
        </w:rPr>
        <w:t>年</w:t>
      </w:r>
      <w:r w:rsidRPr="00D7065C">
        <w:rPr>
          <w:rFonts w:ascii="微軟正黑體" w:eastAsia="微軟正黑體" w:hAnsi="微軟正黑體" w:cs="微軟正黑體" w:hint="eastAsia"/>
        </w:rPr>
        <w:t>內</w:t>
      </w:r>
      <w:r w:rsidRPr="00D7065C">
        <w:rPr>
          <w:rFonts w:cs="MS Mincho" w:hint="eastAsia"/>
        </w:rPr>
        <w:t>，繼承人仍得請求返還。（修正條文第</w:t>
      </w:r>
      <w:r w:rsidRPr="00D7065C">
        <w:rPr>
          <w:rFonts w:ascii="Times New Roman" w:hAnsi="Times New Roman" w:hint="eastAsia"/>
        </w:rPr>
        <w:t>1185</w:t>
      </w:r>
      <w:r w:rsidRPr="00D7065C">
        <w:rPr>
          <w:rFonts w:ascii="Times New Roman" w:hAnsi="Times New Roman" w:hint="eastAsia"/>
        </w:rPr>
        <w:t>條）</w:t>
      </w:r>
    </w:p>
    <w:p w14:paraId="72DA6B46" w14:textId="77777777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627336">
        <w:rPr>
          <w:rFonts w:ascii="Times New Roman" w:hAnsi="Times New Roman" w:hint="eastAsia"/>
        </w:rPr>
        <w:t>明訂遺囑之簽名方式，不得以蓋章、指印、十字或其他符號代之；又為因應資訊時代，除自書遺囑外，亦得以電腦或自動化機器製作之書面代之；另規範聽覺、語言障礙者之製作遺囑方式。（修正條文第</w:t>
      </w:r>
      <w:r w:rsidRPr="00627336">
        <w:rPr>
          <w:rFonts w:ascii="Times New Roman" w:hAnsi="Times New Roman" w:hint="eastAsia"/>
        </w:rPr>
        <w:t>1189</w:t>
      </w:r>
      <w:r w:rsidRPr="00627336">
        <w:rPr>
          <w:rFonts w:ascii="Times New Roman" w:hAnsi="Times New Roman" w:hint="eastAsia"/>
        </w:rPr>
        <w:t>條）</w:t>
      </w:r>
    </w:p>
    <w:p w14:paraId="0C01D7B3" w14:textId="3F942CA6" w:rsidR="00D7065C" w:rsidRPr="00D7065C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627336">
        <w:rPr>
          <w:rFonts w:ascii="Times New Roman" w:hAnsi="Times New Roman" w:hint="eastAsia"/>
        </w:rPr>
        <w:t>增訂因天災或其他不可避之事變時，遺囑人以錄音或影音記錄遺囑</w:t>
      </w:r>
      <w:r w:rsidRPr="00627336">
        <w:rPr>
          <w:rFonts w:ascii="微軟正黑體" w:eastAsia="微軟正黑體" w:hAnsi="微軟正黑體" w:cs="微軟正黑體" w:hint="eastAsia"/>
        </w:rPr>
        <w:t>內</w:t>
      </w:r>
      <w:r w:rsidRPr="00627336">
        <w:rPr>
          <w:rFonts w:cs="MS Mincho" w:hint="eastAsia"/>
        </w:rPr>
        <w:t>容所作成之口授遺囑，得不適用見證人之規定，但於天災或不可避之事變終止後，能依其他方式為遺囑時，該遺囑失其效力</w:t>
      </w:r>
      <w:r w:rsidRPr="00627336">
        <w:rPr>
          <w:rFonts w:ascii="Times New Roman" w:hAnsi="Times New Roman" w:hint="eastAsia"/>
        </w:rPr>
        <w:t>。（修正條文第</w:t>
      </w:r>
      <w:r w:rsidRPr="00627336">
        <w:rPr>
          <w:rFonts w:ascii="Times New Roman" w:hAnsi="Times New Roman" w:hint="eastAsia"/>
        </w:rPr>
        <w:t>1195</w:t>
      </w:r>
      <w:r w:rsidRPr="00627336">
        <w:rPr>
          <w:rFonts w:ascii="Times New Roman" w:hAnsi="Times New Roman" w:hint="eastAsia"/>
        </w:rPr>
        <w:t>條、第</w:t>
      </w:r>
      <w:r w:rsidRPr="00627336">
        <w:rPr>
          <w:rFonts w:ascii="Times New Roman" w:hAnsi="Times New Roman" w:hint="eastAsia"/>
        </w:rPr>
        <w:t>1196</w:t>
      </w:r>
      <w:r w:rsidRPr="00627336">
        <w:rPr>
          <w:rFonts w:ascii="Times New Roman" w:hAnsi="Times New Roman" w:hint="eastAsia"/>
        </w:rPr>
        <w:t>條）</w:t>
      </w:r>
    </w:p>
    <w:p w14:paraId="1A7F2570" w14:textId="2E3D9820" w:rsidR="00627336" w:rsidRDefault="00627336" w:rsidP="00D7065C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Fonts w:ascii="Times New Roman" w:hAnsi="Times New Roman"/>
        </w:rPr>
      </w:pPr>
      <w:proofErr w:type="gramStart"/>
      <w:r w:rsidRPr="00627336">
        <w:rPr>
          <w:rFonts w:ascii="Times New Roman" w:hAnsi="Times New Roman" w:hint="eastAsia"/>
        </w:rPr>
        <w:t>鑑</w:t>
      </w:r>
      <w:proofErr w:type="gramEnd"/>
      <w:r w:rsidRPr="00627336">
        <w:rPr>
          <w:rFonts w:ascii="Times New Roman" w:hAnsi="Times New Roman" w:hint="eastAsia"/>
        </w:rPr>
        <w:t>於現代民法已有朝向個人財</w:t>
      </w:r>
      <w:r w:rsidRPr="00627336">
        <w:rPr>
          <w:rFonts w:ascii="微軟正黑體" w:eastAsia="微軟正黑體" w:hAnsi="微軟正黑體" w:cs="微軟正黑體" w:hint="eastAsia"/>
        </w:rPr>
        <w:t>產</w:t>
      </w:r>
      <w:r w:rsidRPr="00627336">
        <w:rPr>
          <w:rFonts w:cs="MS Mincho" w:hint="eastAsia"/>
        </w:rPr>
        <w:t>自主之趨勢，修正降低特留</w:t>
      </w:r>
      <w:proofErr w:type="gramStart"/>
      <w:r w:rsidRPr="00627336">
        <w:rPr>
          <w:rFonts w:cs="MS Mincho" w:hint="eastAsia"/>
        </w:rPr>
        <w:t>分為應繼分</w:t>
      </w:r>
      <w:proofErr w:type="gramEnd"/>
      <w:r w:rsidRPr="00627336">
        <w:rPr>
          <w:rFonts w:cs="MS Mincho" w:hint="eastAsia"/>
        </w:rPr>
        <w:t>之比例。（修正條文第</w:t>
      </w:r>
      <w:r w:rsidRPr="00627336">
        <w:rPr>
          <w:rFonts w:ascii="Times New Roman" w:hAnsi="Times New Roman" w:hint="eastAsia"/>
        </w:rPr>
        <w:t>1223</w:t>
      </w:r>
      <w:r w:rsidRPr="00627336">
        <w:rPr>
          <w:rFonts w:ascii="Times New Roman" w:hAnsi="Times New Roman" w:hint="eastAsia"/>
        </w:rPr>
        <w:t>條）</w:t>
      </w:r>
    </w:p>
    <w:p w14:paraId="344EDADF" w14:textId="77777777" w:rsidR="00E11714" w:rsidRPr="00627336" w:rsidRDefault="00E11714" w:rsidP="00627336">
      <w:pPr>
        <w:jc w:val="both"/>
        <w:rPr>
          <w:rFonts w:ascii="Times New Roman" w:hAnsi="Times New Roman" w:cs="Times New Roman"/>
        </w:rPr>
      </w:pPr>
    </w:p>
    <w:p w14:paraId="1ACC0598" w14:textId="2F093EC0" w:rsidR="00627336" w:rsidRPr="00E11714" w:rsidRDefault="00627336" w:rsidP="00E11714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/>
        </w:rPr>
      </w:pPr>
      <w:r w:rsidRPr="00E11714">
        <w:rPr>
          <w:rFonts w:ascii="Times New Roman" w:hAnsi="Times New Roman" w:hint="eastAsia"/>
        </w:rPr>
        <w:t>「</w:t>
      </w:r>
      <w:r w:rsidRPr="00074E3E">
        <w:rPr>
          <w:rFonts w:cs="MS Mincho" w:hint="eastAsia"/>
        </w:rPr>
        <w:t>民法繼承編施行法」第2條之1、第4條、第9條之1修正草案部分</w:t>
      </w:r>
      <w:r w:rsidR="005E4199" w:rsidRPr="00074E3E">
        <w:rPr>
          <w:rFonts w:cs="MS Mincho" w:hint="eastAsia"/>
        </w:rPr>
        <w:t>：修法後的適用</w:t>
      </w:r>
      <w:r w:rsidR="00CB75E5" w:rsidRPr="00074E3E">
        <w:rPr>
          <w:rFonts w:cs="MS Mincho" w:hint="eastAsia"/>
        </w:rPr>
        <w:t>溯及既往與否</w:t>
      </w:r>
    </w:p>
    <w:p w14:paraId="70C0A545" w14:textId="77777777" w:rsidR="00AC2F54" w:rsidRPr="00627336" w:rsidRDefault="00AC2F54" w:rsidP="0043594F">
      <w:pPr>
        <w:jc w:val="both"/>
        <w:rPr>
          <w:rFonts w:ascii="Times New Roman" w:hAnsi="Times New Roman" w:cs="Times New Roman"/>
        </w:rPr>
      </w:pPr>
    </w:p>
    <w:p w14:paraId="140B91E5" w14:textId="2FCEF378" w:rsidR="00D106CC" w:rsidRPr="009E2869" w:rsidRDefault="003341C5" w:rsidP="00D106CC">
      <w:pPr>
        <w:jc w:val="both"/>
        <w:rPr>
          <w:rFonts w:ascii="Times New Roman" w:hAnsi="Times New Roman" w:cs="Times New Roman"/>
          <w:b/>
        </w:rPr>
      </w:pPr>
      <w:r w:rsidRPr="00F17D53">
        <w:rPr>
          <w:rFonts w:ascii="Times New Roman" w:hAnsi="Times New Roman" w:cs="Times New Roman" w:hint="eastAsia"/>
          <w:b/>
        </w:rPr>
        <w:t>二、</w:t>
      </w:r>
      <w:r w:rsidR="00D106CC" w:rsidRPr="00F17D53">
        <w:rPr>
          <w:rFonts w:ascii="Times New Roman" w:hAnsi="Times New Roman" w:cs="Times New Roman" w:hint="eastAsia"/>
          <w:b/>
        </w:rPr>
        <w:t>針對修法草案的評釋</w:t>
      </w:r>
      <w:r w:rsidR="009B4B20" w:rsidRPr="00F17D53">
        <w:rPr>
          <w:rFonts w:ascii="Times New Roman" w:hAnsi="Times New Roman" w:cs="Times New Roman" w:hint="eastAsia"/>
          <w:b/>
        </w:rPr>
        <w:t>：</w:t>
      </w:r>
    </w:p>
    <w:p w14:paraId="7B3B86ED" w14:textId="77777777" w:rsidR="000C77CD" w:rsidRPr="000C77CD" w:rsidRDefault="00D106CC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F17D53">
        <w:rPr>
          <w:rFonts w:ascii="Times New Roman" w:hAnsi="Times New Roman" w:hint="eastAsia"/>
        </w:rPr>
        <w:t>林秀雄，民法繼承編修法：第一講：代位繼承制度之修正</w:t>
      </w:r>
      <w:proofErr w:type="gramStart"/>
      <w:r w:rsidRPr="00F17D53">
        <w:rPr>
          <w:rFonts w:ascii="Times New Roman" w:hAnsi="Times New Roman" w:hint="eastAsia"/>
        </w:rPr>
        <w:t>─</w:t>
      </w:r>
      <w:proofErr w:type="gramEnd"/>
      <w:r w:rsidRPr="00F17D53">
        <w:rPr>
          <w:rFonts w:ascii="Times New Roman" w:hAnsi="Times New Roman" w:hint="eastAsia"/>
        </w:rPr>
        <w:t>─民法第</w:t>
      </w:r>
      <w:r w:rsidRPr="00F17D53">
        <w:rPr>
          <w:rFonts w:ascii="Times New Roman" w:hAnsi="Times New Roman" w:hint="eastAsia"/>
        </w:rPr>
        <w:t xml:space="preserve">1140 </w:t>
      </w:r>
      <w:r w:rsidRPr="00F17D53">
        <w:rPr>
          <w:rFonts w:ascii="Times New Roman" w:hAnsi="Times New Roman" w:hint="eastAsia"/>
        </w:rPr>
        <w:t>條修正草案評析，</w:t>
      </w:r>
      <w:r w:rsidRPr="00F17D53">
        <w:rPr>
          <w:rFonts w:ascii="Times New Roman" w:hAnsi="Times New Roman" w:hint="eastAsia"/>
        </w:rPr>
        <w:t>2016.11</w:t>
      </w:r>
      <w:r w:rsidRPr="00F17D53">
        <w:rPr>
          <w:rFonts w:ascii="Times New Roman" w:hAnsi="Times New Roman" w:hint="eastAsia"/>
        </w:rPr>
        <w:t>，台灣／月旦法學教室／第</w:t>
      </w:r>
      <w:r w:rsidRPr="00F17D53">
        <w:rPr>
          <w:rFonts w:ascii="Times New Roman" w:hAnsi="Times New Roman" w:hint="eastAsia"/>
        </w:rPr>
        <w:t xml:space="preserve"> 169</w:t>
      </w:r>
      <w:r w:rsidRPr="00F17D53">
        <w:rPr>
          <w:rFonts w:ascii="Times New Roman" w:hAnsi="Times New Roman" w:hint="eastAsia"/>
        </w:rPr>
        <w:t>期</w:t>
      </w:r>
      <w:r w:rsidRPr="00F17D53">
        <w:rPr>
          <w:rFonts w:ascii="Times New Roman" w:hAnsi="Times New Roman" w:hint="eastAsia"/>
        </w:rPr>
        <w:t xml:space="preserve"> </w:t>
      </w:r>
      <w:r w:rsidRPr="00F17D53">
        <w:rPr>
          <w:rFonts w:ascii="Times New Roman" w:hAnsi="Times New Roman" w:hint="eastAsia"/>
        </w:rPr>
        <w:t>／</w:t>
      </w:r>
      <w:r w:rsidRPr="00F17D53">
        <w:rPr>
          <w:rFonts w:ascii="Times New Roman" w:hAnsi="Times New Roman" w:hint="eastAsia"/>
        </w:rPr>
        <w:t xml:space="preserve">36-47 </w:t>
      </w:r>
      <w:r w:rsidRPr="00F17D53">
        <w:rPr>
          <w:rFonts w:ascii="Times New Roman" w:hAnsi="Times New Roman" w:hint="eastAsia"/>
        </w:rPr>
        <w:t>頁</w:t>
      </w:r>
    </w:p>
    <w:p w14:paraId="6F65AF1C" w14:textId="77777777" w:rsidR="000C77CD" w:rsidRPr="000C77CD" w:rsidRDefault="00D106CC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0C77CD">
        <w:rPr>
          <w:rFonts w:ascii="Times New Roman" w:hAnsi="Times New Roman" w:hint="eastAsia"/>
        </w:rPr>
        <w:t>林秀雄，民法繼承編修法：第二講：喪失繼承權制度之修正－民法第</w:t>
      </w:r>
      <w:r w:rsidRPr="000C77CD">
        <w:rPr>
          <w:rFonts w:ascii="Times New Roman" w:hAnsi="Times New Roman" w:hint="eastAsia"/>
        </w:rPr>
        <w:t xml:space="preserve"> 1145 </w:t>
      </w:r>
      <w:r w:rsidRPr="000C77CD">
        <w:rPr>
          <w:rFonts w:ascii="Times New Roman" w:hAnsi="Times New Roman" w:hint="eastAsia"/>
        </w:rPr>
        <w:t>條修正草案之評析，</w:t>
      </w:r>
      <w:r w:rsidRPr="000C77CD">
        <w:rPr>
          <w:rFonts w:ascii="Times New Roman" w:hAnsi="Times New Roman" w:hint="eastAsia"/>
        </w:rPr>
        <w:t>2016.12.15</w:t>
      </w:r>
      <w:r w:rsidRPr="000C77CD">
        <w:rPr>
          <w:rFonts w:ascii="Times New Roman" w:hAnsi="Times New Roman" w:hint="eastAsia"/>
        </w:rPr>
        <w:t>，台灣／月</w:t>
      </w:r>
      <w:proofErr w:type="gramStart"/>
      <w:r w:rsidRPr="000C77CD">
        <w:rPr>
          <w:rFonts w:ascii="Times New Roman" w:hAnsi="Times New Roman" w:hint="eastAsia"/>
        </w:rPr>
        <w:t>旦</w:t>
      </w:r>
      <w:proofErr w:type="gramEnd"/>
      <w:r w:rsidRPr="000C77CD">
        <w:rPr>
          <w:rFonts w:ascii="Times New Roman" w:hAnsi="Times New Roman" w:hint="eastAsia"/>
        </w:rPr>
        <w:t>法學教室／第</w:t>
      </w:r>
      <w:r w:rsidRPr="000C77CD">
        <w:rPr>
          <w:rFonts w:ascii="Times New Roman" w:hAnsi="Times New Roman" w:hint="eastAsia"/>
        </w:rPr>
        <w:t xml:space="preserve"> 171 </w:t>
      </w:r>
      <w:r w:rsidRPr="000C77CD">
        <w:rPr>
          <w:rFonts w:ascii="Times New Roman" w:hAnsi="Times New Roman" w:hint="eastAsia"/>
        </w:rPr>
        <w:t>期</w:t>
      </w:r>
      <w:r w:rsidRPr="000C77CD">
        <w:rPr>
          <w:rFonts w:ascii="Times New Roman" w:hAnsi="Times New Roman" w:hint="eastAsia"/>
        </w:rPr>
        <w:t xml:space="preserve"> </w:t>
      </w:r>
      <w:r w:rsidRPr="000C77CD">
        <w:rPr>
          <w:rFonts w:ascii="Times New Roman" w:hAnsi="Times New Roman" w:hint="eastAsia"/>
        </w:rPr>
        <w:t>／</w:t>
      </w:r>
      <w:r w:rsidRPr="000C77CD">
        <w:rPr>
          <w:rFonts w:ascii="Times New Roman" w:hAnsi="Times New Roman" w:hint="eastAsia"/>
        </w:rPr>
        <w:t xml:space="preserve">30-40 </w:t>
      </w:r>
      <w:r w:rsidRPr="000C77CD">
        <w:rPr>
          <w:rFonts w:ascii="Times New Roman" w:hAnsi="Times New Roman" w:hint="eastAsia"/>
        </w:rPr>
        <w:t>頁</w:t>
      </w:r>
    </w:p>
    <w:p w14:paraId="60DC9313" w14:textId="77777777" w:rsidR="000C77CD" w:rsidRPr="000C77CD" w:rsidRDefault="00D106CC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0C77CD">
        <w:rPr>
          <w:rFonts w:ascii="Times New Roman" w:hAnsi="Times New Roman" w:hint="eastAsia"/>
        </w:rPr>
        <w:t>林秀雄，民法繼承編修法：第三講：繼承回復請求權與遺</w:t>
      </w:r>
      <w:r w:rsidRPr="000C77CD">
        <w:rPr>
          <w:rFonts w:ascii="微軟正黑體" w:eastAsia="微軟正黑體" w:hAnsi="微軟正黑體" w:cs="微軟正黑體" w:hint="eastAsia"/>
        </w:rPr>
        <w:t>產</w:t>
      </w:r>
      <w:r w:rsidRPr="000C77CD">
        <w:rPr>
          <w:rFonts w:ascii="Times New Roman" w:hAnsi="Times New Roman" w:hint="eastAsia"/>
        </w:rPr>
        <w:t>酌給請求權修正草案之評析，</w:t>
      </w:r>
      <w:r w:rsidRPr="000C77CD">
        <w:rPr>
          <w:rFonts w:ascii="Times New Roman" w:hAnsi="Times New Roman" w:hint="eastAsia"/>
        </w:rPr>
        <w:t>2017.02.15</w:t>
      </w:r>
      <w:r w:rsidRPr="000C77CD">
        <w:rPr>
          <w:rFonts w:ascii="Times New Roman" w:hAnsi="Times New Roman" w:hint="eastAsia"/>
        </w:rPr>
        <w:t>，台灣／月</w:t>
      </w:r>
      <w:proofErr w:type="gramStart"/>
      <w:r w:rsidRPr="000C77CD">
        <w:rPr>
          <w:rFonts w:ascii="Times New Roman" w:hAnsi="Times New Roman" w:hint="eastAsia"/>
        </w:rPr>
        <w:t>旦</w:t>
      </w:r>
      <w:proofErr w:type="gramEnd"/>
      <w:r w:rsidRPr="000C77CD">
        <w:rPr>
          <w:rFonts w:ascii="Times New Roman" w:hAnsi="Times New Roman" w:hint="eastAsia"/>
        </w:rPr>
        <w:t>法學教室／第</w:t>
      </w:r>
      <w:r w:rsidRPr="000C77CD">
        <w:rPr>
          <w:rFonts w:ascii="Times New Roman" w:hAnsi="Times New Roman" w:hint="eastAsia"/>
        </w:rPr>
        <w:t xml:space="preserve"> 173 </w:t>
      </w:r>
      <w:r w:rsidRPr="000C77CD">
        <w:rPr>
          <w:rFonts w:ascii="Times New Roman" w:hAnsi="Times New Roman" w:hint="eastAsia"/>
        </w:rPr>
        <w:t>期</w:t>
      </w:r>
      <w:r w:rsidRPr="000C77CD">
        <w:rPr>
          <w:rFonts w:ascii="Times New Roman" w:hAnsi="Times New Roman" w:hint="eastAsia"/>
        </w:rPr>
        <w:t xml:space="preserve"> </w:t>
      </w:r>
      <w:r w:rsidRPr="000C77CD">
        <w:rPr>
          <w:rFonts w:ascii="Times New Roman" w:hAnsi="Times New Roman" w:hint="eastAsia"/>
        </w:rPr>
        <w:t>／</w:t>
      </w:r>
      <w:r w:rsidRPr="000C77CD">
        <w:rPr>
          <w:rFonts w:ascii="Times New Roman" w:hAnsi="Times New Roman" w:hint="eastAsia"/>
        </w:rPr>
        <w:t xml:space="preserve">27-38 </w:t>
      </w:r>
      <w:r w:rsidRPr="000C77CD">
        <w:rPr>
          <w:rFonts w:ascii="Times New Roman" w:hAnsi="Times New Roman" w:hint="eastAsia"/>
        </w:rPr>
        <w:t>頁</w:t>
      </w:r>
    </w:p>
    <w:p w14:paraId="662EC834" w14:textId="77777777" w:rsidR="000C77CD" w:rsidRPr="000C77CD" w:rsidRDefault="00D106CC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0C77CD">
        <w:rPr>
          <w:rFonts w:ascii="Times New Roman" w:hAnsi="Times New Roman" w:hint="eastAsia"/>
        </w:rPr>
        <w:t>林秀雄，民法繼承編修法：第四講：遺</w:t>
      </w:r>
      <w:r w:rsidRPr="000C77CD">
        <w:rPr>
          <w:rFonts w:ascii="微軟正黑體" w:eastAsia="微軟正黑體" w:hAnsi="微軟正黑體" w:cs="微軟正黑體" w:hint="eastAsia"/>
        </w:rPr>
        <w:t>產</w:t>
      </w:r>
      <w:r w:rsidRPr="000C77CD">
        <w:rPr>
          <w:rFonts w:cs="MS Mincho" w:hint="eastAsia"/>
        </w:rPr>
        <w:t>分割制度修正草案之評析，</w:t>
      </w:r>
      <w:r w:rsidRPr="000C77CD">
        <w:rPr>
          <w:rFonts w:ascii="Times New Roman" w:hAnsi="Times New Roman" w:hint="eastAsia"/>
        </w:rPr>
        <w:t>2017.08.15</w:t>
      </w:r>
      <w:r w:rsidRPr="000C77CD">
        <w:rPr>
          <w:rFonts w:ascii="Times New Roman" w:hAnsi="Times New Roman" w:hint="eastAsia"/>
        </w:rPr>
        <w:t>，台灣／月</w:t>
      </w:r>
      <w:proofErr w:type="gramStart"/>
      <w:r w:rsidRPr="000C77CD">
        <w:rPr>
          <w:rFonts w:ascii="Times New Roman" w:hAnsi="Times New Roman" w:hint="eastAsia"/>
        </w:rPr>
        <w:t>旦</w:t>
      </w:r>
      <w:proofErr w:type="gramEnd"/>
      <w:r w:rsidRPr="000C77CD">
        <w:rPr>
          <w:rFonts w:ascii="Times New Roman" w:hAnsi="Times New Roman" w:hint="eastAsia"/>
        </w:rPr>
        <w:t>法學教室／第</w:t>
      </w:r>
      <w:r w:rsidRPr="000C77CD">
        <w:rPr>
          <w:rFonts w:ascii="Times New Roman" w:hAnsi="Times New Roman" w:hint="eastAsia"/>
        </w:rPr>
        <w:t xml:space="preserve"> 179 </w:t>
      </w:r>
      <w:r w:rsidRPr="000C77CD">
        <w:rPr>
          <w:rFonts w:ascii="Times New Roman" w:hAnsi="Times New Roman" w:hint="eastAsia"/>
        </w:rPr>
        <w:t>期</w:t>
      </w:r>
      <w:r w:rsidRPr="000C77CD">
        <w:rPr>
          <w:rFonts w:ascii="Times New Roman" w:hAnsi="Times New Roman" w:hint="eastAsia"/>
        </w:rPr>
        <w:t xml:space="preserve"> </w:t>
      </w:r>
      <w:r w:rsidRPr="000C77CD">
        <w:rPr>
          <w:rFonts w:ascii="Times New Roman" w:hAnsi="Times New Roman" w:hint="eastAsia"/>
        </w:rPr>
        <w:t>／</w:t>
      </w:r>
      <w:r w:rsidRPr="000C77CD">
        <w:rPr>
          <w:rFonts w:ascii="Times New Roman" w:hAnsi="Times New Roman" w:hint="eastAsia"/>
        </w:rPr>
        <w:t xml:space="preserve">37-48 </w:t>
      </w:r>
      <w:r w:rsidRPr="000C77CD">
        <w:rPr>
          <w:rFonts w:ascii="Times New Roman" w:hAnsi="Times New Roman" w:hint="eastAsia"/>
        </w:rPr>
        <w:t>頁</w:t>
      </w:r>
    </w:p>
    <w:p w14:paraId="482A254F" w14:textId="77777777" w:rsidR="000C77CD" w:rsidRPr="000C77CD" w:rsidRDefault="00D106CC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0C77CD">
        <w:rPr>
          <w:rFonts w:ascii="Times New Roman" w:hAnsi="Times New Roman" w:hint="eastAsia"/>
        </w:rPr>
        <w:t>林秀雄，民法繼承編修法：第五講：無人承認之繼承修正草案評析，</w:t>
      </w:r>
      <w:r w:rsidRPr="000C77CD">
        <w:rPr>
          <w:rFonts w:ascii="Times New Roman" w:hAnsi="Times New Roman" w:hint="eastAsia"/>
        </w:rPr>
        <w:t>2018.07</w:t>
      </w:r>
      <w:r w:rsidRPr="000C77CD">
        <w:rPr>
          <w:rFonts w:ascii="Times New Roman" w:hAnsi="Times New Roman" w:hint="eastAsia"/>
        </w:rPr>
        <w:t>，台灣／月</w:t>
      </w:r>
      <w:proofErr w:type="gramStart"/>
      <w:r w:rsidRPr="000C77CD">
        <w:rPr>
          <w:rFonts w:ascii="Times New Roman" w:hAnsi="Times New Roman" w:hint="eastAsia"/>
        </w:rPr>
        <w:t>旦</w:t>
      </w:r>
      <w:proofErr w:type="gramEnd"/>
      <w:r w:rsidRPr="000C77CD">
        <w:rPr>
          <w:rFonts w:ascii="Times New Roman" w:hAnsi="Times New Roman" w:hint="eastAsia"/>
        </w:rPr>
        <w:t>法學教室／第</w:t>
      </w:r>
      <w:r w:rsidRPr="000C77CD">
        <w:rPr>
          <w:rFonts w:ascii="Times New Roman" w:hAnsi="Times New Roman" w:hint="eastAsia"/>
        </w:rPr>
        <w:t xml:space="preserve"> 189 </w:t>
      </w:r>
      <w:r w:rsidRPr="000C77CD">
        <w:rPr>
          <w:rFonts w:ascii="Times New Roman" w:hAnsi="Times New Roman" w:hint="eastAsia"/>
        </w:rPr>
        <w:t>期</w:t>
      </w:r>
      <w:r w:rsidRPr="000C77CD">
        <w:rPr>
          <w:rFonts w:ascii="Times New Roman" w:hAnsi="Times New Roman" w:hint="eastAsia"/>
        </w:rPr>
        <w:t xml:space="preserve"> </w:t>
      </w:r>
      <w:r w:rsidRPr="000C77CD">
        <w:rPr>
          <w:rFonts w:ascii="Times New Roman" w:hAnsi="Times New Roman" w:hint="eastAsia"/>
        </w:rPr>
        <w:t>／</w:t>
      </w:r>
      <w:r w:rsidRPr="000C77CD">
        <w:rPr>
          <w:rFonts w:ascii="Times New Roman" w:hAnsi="Times New Roman" w:hint="eastAsia"/>
        </w:rPr>
        <w:t xml:space="preserve">56-68 </w:t>
      </w:r>
      <w:r w:rsidRPr="000C77CD">
        <w:rPr>
          <w:rFonts w:ascii="Times New Roman" w:hAnsi="Times New Roman" w:hint="eastAsia"/>
        </w:rPr>
        <w:t>頁</w:t>
      </w:r>
    </w:p>
    <w:p w14:paraId="5519D8B2" w14:textId="11D8E086" w:rsidR="00874524" w:rsidRPr="000C77CD" w:rsidRDefault="00874524" w:rsidP="000C77CD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Times New Roman" w:hAnsi="Times New Roman"/>
        </w:rPr>
      </w:pPr>
      <w:r w:rsidRPr="000C77CD">
        <w:rPr>
          <w:rFonts w:ascii="Times New Roman" w:hAnsi="Times New Roman" w:hint="eastAsia"/>
        </w:rPr>
        <w:t>黃淨愉，性別平等觀點檢視我國民法繼承編修正草案，國立臺灣大學</w:t>
      </w:r>
      <w:proofErr w:type="gramStart"/>
      <w:r w:rsidRPr="000C77CD">
        <w:rPr>
          <w:rFonts w:ascii="Times New Roman" w:hAnsi="Times New Roman" w:hint="eastAsia"/>
        </w:rPr>
        <w:t>法學論叢</w:t>
      </w:r>
      <w:proofErr w:type="gramEnd"/>
      <w:r w:rsidRPr="000C77CD">
        <w:rPr>
          <w:rFonts w:ascii="Times New Roman" w:hAnsi="Times New Roman" w:hint="eastAsia"/>
        </w:rPr>
        <w:t>，</w:t>
      </w:r>
      <w:r w:rsidRPr="000C77CD">
        <w:rPr>
          <w:rFonts w:ascii="Times New Roman" w:hAnsi="Times New Roman" w:hint="eastAsia"/>
        </w:rPr>
        <w:t>51</w:t>
      </w:r>
      <w:r w:rsidRPr="000C77CD">
        <w:rPr>
          <w:rFonts w:ascii="Times New Roman" w:hAnsi="Times New Roman" w:hint="eastAsia"/>
        </w:rPr>
        <w:t>卷</w:t>
      </w:r>
      <w:r w:rsidRPr="000C77CD">
        <w:rPr>
          <w:rFonts w:ascii="Times New Roman" w:hAnsi="Times New Roman" w:hint="eastAsia"/>
        </w:rPr>
        <w:t>4</w:t>
      </w:r>
      <w:r w:rsidRPr="000C77CD">
        <w:rPr>
          <w:rFonts w:ascii="Times New Roman" w:hAnsi="Times New Roman" w:hint="eastAsia"/>
        </w:rPr>
        <w:t>期，</w:t>
      </w:r>
      <w:r w:rsidRPr="000C77CD">
        <w:rPr>
          <w:rFonts w:ascii="Times New Roman" w:hAnsi="Times New Roman" w:hint="eastAsia"/>
        </w:rPr>
        <w:t>1597-1665</w:t>
      </w:r>
      <w:r w:rsidRPr="000C77CD">
        <w:rPr>
          <w:rFonts w:ascii="Times New Roman" w:hAnsi="Times New Roman" w:hint="eastAsia"/>
        </w:rPr>
        <w:t>頁，</w:t>
      </w:r>
      <w:r w:rsidRPr="000C77CD">
        <w:rPr>
          <w:rFonts w:ascii="Times New Roman" w:hAnsi="Times New Roman" w:hint="eastAsia"/>
        </w:rPr>
        <w:t>2022</w:t>
      </w:r>
      <w:r w:rsidRPr="000C77CD">
        <w:rPr>
          <w:rFonts w:ascii="Times New Roman" w:hAnsi="Times New Roman" w:hint="eastAsia"/>
        </w:rPr>
        <w:t>年</w:t>
      </w:r>
      <w:r w:rsidRPr="000C77CD">
        <w:rPr>
          <w:rFonts w:ascii="Times New Roman" w:hAnsi="Times New Roman" w:hint="eastAsia"/>
        </w:rPr>
        <w:t>12</w:t>
      </w:r>
      <w:r w:rsidRPr="000C77CD">
        <w:rPr>
          <w:rFonts w:ascii="Times New Roman" w:hAnsi="Times New Roman" w:hint="eastAsia"/>
        </w:rPr>
        <w:t>月</w:t>
      </w:r>
    </w:p>
    <w:p w14:paraId="610B82DC" w14:textId="77777777" w:rsidR="00874524" w:rsidRPr="00D106CC" w:rsidRDefault="00874524" w:rsidP="0043594F">
      <w:pPr>
        <w:jc w:val="both"/>
        <w:rPr>
          <w:rFonts w:ascii="Times New Roman" w:hAnsi="Times New Roman" w:cs="Times New Roman"/>
        </w:rPr>
      </w:pPr>
    </w:p>
    <w:p w14:paraId="4C74D6E1" w14:textId="6D4F6D42" w:rsidR="006C5827" w:rsidRPr="00457EB0" w:rsidRDefault="009E2869" w:rsidP="006C5827">
      <w:pPr>
        <w:jc w:val="both"/>
        <w:rPr>
          <w:rFonts w:ascii="Times New Roman" w:hAnsi="Times New Roman" w:cs="Times New Roman"/>
          <w:b/>
        </w:rPr>
      </w:pPr>
      <w:r w:rsidRPr="00457EB0">
        <w:rPr>
          <w:rFonts w:ascii="Times New Roman" w:hAnsi="Times New Roman" w:cs="Times New Roman" w:hint="eastAsia"/>
          <w:b/>
        </w:rPr>
        <w:t>三、</w:t>
      </w:r>
      <w:r w:rsidR="006C5827" w:rsidRPr="00457EB0">
        <w:rPr>
          <w:rFonts w:ascii="Times New Roman" w:hAnsi="Times New Roman" w:cs="Times New Roman" w:hint="eastAsia"/>
          <w:b/>
        </w:rPr>
        <w:t>對</w:t>
      </w:r>
      <w:r w:rsidR="00305670">
        <w:rPr>
          <w:rFonts w:ascii="Times New Roman" w:hAnsi="Times New Roman" w:cs="Times New Roman" w:hint="eastAsia"/>
          <w:b/>
        </w:rPr>
        <w:t>我國</w:t>
      </w:r>
      <w:r w:rsidR="006C5827" w:rsidRPr="00457EB0">
        <w:rPr>
          <w:rFonts w:ascii="Times New Roman" w:hAnsi="Times New Roman" w:cs="Times New Roman" w:hint="eastAsia"/>
          <w:b/>
        </w:rPr>
        <w:t>繼承法未來進一步的思考</w:t>
      </w:r>
    </w:p>
    <w:p w14:paraId="39500799" w14:textId="10E85093" w:rsidR="00D106CC" w:rsidRPr="00732C13" w:rsidRDefault="006C5827" w:rsidP="006C5827">
      <w:pPr>
        <w:jc w:val="both"/>
        <w:rPr>
          <w:rFonts w:ascii="Times New Roman" w:eastAsia="MS Mincho" w:hAnsi="Times New Roman" w:cs="Times New Roman"/>
          <w:sz w:val="21"/>
          <w:szCs w:val="21"/>
        </w:rPr>
      </w:pP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黃詩淳，社會變遷與繼承法的新議題，月</w:t>
      </w:r>
      <w:proofErr w:type="gramStart"/>
      <w:r w:rsidRPr="00732C13">
        <w:rPr>
          <w:rFonts w:ascii="Times New Roman" w:eastAsia="MS Mincho" w:hAnsi="Times New Roman" w:cs="Times New Roman" w:hint="eastAsia"/>
          <w:sz w:val="21"/>
          <w:szCs w:val="21"/>
        </w:rPr>
        <w:t>旦</w:t>
      </w:r>
      <w:proofErr w:type="gramEnd"/>
      <w:r w:rsidRPr="00732C13">
        <w:rPr>
          <w:rFonts w:ascii="Times New Roman" w:eastAsia="MS Mincho" w:hAnsi="Times New Roman" w:cs="Times New Roman" w:hint="eastAsia"/>
          <w:sz w:val="21"/>
          <w:szCs w:val="21"/>
        </w:rPr>
        <w:t>民商法雜誌，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64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號，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85-102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頁，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2019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年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6</w:t>
      </w:r>
      <w:r w:rsidRPr="00732C13">
        <w:rPr>
          <w:rFonts w:ascii="Times New Roman" w:eastAsia="MS Mincho" w:hAnsi="Times New Roman" w:cs="Times New Roman" w:hint="eastAsia"/>
          <w:sz w:val="21"/>
          <w:szCs w:val="21"/>
        </w:rPr>
        <w:t>月</w:t>
      </w:r>
    </w:p>
    <w:p w14:paraId="77028181" w14:textId="141ED3FC" w:rsidR="00E52102" w:rsidRDefault="00E521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115D41" w14:textId="15CA31EE" w:rsidR="00F85D22" w:rsidRDefault="007C0689" w:rsidP="007C06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95A1490" wp14:editId="42082207">
            <wp:extent cx="5274945" cy="7356475"/>
            <wp:effectExtent l="0" t="0" r="0" b="0"/>
            <wp:docPr id="1" name="圖片 1" descr="親屬關係圖親等（二）姻親（血親之配偶）之親系及親等圖 · | Michael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親屬關係圖親等（二）姻親（血親之配偶）之親系及親等圖 · | Michael 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3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A3821" w14:textId="1C77F41A" w:rsidR="00AF40D9" w:rsidRDefault="00AF40D9" w:rsidP="007C06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AF40D9" w:rsidSect="003C7640">
      <w:footerReference w:type="default" r:id="rId12"/>
      <w:pgSz w:w="11907" w:h="16840" w:code="9"/>
      <w:pgMar w:top="1440" w:right="1800" w:bottom="1440" w:left="1800" w:header="284" w:footer="284" w:gutter="0"/>
      <w:cols w:space="425"/>
      <w:docGrid w:type="lines" w:linePitch="360" w:charSpace="1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gel Chang" w:date="2022-02-07T14:37:00Z" w:initials="AC">
    <w:p w14:paraId="7A03B2BD" w14:textId="26754A50" w:rsidR="00C764C9" w:rsidRDefault="00C764C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我國遺囑繼承優先法定繼承，如果無遺囑，則適用預設規定之法定繼承</w:t>
      </w:r>
      <w:r w:rsidR="00FF5F15">
        <w:rPr>
          <w:rFonts w:hint="eastAsia"/>
        </w:rPr>
        <w:t>。不過</w:t>
      </w:r>
      <w:r>
        <w:rPr>
          <w:rFonts w:hint="eastAsia"/>
        </w:rPr>
        <w:t>遺囑有限制，</w:t>
      </w:r>
      <w:r w:rsidR="00FF5F15">
        <w:rPr>
          <w:rFonts w:hint="eastAsia"/>
        </w:rPr>
        <w:t>即</w:t>
      </w:r>
      <w:r>
        <w:rPr>
          <w:rFonts w:ascii="Times New Roman" w:hAnsi="Times New Roman" w:cs="Times New Roman"/>
        </w:rPr>
        <w:t>§1187</w:t>
      </w:r>
      <w:r>
        <w:rPr>
          <w:rFonts w:ascii="Times New Roman" w:hAnsi="Times New Roman" w:cs="Times New Roman" w:hint="eastAsia"/>
        </w:rPr>
        <w:t>特留分</w:t>
      </w:r>
    </w:p>
  </w:comment>
  <w:comment w:id="2" w:author="Angel Chang" w:date="2022-02-07T14:38:00Z" w:initials="AC">
    <w:p w14:paraId="54C65708" w14:textId="36A6DBB8" w:rsidR="00182B78" w:rsidRDefault="00182B7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封建制、家父長制</w:t>
      </w:r>
    </w:p>
  </w:comment>
  <w:comment w:id="3" w:author="Angel Chang" w:date="2022-02-07T14:39:00Z" w:initials="AC">
    <w:p w14:paraId="24005A91" w14:textId="46A4A62E" w:rsidR="00772D57" w:rsidRDefault="00772D57">
      <w:pPr>
        <w:pStyle w:val="aa"/>
      </w:pPr>
      <w:r>
        <w:rPr>
          <w:rStyle w:val="a9"/>
        </w:rPr>
        <w:annotationRef/>
      </w:r>
      <w:r w:rsidR="00A666D7">
        <w:rPr>
          <w:rFonts w:hint="eastAsia"/>
        </w:rPr>
        <w:t>留給最後離家、最小小孩</w:t>
      </w:r>
    </w:p>
  </w:comment>
  <w:comment w:id="4" w:author="Angel Chang" w:date="2022-02-07T14:39:00Z" w:initials="AC">
    <w:p w14:paraId="5F261E3B" w14:textId="50B40145" w:rsidR="00124A87" w:rsidRDefault="00124A8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由最年長之人繼承（如家父長之弟）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03B2BD" w15:done="0"/>
  <w15:commentEx w15:paraId="54C65708" w15:done="0"/>
  <w15:commentEx w15:paraId="24005A91" w15:done="0"/>
  <w15:commentEx w15:paraId="5F261E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3B2BD" w16cid:durableId="25ABAD14"/>
  <w16cid:commentId w16cid:paraId="54C65708" w16cid:durableId="25ABAD7B"/>
  <w16cid:commentId w16cid:paraId="24005A91" w16cid:durableId="25ABAD8B"/>
  <w16cid:commentId w16cid:paraId="5F261E3B" w16cid:durableId="25ABAD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1B77" w14:textId="77777777" w:rsidR="00275CB5" w:rsidRDefault="00275CB5" w:rsidP="00AC31E5">
      <w:r>
        <w:separator/>
      </w:r>
    </w:p>
  </w:endnote>
  <w:endnote w:type="continuationSeparator" w:id="0">
    <w:p w14:paraId="2CE72709" w14:textId="77777777" w:rsidR="00275CB5" w:rsidRDefault="00275CB5" w:rsidP="00AC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265276"/>
      <w:docPartObj>
        <w:docPartGallery w:val="Page Numbers (Bottom of Page)"/>
        <w:docPartUnique/>
      </w:docPartObj>
    </w:sdtPr>
    <w:sdtEndPr/>
    <w:sdtContent>
      <w:p w14:paraId="657EDCE5" w14:textId="7B4B4089" w:rsidR="00B26B89" w:rsidRDefault="00B26B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8FBB45" w14:textId="77777777" w:rsidR="00B26B89" w:rsidRDefault="00B26B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1E06" w14:textId="77777777" w:rsidR="00275CB5" w:rsidRDefault="00275CB5" w:rsidP="00AC31E5">
      <w:r>
        <w:separator/>
      </w:r>
    </w:p>
  </w:footnote>
  <w:footnote w:type="continuationSeparator" w:id="0">
    <w:p w14:paraId="23328D96" w14:textId="77777777" w:rsidR="00275CB5" w:rsidRDefault="00275CB5" w:rsidP="00AC31E5">
      <w:r>
        <w:continuationSeparator/>
      </w:r>
    </w:p>
  </w:footnote>
  <w:footnote w:id="1">
    <w:p w14:paraId="71E51C30" w14:textId="77777777" w:rsidR="003657F8" w:rsidRDefault="003657F8" w:rsidP="003657F8">
      <w:pPr>
        <w:pStyle w:val="af3"/>
      </w:pPr>
      <w:r>
        <w:rPr>
          <w:rStyle w:val="af5"/>
        </w:rPr>
        <w:footnoteRef/>
      </w:r>
      <w:r>
        <w:t xml:space="preserve"> </w:t>
      </w:r>
      <w:r w:rsidRPr="001F78E9">
        <w:t>https://www.ey.gov.tw/Page/9277F759E41CCD91/1c235593-675f-417c-8035-63571fa445bc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F65"/>
    <w:multiLevelType w:val="hybridMultilevel"/>
    <w:tmpl w:val="31E8DCD0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7E22649"/>
    <w:multiLevelType w:val="hybridMultilevel"/>
    <w:tmpl w:val="E65A9DE8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1F1DA5"/>
    <w:multiLevelType w:val="hybridMultilevel"/>
    <w:tmpl w:val="279E40FE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5F465EA"/>
    <w:multiLevelType w:val="hybridMultilevel"/>
    <w:tmpl w:val="19565254"/>
    <w:lvl w:ilvl="0" w:tplc="F4A4F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556430"/>
    <w:multiLevelType w:val="hybridMultilevel"/>
    <w:tmpl w:val="BF1C3584"/>
    <w:lvl w:ilvl="0" w:tplc="BD60971C">
      <w:start w:val="1"/>
      <w:numFmt w:val="decimalEnclosedCircle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EF43CD6"/>
    <w:multiLevelType w:val="hybridMultilevel"/>
    <w:tmpl w:val="26CCD58A"/>
    <w:lvl w:ilvl="0" w:tplc="C9069F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004F0D"/>
    <w:multiLevelType w:val="hybridMultilevel"/>
    <w:tmpl w:val="C77EA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D860B0"/>
    <w:multiLevelType w:val="hybridMultilevel"/>
    <w:tmpl w:val="31E8DCD0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39A77DC6"/>
    <w:multiLevelType w:val="hybridMultilevel"/>
    <w:tmpl w:val="D4600F8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317FDA"/>
    <w:multiLevelType w:val="hybridMultilevel"/>
    <w:tmpl w:val="737861F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ECF0DE3"/>
    <w:multiLevelType w:val="hybridMultilevel"/>
    <w:tmpl w:val="69B6C6A8"/>
    <w:lvl w:ilvl="0" w:tplc="F4A4F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E00E91"/>
    <w:multiLevelType w:val="hybridMultilevel"/>
    <w:tmpl w:val="31E8DCD0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54080E5A"/>
    <w:multiLevelType w:val="hybridMultilevel"/>
    <w:tmpl w:val="31E8DCD0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56B93A65"/>
    <w:multiLevelType w:val="hybridMultilevel"/>
    <w:tmpl w:val="26CCD58A"/>
    <w:lvl w:ilvl="0" w:tplc="C9069F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0F067D"/>
    <w:multiLevelType w:val="hybridMultilevel"/>
    <w:tmpl w:val="0F42A900"/>
    <w:lvl w:ilvl="0" w:tplc="BD60971C">
      <w:start w:val="1"/>
      <w:numFmt w:val="decimalEnclosedCircle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7B6824AE"/>
    <w:multiLevelType w:val="hybridMultilevel"/>
    <w:tmpl w:val="E7C4D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el Chang">
    <w15:presenceInfo w15:providerId="Windows Live" w15:userId="99c59d115fc3c2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8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8C"/>
    <w:rsid w:val="000004B9"/>
    <w:rsid w:val="00001348"/>
    <w:rsid w:val="00005506"/>
    <w:rsid w:val="000109F2"/>
    <w:rsid w:val="00013591"/>
    <w:rsid w:val="00021C56"/>
    <w:rsid w:val="00024B35"/>
    <w:rsid w:val="00026D50"/>
    <w:rsid w:val="000304E0"/>
    <w:rsid w:val="00035B0C"/>
    <w:rsid w:val="0003608D"/>
    <w:rsid w:val="0005153A"/>
    <w:rsid w:val="00055C96"/>
    <w:rsid w:val="00064BDB"/>
    <w:rsid w:val="00072296"/>
    <w:rsid w:val="00074E3E"/>
    <w:rsid w:val="0007515D"/>
    <w:rsid w:val="0007692F"/>
    <w:rsid w:val="00080651"/>
    <w:rsid w:val="00080BAF"/>
    <w:rsid w:val="00083FF9"/>
    <w:rsid w:val="00084810"/>
    <w:rsid w:val="0008504B"/>
    <w:rsid w:val="0008531D"/>
    <w:rsid w:val="00090FEA"/>
    <w:rsid w:val="00090FF0"/>
    <w:rsid w:val="00093DC6"/>
    <w:rsid w:val="000B4A15"/>
    <w:rsid w:val="000B57B0"/>
    <w:rsid w:val="000C171A"/>
    <w:rsid w:val="000C47D6"/>
    <w:rsid w:val="000C77CD"/>
    <w:rsid w:val="000D3D6B"/>
    <w:rsid w:val="000D667E"/>
    <w:rsid w:val="000D7D57"/>
    <w:rsid w:val="000F312A"/>
    <w:rsid w:val="000F687F"/>
    <w:rsid w:val="0010101F"/>
    <w:rsid w:val="0010491E"/>
    <w:rsid w:val="00104B39"/>
    <w:rsid w:val="00107250"/>
    <w:rsid w:val="00107F02"/>
    <w:rsid w:val="001167CB"/>
    <w:rsid w:val="00122246"/>
    <w:rsid w:val="0012264B"/>
    <w:rsid w:val="00124A87"/>
    <w:rsid w:val="0012594F"/>
    <w:rsid w:val="001260CB"/>
    <w:rsid w:val="001271DB"/>
    <w:rsid w:val="00130055"/>
    <w:rsid w:val="00133B3F"/>
    <w:rsid w:val="00134EC8"/>
    <w:rsid w:val="00140E0A"/>
    <w:rsid w:val="001427F1"/>
    <w:rsid w:val="00143655"/>
    <w:rsid w:val="0014741F"/>
    <w:rsid w:val="00147911"/>
    <w:rsid w:val="00152AC3"/>
    <w:rsid w:val="00152DA4"/>
    <w:rsid w:val="00157188"/>
    <w:rsid w:val="0016094C"/>
    <w:rsid w:val="0016210B"/>
    <w:rsid w:val="001704AD"/>
    <w:rsid w:val="00171600"/>
    <w:rsid w:val="0017527F"/>
    <w:rsid w:val="001769CF"/>
    <w:rsid w:val="00182B78"/>
    <w:rsid w:val="00192D3A"/>
    <w:rsid w:val="001934D5"/>
    <w:rsid w:val="001936EA"/>
    <w:rsid w:val="00194BF3"/>
    <w:rsid w:val="001950BF"/>
    <w:rsid w:val="001B6C31"/>
    <w:rsid w:val="001B7296"/>
    <w:rsid w:val="001B77E5"/>
    <w:rsid w:val="001B7BCF"/>
    <w:rsid w:val="001C1318"/>
    <w:rsid w:val="001C142E"/>
    <w:rsid w:val="001C5FEB"/>
    <w:rsid w:val="001D0114"/>
    <w:rsid w:val="001D398D"/>
    <w:rsid w:val="001D5108"/>
    <w:rsid w:val="001D52C7"/>
    <w:rsid w:val="001D7DBD"/>
    <w:rsid w:val="001E3EE9"/>
    <w:rsid w:val="001E45C2"/>
    <w:rsid w:val="001E6591"/>
    <w:rsid w:val="001F0423"/>
    <w:rsid w:val="001F256D"/>
    <w:rsid w:val="001F5F10"/>
    <w:rsid w:val="001F78E9"/>
    <w:rsid w:val="00200302"/>
    <w:rsid w:val="00200F3C"/>
    <w:rsid w:val="00217506"/>
    <w:rsid w:val="002229CE"/>
    <w:rsid w:val="0022487C"/>
    <w:rsid w:val="0023346E"/>
    <w:rsid w:val="0024201C"/>
    <w:rsid w:val="00245B53"/>
    <w:rsid w:val="00246229"/>
    <w:rsid w:val="00246FFE"/>
    <w:rsid w:val="00252A0D"/>
    <w:rsid w:val="002532BD"/>
    <w:rsid w:val="0025388B"/>
    <w:rsid w:val="00255D3D"/>
    <w:rsid w:val="00261536"/>
    <w:rsid w:val="00275CB5"/>
    <w:rsid w:val="00282F51"/>
    <w:rsid w:val="002855C1"/>
    <w:rsid w:val="00285F90"/>
    <w:rsid w:val="00293846"/>
    <w:rsid w:val="00293FA2"/>
    <w:rsid w:val="002944FB"/>
    <w:rsid w:val="002A0555"/>
    <w:rsid w:val="002A0769"/>
    <w:rsid w:val="002A76D0"/>
    <w:rsid w:val="002B0766"/>
    <w:rsid w:val="002B1256"/>
    <w:rsid w:val="002B5A27"/>
    <w:rsid w:val="002B5B59"/>
    <w:rsid w:val="002C4083"/>
    <w:rsid w:val="002D3025"/>
    <w:rsid w:val="002D49A5"/>
    <w:rsid w:val="002D51B5"/>
    <w:rsid w:val="002D6E61"/>
    <w:rsid w:val="002E0E84"/>
    <w:rsid w:val="002E26C1"/>
    <w:rsid w:val="002E325A"/>
    <w:rsid w:val="002E64BB"/>
    <w:rsid w:val="002F636F"/>
    <w:rsid w:val="00300FA1"/>
    <w:rsid w:val="00303B32"/>
    <w:rsid w:val="00305670"/>
    <w:rsid w:val="00307A7A"/>
    <w:rsid w:val="00314BBF"/>
    <w:rsid w:val="00321584"/>
    <w:rsid w:val="00325A31"/>
    <w:rsid w:val="00325C67"/>
    <w:rsid w:val="00331339"/>
    <w:rsid w:val="003317CC"/>
    <w:rsid w:val="003328CB"/>
    <w:rsid w:val="00332FBB"/>
    <w:rsid w:val="003341C5"/>
    <w:rsid w:val="00340AD9"/>
    <w:rsid w:val="003460E3"/>
    <w:rsid w:val="00360AE3"/>
    <w:rsid w:val="00364695"/>
    <w:rsid w:val="00364B3E"/>
    <w:rsid w:val="003657F8"/>
    <w:rsid w:val="00375EB0"/>
    <w:rsid w:val="0038431E"/>
    <w:rsid w:val="003871BD"/>
    <w:rsid w:val="003873D2"/>
    <w:rsid w:val="00390369"/>
    <w:rsid w:val="00390EF9"/>
    <w:rsid w:val="003918E6"/>
    <w:rsid w:val="00395271"/>
    <w:rsid w:val="00396001"/>
    <w:rsid w:val="003A0B11"/>
    <w:rsid w:val="003A0BF3"/>
    <w:rsid w:val="003A22BF"/>
    <w:rsid w:val="003A2D8A"/>
    <w:rsid w:val="003A4D10"/>
    <w:rsid w:val="003B0453"/>
    <w:rsid w:val="003B3270"/>
    <w:rsid w:val="003B53EC"/>
    <w:rsid w:val="003B7DF6"/>
    <w:rsid w:val="003C32E5"/>
    <w:rsid w:val="003C7640"/>
    <w:rsid w:val="003D2ACF"/>
    <w:rsid w:val="003D5A38"/>
    <w:rsid w:val="003D70AF"/>
    <w:rsid w:val="003E1860"/>
    <w:rsid w:val="003E271F"/>
    <w:rsid w:val="003F37A2"/>
    <w:rsid w:val="00403179"/>
    <w:rsid w:val="00403BF5"/>
    <w:rsid w:val="00406335"/>
    <w:rsid w:val="00411D8E"/>
    <w:rsid w:val="00412A36"/>
    <w:rsid w:val="0041312D"/>
    <w:rsid w:val="004146F7"/>
    <w:rsid w:val="004218AF"/>
    <w:rsid w:val="00422CB0"/>
    <w:rsid w:val="00422EC9"/>
    <w:rsid w:val="00424354"/>
    <w:rsid w:val="00432F25"/>
    <w:rsid w:val="0043594F"/>
    <w:rsid w:val="00437F90"/>
    <w:rsid w:val="00441E48"/>
    <w:rsid w:val="00443185"/>
    <w:rsid w:val="00443827"/>
    <w:rsid w:val="00445BE4"/>
    <w:rsid w:val="00447FD0"/>
    <w:rsid w:val="00451714"/>
    <w:rsid w:val="004567AC"/>
    <w:rsid w:val="004570C2"/>
    <w:rsid w:val="00457EB0"/>
    <w:rsid w:val="00461DFD"/>
    <w:rsid w:val="0046524A"/>
    <w:rsid w:val="0047334E"/>
    <w:rsid w:val="00476880"/>
    <w:rsid w:val="00477211"/>
    <w:rsid w:val="004774A6"/>
    <w:rsid w:val="00482A6C"/>
    <w:rsid w:val="00483ED0"/>
    <w:rsid w:val="00485335"/>
    <w:rsid w:val="00486E6D"/>
    <w:rsid w:val="00487C97"/>
    <w:rsid w:val="00491801"/>
    <w:rsid w:val="00492972"/>
    <w:rsid w:val="00493061"/>
    <w:rsid w:val="004936A2"/>
    <w:rsid w:val="00494D40"/>
    <w:rsid w:val="00496CC6"/>
    <w:rsid w:val="004A046C"/>
    <w:rsid w:val="004A203D"/>
    <w:rsid w:val="004B3939"/>
    <w:rsid w:val="004B41BD"/>
    <w:rsid w:val="004B5420"/>
    <w:rsid w:val="004C1472"/>
    <w:rsid w:val="004C39CF"/>
    <w:rsid w:val="004C4A65"/>
    <w:rsid w:val="004C5E21"/>
    <w:rsid w:val="004D250F"/>
    <w:rsid w:val="004D3789"/>
    <w:rsid w:val="004E4624"/>
    <w:rsid w:val="004E4C03"/>
    <w:rsid w:val="004E4EE8"/>
    <w:rsid w:val="004E6832"/>
    <w:rsid w:val="004F5CB7"/>
    <w:rsid w:val="004F7222"/>
    <w:rsid w:val="0050202F"/>
    <w:rsid w:val="00510579"/>
    <w:rsid w:val="00511E1C"/>
    <w:rsid w:val="005125FF"/>
    <w:rsid w:val="0052109B"/>
    <w:rsid w:val="005231C3"/>
    <w:rsid w:val="005240F1"/>
    <w:rsid w:val="00524807"/>
    <w:rsid w:val="00530F55"/>
    <w:rsid w:val="00531350"/>
    <w:rsid w:val="00534C74"/>
    <w:rsid w:val="0054164D"/>
    <w:rsid w:val="005462DB"/>
    <w:rsid w:val="0055179C"/>
    <w:rsid w:val="00552C6D"/>
    <w:rsid w:val="00555F20"/>
    <w:rsid w:val="005614F1"/>
    <w:rsid w:val="00561C23"/>
    <w:rsid w:val="005625A1"/>
    <w:rsid w:val="00563574"/>
    <w:rsid w:val="00583842"/>
    <w:rsid w:val="00585751"/>
    <w:rsid w:val="00586D3A"/>
    <w:rsid w:val="00591C30"/>
    <w:rsid w:val="005924A8"/>
    <w:rsid w:val="00592AA5"/>
    <w:rsid w:val="00592C8D"/>
    <w:rsid w:val="005A57EC"/>
    <w:rsid w:val="005A7B07"/>
    <w:rsid w:val="005B2839"/>
    <w:rsid w:val="005B2DAE"/>
    <w:rsid w:val="005C0BB6"/>
    <w:rsid w:val="005C256B"/>
    <w:rsid w:val="005C2E25"/>
    <w:rsid w:val="005C2EC5"/>
    <w:rsid w:val="005C4F16"/>
    <w:rsid w:val="005C6E39"/>
    <w:rsid w:val="005D1169"/>
    <w:rsid w:val="005E4199"/>
    <w:rsid w:val="005E72DE"/>
    <w:rsid w:val="005F4173"/>
    <w:rsid w:val="005F47DD"/>
    <w:rsid w:val="005F7D58"/>
    <w:rsid w:val="006001B7"/>
    <w:rsid w:val="00604E3A"/>
    <w:rsid w:val="00605EE4"/>
    <w:rsid w:val="00607B96"/>
    <w:rsid w:val="006248A7"/>
    <w:rsid w:val="00625946"/>
    <w:rsid w:val="00627336"/>
    <w:rsid w:val="006316E2"/>
    <w:rsid w:val="00631B6E"/>
    <w:rsid w:val="006421D7"/>
    <w:rsid w:val="006521B3"/>
    <w:rsid w:val="00654E38"/>
    <w:rsid w:val="00655A7D"/>
    <w:rsid w:val="00662D84"/>
    <w:rsid w:val="00667769"/>
    <w:rsid w:val="006802F9"/>
    <w:rsid w:val="00680A97"/>
    <w:rsid w:val="0068389F"/>
    <w:rsid w:val="00691B9C"/>
    <w:rsid w:val="00692D47"/>
    <w:rsid w:val="00692D93"/>
    <w:rsid w:val="0069568F"/>
    <w:rsid w:val="00696541"/>
    <w:rsid w:val="006A4DEA"/>
    <w:rsid w:val="006B2BB2"/>
    <w:rsid w:val="006B7B6B"/>
    <w:rsid w:val="006C0065"/>
    <w:rsid w:val="006C28F7"/>
    <w:rsid w:val="006C2B35"/>
    <w:rsid w:val="006C5224"/>
    <w:rsid w:val="006C5827"/>
    <w:rsid w:val="006D1218"/>
    <w:rsid w:val="006D77CD"/>
    <w:rsid w:val="006F0BA0"/>
    <w:rsid w:val="007133D5"/>
    <w:rsid w:val="007139A7"/>
    <w:rsid w:val="00714579"/>
    <w:rsid w:val="00715255"/>
    <w:rsid w:val="00715449"/>
    <w:rsid w:val="00716E77"/>
    <w:rsid w:val="00721B06"/>
    <w:rsid w:val="00721E0C"/>
    <w:rsid w:val="00725D7A"/>
    <w:rsid w:val="00726928"/>
    <w:rsid w:val="00732C13"/>
    <w:rsid w:val="00733002"/>
    <w:rsid w:val="00735286"/>
    <w:rsid w:val="00740A47"/>
    <w:rsid w:val="007418DE"/>
    <w:rsid w:val="00742A41"/>
    <w:rsid w:val="00743135"/>
    <w:rsid w:val="007435CD"/>
    <w:rsid w:val="00746EA8"/>
    <w:rsid w:val="0074714B"/>
    <w:rsid w:val="0075016E"/>
    <w:rsid w:val="007523C3"/>
    <w:rsid w:val="00756A3A"/>
    <w:rsid w:val="00756C66"/>
    <w:rsid w:val="00756D77"/>
    <w:rsid w:val="00761744"/>
    <w:rsid w:val="00762301"/>
    <w:rsid w:val="00767391"/>
    <w:rsid w:val="00767558"/>
    <w:rsid w:val="00767E4B"/>
    <w:rsid w:val="00771E02"/>
    <w:rsid w:val="00772A79"/>
    <w:rsid w:val="00772D57"/>
    <w:rsid w:val="007761B5"/>
    <w:rsid w:val="007770FB"/>
    <w:rsid w:val="00784107"/>
    <w:rsid w:val="00785965"/>
    <w:rsid w:val="007869E0"/>
    <w:rsid w:val="00786D5B"/>
    <w:rsid w:val="00792208"/>
    <w:rsid w:val="00793448"/>
    <w:rsid w:val="007A11CC"/>
    <w:rsid w:val="007A1D51"/>
    <w:rsid w:val="007A3399"/>
    <w:rsid w:val="007A46E3"/>
    <w:rsid w:val="007A5831"/>
    <w:rsid w:val="007B0B3C"/>
    <w:rsid w:val="007B5D9D"/>
    <w:rsid w:val="007C0689"/>
    <w:rsid w:val="007D56DA"/>
    <w:rsid w:val="007D6DF7"/>
    <w:rsid w:val="007E0CB5"/>
    <w:rsid w:val="007E5F48"/>
    <w:rsid w:val="007E76CC"/>
    <w:rsid w:val="007F69B7"/>
    <w:rsid w:val="00805947"/>
    <w:rsid w:val="00806670"/>
    <w:rsid w:val="00812685"/>
    <w:rsid w:val="008164EA"/>
    <w:rsid w:val="00817090"/>
    <w:rsid w:val="00825E99"/>
    <w:rsid w:val="00835E9A"/>
    <w:rsid w:val="00844AB9"/>
    <w:rsid w:val="0084557D"/>
    <w:rsid w:val="00846165"/>
    <w:rsid w:val="00851BA4"/>
    <w:rsid w:val="00852337"/>
    <w:rsid w:val="0085467C"/>
    <w:rsid w:val="00861AD9"/>
    <w:rsid w:val="00865FBE"/>
    <w:rsid w:val="00874524"/>
    <w:rsid w:val="00876A7F"/>
    <w:rsid w:val="00880928"/>
    <w:rsid w:val="00882A30"/>
    <w:rsid w:val="00885742"/>
    <w:rsid w:val="00893A5B"/>
    <w:rsid w:val="008A4B24"/>
    <w:rsid w:val="008A5F6F"/>
    <w:rsid w:val="008A67B3"/>
    <w:rsid w:val="008A7BF9"/>
    <w:rsid w:val="008B0272"/>
    <w:rsid w:val="008B12E1"/>
    <w:rsid w:val="008B1D86"/>
    <w:rsid w:val="008B44CB"/>
    <w:rsid w:val="008B4D97"/>
    <w:rsid w:val="008C0610"/>
    <w:rsid w:val="008C2BE3"/>
    <w:rsid w:val="008C5F11"/>
    <w:rsid w:val="008D177F"/>
    <w:rsid w:val="008D2385"/>
    <w:rsid w:val="008D26E9"/>
    <w:rsid w:val="008D54CC"/>
    <w:rsid w:val="008D6788"/>
    <w:rsid w:val="008E1439"/>
    <w:rsid w:val="008E57C5"/>
    <w:rsid w:val="008E7EF6"/>
    <w:rsid w:val="008F2921"/>
    <w:rsid w:val="00901464"/>
    <w:rsid w:val="00901AD8"/>
    <w:rsid w:val="009043EF"/>
    <w:rsid w:val="009072D5"/>
    <w:rsid w:val="00913861"/>
    <w:rsid w:val="009140C5"/>
    <w:rsid w:val="00915555"/>
    <w:rsid w:val="00915ED6"/>
    <w:rsid w:val="0091659C"/>
    <w:rsid w:val="00920FB0"/>
    <w:rsid w:val="0092375D"/>
    <w:rsid w:val="00926267"/>
    <w:rsid w:val="0093461F"/>
    <w:rsid w:val="009352BB"/>
    <w:rsid w:val="009376CC"/>
    <w:rsid w:val="009444B8"/>
    <w:rsid w:val="0095111F"/>
    <w:rsid w:val="0095665A"/>
    <w:rsid w:val="009574CB"/>
    <w:rsid w:val="009604F7"/>
    <w:rsid w:val="0096311C"/>
    <w:rsid w:val="009639CB"/>
    <w:rsid w:val="00967696"/>
    <w:rsid w:val="00970FF4"/>
    <w:rsid w:val="00971D84"/>
    <w:rsid w:val="0097391C"/>
    <w:rsid w:val="00973D53"/>
    <w:rsid w:val="0098397A"/>
    <w:rsid w:val="00984634"/>
    <w:rsid w:val="00986EB3"/>
    <w:rsid w:val="00987311"/>
    <w:rsid w:val="00991E79"/>
    <w:rsid w:val="00996119"/>
    <w:rsid w:val="009A2F56"/>
    <w:rsid w:val="009A3216"/>
    <w:rsid w:val="009A3536"/>
    <w:rsid w:val="009A420F"/>
    <w:rsid w:val="009A449B"/>
    <w:rsid w:val="009B3691"/>
    <w:rsid w:val="009B37C9"/>
    <w:rsid w:val="009B4B20"/>
    <w:rsid w:val="009B4C08"/>
    <w:rsid w:val="009B6AA0"/>
    <w:rsid w:val="009C08F1"/>
    <w:rsid w:val="009C4725"/>
    <w:rsid w:val="009D0BAF"/>
    <w:rsid w:val="009D5069"/>
    <w:rsid w:val="009D5C6F"/>
    <w:rsid w:val="009D72E7"/>
    <w:rsid w:val="009E0044"/>
    <w:rsid w:val="009E2759"/>
    <w:rsid w:val="009E2869"/>
    <w:rsid w:val="009E33E0"/>
    <w:rsid w:val="009F16F3"/>
    <w:rsid w:val="009F2189"/>
    <w:rsid w:val="009F2441"/>
    <w:rsid w:val="009F4B73"/>
    <w:rsid w:val="009F67C8"/>
    <w:rsid w:val="00A005FB"/>
    <w:rsid w:val="00A00B7A"/>
    <w:rsid w:val="00A169F0"/>
    <w:rsid w:val="00A17111"/>
    <w:rsid w:val="00A20CBF"/>
    <w:rsid w:val="00A23DA2"/>
    <w:rsid w:val="00A26A54"/>
    <w:rsid w:val="00A316E8"/>
    <w:rsid w:val="00A31A73"/>
    <w:rsid w:val="00A36B92"/>
    <w:rsid w:val="00A43455"/>
    <w:rsid w:val="00A5233D"/>
    <w:rsid w:val="00A532AC"/>
    <w:rsid w:val="00A549EC"/>
    <w:rsid w:val="00A56E11"/>
    <w:rsid w:val="00A57DE6"/>
    <w:rsid w:val="00A6028C"/>
    <w:rsid w:val="00A620DD"/>
    <w:rsid w:val="00A632EB"/>
    <w:rsid w:val="00A64871"/>
    <w:rsid w:val="00A64C1F"/>
    <w:rsid w:val="00A65BB4"/>
    <w:rsid w:val="00A666D7"/>
    <w:rsid w:val="00A70F94"/>
    <w:rsid w:val="00A73BBF"/>
    <w:rsid w:val="00A7687C"/>
    <w:rsid w:val="00A76D80"/>
    <w:rsid w:val="00A774F1"/>
    <w:rsid w:val="00A80247"/>
    <w:rsid w:val="00A81EBB"/>
    <w:rsid w:val="00A844E0"/>
    <w:rsid w:val="00A87137"/>
    <w:rsid w:val="00A90A3A"/>
    <w:rsid w:val="00A91DCC"/>
    <w:rsid w:val="00A96E9F"/>
    <w:rsid w:val="00A97E38"/>
    <w:rsid w:val="00AA172D"/>
    <w:rsid w:val="00AA43BC"/>
    <w:rsid w:val="00AA5C2B"/>
    <w:rsid w:val="00AA6A1B"/>
    <w:rsid w:val="00AB04B5"/>
    <w:rsid w:val="00AB0EC6"/>
    <w:rsid w:val="00AB1F91"/>
    <w:rsid w:val="00AB43D5"/>
    <w:rsid w:val="00AB481C"/>
    <w:rsid w:val="00AB4EB7"/>
    <w:rsid w:val="00AC07F9"/>
    <w:rsid w:val="00AC1DAA"/>
    <w:rsid w:val="00AC2F54"/>
    <w:rsid w:val="00AC31E5"/>
    <w:rsid w:val="00AC6C6F"/>
    <w:rsid w:val="00AD47D7"/>
    <w:rsid w:val="00AD5D76"/>
    <w:rsid w:val="00AE278B"/>
    <w:rsid w:val="00AE5356"/>
    <w:rsid w:val="00AE5F4C"/>
    <w:rsid w:val="00AF40D9"/>
    <w:rsid w:val="00B0239F"/>
    <w:rsid w:val="00B02C03"/>
    <w:rsid w:val="00B05C90"/>
    <w:rsid w:val="00B15020"/>
    <w:rsid w:val="00B2179F"/>
    <w:rsid w:val="00B22E64"/>
    <w:rsid w:val="00B26B89"/>
    <w:rsid w:val="00B26E9F"/>
    <w:rsid w:val="00B2777B"/>
    <w:rsid w:val="00B30F5A"/>
    <w:rsid w:val="00B35245"/>
    <w:rsid w:val="00B37105"/>
    <w:rsid w:val="00B4141C"/>
    <w:rsid w:val="00B42CA2"/>
    <w:rsid w:val="00B42CE9"/>
    <w:rsid w:val="00B44E7C"/>
    <w:rsid w:val="00B5173E"/>
    <w:rsid w:val="00B524AC"/>
    <w:rsid w:val="00B5633B"/>
    <w:rsid w:val="00B568C2"/>
    <w:rsid w:val="00B61453"/>
    <w:rsid w:val="00B62B1F"/>
    <w:rsid w:val="00B635EE"/>
    <w:rsid w:val="00B653C8"/>
    <w:rsid w:val="00B67F2A"/>
    <w:rsid w:val="00B71BF7"/>
    <w:rsid w:val="00B7215C"/>
    <w:rsid w:val="00B73676"/>
    <w:rsid w:val="00B76847"/>
    <w:rsid w:val="00B81E9B"/>
    <w:rsid w:val="00B83E8A"/>
    <w:rsid w:val="00B86097"/>
    <w:rsid w:val="00B8668C"/>
    <w:rsid w:val="00B8717C"/>
    <w:rsid w:val="00B90E42"/>
    <w:rsid w:val="00B92763"/>
    <w:rsid w:val="00B953D8"/>
    <w:rsid w:val="00B95437"/>
    <w:rsid w:val="00B9562B"/>
    <w:rsid w:val="00BB0224"/>
    <w:rsid w:val="00BB1564"/>
    <w:rsid w:val="00BB3A27"/>
    <w:rsid w:val="00BB54A4"/>
    <w:rsid w:val="00BB6086"/>
    <w:rsid w:val="00BB6956"/>
    <w:rsid w:val="00BC14BA"/>
    <w:rsid w:val="00BC318C"/>
    <w:rsid w:val="00BC3A40"/>
    <w:rsid w:val="00BC5918"/>
    <w:rsid w:val="00BC7028"/>
    <w:rsid w:val="00BC7868"/>
    <w:rsid w:val="00BD01B0"/>
    <w:rsid w:val="00BD090A"/>
    <w:rsid w:val="00BD2AF0"/>
    <w:rsid w:val="00BD31F7"/>
    <w:rsid w:val="00BD5880"/>
    <w:rsid w:val="00BD72AD"/>
    <w:rsid w:val="00BE179D"/>
    <w:rsid w:val="00BE39C0"/>
    <w:rsid w:val="00BE498D"/>
    <w:rsid w:val="00BE6DF5"/>
    <w:rsid w:val="00BF28C5"/>
    <w:rsid w:val="00BF4BA7"/>
    <w:rsid w:val="00BF4EA9"/>
    <w:rsid w:val="00C015B2"/>
    <w:rsid w:val="00C0654A"/>
    <w:rsid w:val="00C124AB"/>
    <w:rsid w:val="00C14926"/>
    <w:rsid w:val="00C14B30"/>
    <w:rsid w:val="00C15518"/>
    <w:rsid w:val="00C214F8"/>
    <w:rsid w:val="00C230FD"/>
    <w:rsid w:val="00C25103"/>
    <w:rsid w:val="00C25774"/>
    <w:rsid w:val="00C30186"/>
    <w:rsid w:val="00C307B5"/>
    <w:rsid w:val="00C3410C"/>
    <w:rsid w:val="00C358FB"/>
    <w:rsid w:val="00C45267"/>
    <w:rsid w:val="00C4530E"/>
    <w:rsid w:val="00C46C78"/>
    <w:rsid w:val="00C52DEC"/>
    <w:rsid w:val="00C53E00"/>
    <w:rsid w:val="00C6685E"/>
    <w:rsid w:val="00C72C0E"/>
    <w:rsid w:val="00C73612"/>
    <w:rsid w:val="00C764C9"/>
    <w:rsid w:val="00C81EED"/>
    <w:rsid w:val="00C85130"/>
    <w:rsid w:val="00C85233"/>
    <w:rsid w:val="00C915FA"/>
    <w:rsid w:val="00C92FA2"/>
    <w:rsid w:val="00C9376C"/>
    <w:rsid w:val="00C96F8D"/>
    <w:rsid w:val="00CA09CD"/>
    <w:rsid w:val="00CA0E6B"/>
    <w:rsid w:val="00CA11A6"/>
    <w:rsid w:val="00CA5B12"/>
    <w:rsid w:val="00CB0B3F"/>
    <w:rsid w:val="00CB75E5"/>
    <w:rsid w:val="00CB79D6"/>
    <w:rsid w:val="00CC3D48"/>
    <w:rsid w:val="00CC4092"/>
    <w:rsid w:val="00CC40CA"/>
    <w:rsid w:val="00CC50ED"/>
    <w:rsid w:val="00CC6717"/>
    <w:rsid w:val="00CD3150"/>
    <w:rsid w:val="00CE01D8"/>
    <w:rsid w:val="00CE204C"/>
    <w:rsid w:val="00CE4C74"/>
    <w:rsid w:val="00CE5DB8"/>
    <w:rsid w:val="00CF0687"/>
    <w:rsid w:val="00CF79E8"/>
    <w:rsid w:val="00D0017F"/>
    <w:rsid w:val="00D01068"/>
    <w:rsid w:val="00D014B2"/>
    <w:rsid w:val="00D022B4"/>
    <w:rsid w:val="00D03077"/>
    <w:rsid w:val="00D03B11"/>
    <w:rsid w:val="00D04545"/>
    <w:rsid w:val="00D04706"/>
    <w:rsid w:val="00D078E3"/>
    <w:rsid w:val="00D106CC"/>
    <w:rsid w:val="00D15D90"/>
    <w:rsid w:val="00D164C8"/>
    <w:rsid w:val="00D213A8"/>
    <w:rsid w:val="00D343FF"/>
    <w:rsid w:val="00D36A42"/>
    <w:rsid w:val="00D373F6"/>
    <w:rsid w:val="00D42159"/>
    <w:rsid w:val="00D42B8C"/>
    <w:rsid w:val="00D4364D"/>
    <w:rsid w:val="00D45DBF"/>
    <w:rsid w:val="00D50F86"/>
    <w:rsid w:val="00D550F6"/>
    <w:rsid w:val="00D60FE1"/>
    <w:rsid w:val="00D6128E"/>
    <w:rsid w:val="00D642EE"/>
    <w:rsid w:val="00D645D5"/>
    <w:rsid w:val="00D6727E"/>
    <w:rsid w:val="00D7065C"/>
    <w:rsid w:val="00D70DE0"/>
    <w:rsid w:val="00D71B9F"/>
    <w:rsid w:val="00D76269"/>
    <w:rsid w:val="00D801C8"/>
    <w:rsid w:val="00D8029A"/>
    <w:rsid w:val="00D82303"/>
    <w:rsid w:val="00D850A1"/>
    <w:rsid w:val="00D90F7F"/>
    <w:rsid w:val="00D923B9"/>
    <w:rsid w:val="00D92688"/>
    <w:rsid w:val="00D94388"/>
    <w:rsid w:val="00D9532A"/>
    <w:rsid w:val="00DA48A1"/>
    <w:rsid w:val="00DA7881"/>
    <w:rsid w:val="00DB6F76"/>
    <w:rsid w:val="00DB7E2C"/>
    <w:rsid w:val="00DC0BE0"/>
    <w:rsid w:val="00DC4380"/>
    <w:rsid w:val="00DC5B78"/>
    <w:rsid w:val="00DD1B46"/>
    <w:rsid w:val="00DD240B"/>
    <w:rsid w:val="00DE5AB5"/>
    <w:rsid w:val="00DE6E46"/>
    <w:rsid w:val="00DF35D2"/>
    <w:rsid w:val="00DF48B0"/>
    <w:rsid w:val="00DF55F0"/>
    <w:rsid w:val="00E00704"/>
    <w:rsid w:val="00E11714"/>
    <w:rsid w:val="00E1663E"/>
    <w:rsid w:val="00E3021D"/>
    <w:rsid w:val="00E32670"/>
    <w:rsid w:val="00E35D17"/>
    <w:rsid w:val="00E46D2C"/>
    <w:rsid w:val="00E52102"/>
    <w:rsid w:val="00E55250"/>
    <w:rsid w:val="00E5644B"/>
    <w:rsid w:val="00E57984"/>
    <w:rsid w:val="00E64427"/>
    <w:rsid w:val="00E65D56"/>
    <w:rsid w:val="00E70CB0"/>
    <w:rsid w:val="00E70EB4"/>
    <w:rsid w:val="00E725A0"/>
    <w:rsid w:val="00E7274F"/>
    <w:rsid w:val="00E77A47"/>
    <w:rsid w:val="00E77C7D"/>
    <w:rsid w:val="00E823C3"/>
    <w:rsid w:val="00E87484"/>
    <w:rsid w:val="00EA35B5"/>
    <w:rsid w:val="00EA3A4D"/>
    <w:rsid w:val="00EA50C4"/>
    <w:rsid w:val="00EB105B"/>
    <w:rsid w:val="00EB76A3"/>
    <w:rsid w:val="00EC0005"/>
    <w:rsid w:val="00ED54AB"/>
    <w:rsid w:val="00ED6DA9"/>
    <w:rsid w:val="00EE04F7"/>
    <w:rsid w:val="00EE15F5"/>
    <w:rsid w:val="00EF0417"/>
    <w:rsid w:val="00F026BC"/>
    <w:rsid w:val="00F10735"/>
    <w:rsid w:val="00F11497"/>
    <w:rsid w:val="00F141E2"/>
    <w:rsid w:val="00F14A0F"/>
    <w:rsid w:val="00F15292"/>
    <w:rsid w:val="00F17D53"/>
    <w:rsid w:val="00F20287"/>
    <w:rsid w:val="00F24BB6"/>
    <w:rsid w:val="00F267C4"/>
    <w:rsid w:val="00F3063E"/>
    <w:rsid w:val="00F3360D"/>
    <w:rsid w:val="00F42BE7"/>
    <w:rsid w:val="00F455C9"/>
    <w:rsid w:val="00F463E6"/>
    <w:rsid w:val="00F53A80"/>
    <w:rsid w:val="00F5546F"/>
    <w:rsid w:val="00F63640"/>
    <w:rsid w:val="00F64712"/>
    <w:rsid w:val="00F71420"/>
    <w:rsid w:val="00F85D22"/>
    <w:rsid w:val="00F86B6A"/>
    <w:rsid w:val="00F94483"/>
    <w:rsid w:val="00F96555"/>
    <w:rsid w:val="00F97D41"/>
    <w:rsid w:val="00FA2081"/>
    <w:rsid w:val="00FA3B21"/>
    <w:rsid w:val="00FB39A7"/>
    <w:rsid w:val="00FB41E3"/>
    <w:rsid w:val="00FB56FA"/>
    <w:rsid w:val="00FB684D"/>
    <w:rsid w:val="00FC0344"/>
    <w:rsid w:val="00FC22A5"/>
    <w:rsid w:val="00FC2FE8"/>
    <w:rsid w:val="00FC3788"/>
    <w:rsid w:val="00FC3D04"/>
    <w:rsid w:val="00FC49C6"/>
    <w:rsid w:val="00FD04D4"/>
    <w:rsid w:val="00FD264B"/>
    <w:rsid w:val="00FD28E3"/>
    <w:rsid w:val="00FD2F4A"/>
    <w:rsid w:val="00FD451D"/>
    <w:rsid w:val="00FD4C92"/>
    <w:rsid w:val="00FD512A"/>
    <w:rsid w:val="00FD62BE"/>
    <w:rsid w:val="00FE0588"/>
    <w:rsid w:val="00FE2A35"/>
    <w:rsid w:val="00FE4E02"/>
    <w:rsid w:val="00FF2BF3"/>
    <w:rsid w:val="00FF5480"/>
    <w:rsid w:val="00FF55D5"/>
    <w:rsid w:val="00FF5F15"/>
    <w:rsid w:val="00FF60C0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3AED5"/>
  <w15:chartTrackingRefBased/>
  <w15:docId w15:val="{639443B4-432E-4545-B361-EE40FC33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A6"/>
  </w:style>
  <w:style w:type="paragraph" w:styleId="1">
    <w:name w:val="heading 1"/>
    <w:basedOn w:val="a"/>
    <w:next w:val="a"/>
    <w:link w:val="10"/>
    <w:uiPriority w:val="9"/>
    <w:qFormat/>
    <w:rsid w:val="00BF4B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35"/>
    <w:pPr>
      <w:widowControl w:val="0"/>
      <w:ind w:leftChars="200" w:left="480"/>
    </w:pPr>
    <w:rPr>
      <w:rFonts w:ascii="MS Mincho" w:eastAsia="MS Mincho" w:hAnsi="MS Mincho" w:cs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C3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1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1E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C31E5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4F5C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5CB7"/>
  </w:style>
  <w:style w:type="character" w:customStyle="1" w:styleId="ab">
    <w:name w:val="註解文字 字元"/>
    <w:basedOn w:val="a0"/>
    <w:link w:val="aa"/>
    <w:uiPriority w:val="99"/>
    <w:semiHidden/>
    <w:rsid w:val="004F5C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F5CB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F5CB7"/>
    <w:rPr>
      <w:b/>
      <w:bCs/>
    </w:rPr>
  </w:style>
  <w:style w:type="character" w:customStyle="1" w:styleId="10">
    <w:name w:val="標題 1 字元"/>
    <w:basedOn w:val="a0"/>
    <w:link w:val="1"/>
    <w:uiPriority w:val="9"/>
    <w:rsid w:val="00BF4B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No Spacing"/>
    <w:link w:val="af"/>
    <w:uiPriority w:val="1"/>
    <w:qFormat/>
    <w:rsid w:val="00A80247"/>
    <w:rPr>
      <w:kern w:val="0"/>
      <w:sz w:val="22"/>
    </w:rPr>
  </w:style>
  <w:style w:type="character" w:customStyle="1" w:styleId="af">
    <w:name w:val="無間距 字元"/>
    <w:basedOn w:val="a0"/>
    <w:link w:val="ae"/>
    <w:uiPriority w:val="1"/>
    <w:rsid w:val="00A80247"/>
    <w:rPr>
      <w:kern w:val="0"/>
      <w:sz w:val="22"/>
    </w:rPr>
  </w:style>
  <w:style w:type="table" w:styleId="af0">
    <w:name w:val="Table Grid"/>
    <w:basedOn w:val="a1"/>
    <w:uiPriority w:val="39"/>
    <w:rsid w:val="004E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F47D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F47DD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85467C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85467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467C"/>
    <w:rPr>
      <w:vertAlign w:val="superscript"/>
    </w:rPr>
  </w:style>
  <w:style w:type="paragraph" w:styleId="af6">
    <w:name w:val="Revision"/>
    <w:hidden/>
    <w:uiPriority w:val="99"/>
    <w:semiHidden/>
    <w:rsid w:val="00DF35D2"/>
  </w:style>
  <w:style w:type="paragraph" w:styleId="af7">
    <w:name w:val="Balloon Text"/>
    <w:basedOn w:val="a"/>
    <w:link w:val="af8"/>
    <w:uiPriority w:val="99"/>
    <w:semiHidden/>
    <w:unhideWhenUsed/>
    <w:rsid w:val="00846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846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2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2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D3E9-1D1C-4F29-A021-78E08D6C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韻琪 Angel Chang 張</dc:creator>
  <cp:keywords/>
  <dc:description/>
  <cp:lastModifiedBy>Changyunchi</cp:lastModifiedBy>
  <cp:revision>777</cp:revision>
  <dcterms:created xsi:type="dcterms:W3CDTF">2021-05-09T04:27:00Z</dcterms:created>
  <dcterms:modified xsi:type="dcterms:W3CDTF">2023-02-06T04:17:00Z</dcterms:modified>
</cp:coreProperties>
</file>